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6E7170">
        <w:rPr>
          <w:color w:val="000000"/>
          <w:sz w:val="20"/>
          <w:szCs w:val="20"/>
          <w:lang w:val="pt-BR"/>
        </w:rPr>
        <w:t>ta achizitia publica de produse</w:t>
      </w:r>
      <w:r w:rsidRPr="004E41E4">
        <w:rPr>
          <w:sz w:val="20"/>
          <w:szCs w:val="20"/>
          <w:lang w:val="ro-RO"/>
        </w:rPr>
        <w:t>:</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FE48C2" w:rsidRPr="00FE48C2" w:rsidRDefault="00FE48C2" w:rsidP="006E7170">
      <w:pPr>
        <w:widowControl w:val="0"/>
        <w:autoSpaceDE w:val="0"/>
        <w:autoSpaceDN w:val="0"/>
        <w:adjustRightInd w:val="0"/>
        <w:jc w:val="center"/>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6E7170" w:rsidRDefault="006E7170" w:rsidP="006E7170">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DE0CE8" w:rsidRDefault="00DE0CE8" w:rsidP="00290245">
      <w:pPr>
        <w:rPr>
          <w:b/>
          <w:color w:val="000000"/>
          <w:sz w:val="20"/>
          <w:szCs w:val="20"/>
          <w:lang w:val="pt-BR"/>
        </w:rPr>
      </w:pPr>
    </w:p>
    <w:p w:rsidR="00DE0CE8" w:rsidRDefault="00DE0CE8" w:rsidP="00290245">
      <w:pPr>
        <w:rPr>
          <w:b/>
          <w:color w:val="000000"/>
          <w:sz w:val="20"/>
          <w:szCs w:val="20"/>
          <w:lang w:val="pt-BR"/>
        </w:rPr>
      </w:pPr>
    </w:p>
    <w:p w:rsidR="00DE0CE8" w:rsidRDefault="00DE0CE8" w:rsidP="00290245">
      <w:pPr>
        <w:rPr>
          <w:b/>
          <w:color w:val="000000"/>
          <w:sz w:val="20"/>
          <w:szCs w:val="20"/>
          <w:lang w:val="pt-BR"/>
        </w:rPr>
      </w:pPr>
    </w:p>
    <w:p w:rsidR="00256A14" w:rsidRPr="004E41E4" w:rsidRDefault="00256A14" w:rsidP="00290245">
      <w:pPr>
        <w:rPr>
          <w:b/>
          <w:color w:val="000000"/>
          <w:sz w:val="20"/>
          <w:szCs w:val="20"/>
          <w:lang w:val="pt-BR"/>
        </w:rPr>
      </w:pPr>
    </w:p>
    <w:p w:rsidR="00D93CA0" w:rsidRPr="004E41E4" w:rsidRDefault="00D93CA0"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lastRenderedPageBreak/>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890771" w:rsidRDefault="00890771" w:rsidP="00890771">
      <w:pPr>
        <w:jc w:val="both"/>
        <w:rPr>
          <w:i/>
          <w:iCs/>
          <w:color w:val="000000"/>
          <w:sz w:val="18"/>
          <w:szCs w:val="18"/>
          <w:lang w:val="ro-RO"/>
        </w:rPr>
      </w:pPr>
      <w:r>
        <w:rPr>
          <w:b/>
          <w:bCs/>
          <w:color w:val="000000"/>
          <w:sz w:val="18"/>
          <w:szCs w:val="18"/>
          <w:lang w:val="ro-RO"/>
        </w:rPr>
        <w:t>Primar</w:t>
      </w:r>
      <w:r>
        <w:rPr>
          <w:color w:val="000000"/>
          <w:sz w:val="18"/>
          <w:szCs w:val="18"/>
          <w:lang w:val="ro-RO"/>
        </w:rPr>
        <w:t xml:space="preserve">, </w:t>
      </w:r>
      <w:r>
        <w:rPr>
          <w:i/>
          <w:iCs/>
          <w:color w:val="000000"/>
          <w:sz w:val="18"/>
          <w:szCs w:val="18"/>
          <w:lang w:val="ro-RO"/>
        </w:rPr>
        <w:t>Neghină Victor Laurenţiu</w:t>
      </w:r>
    </w:p>
    <w:p w:rsidR="00890771" w:rsidRDefault="00890771" w:rsidP="00890771">
      <w:pPr>
        <w:rPr>
          <w:i/>
          <w:iCs/>
          <w:color w:val="000000"/>
          <w:sz w:val="18"/>
          <w:szCs w:val="18"/>
          <w:lang w:val="ro-RO"/>
        </w:rPr>
      </w:pPr>
      <w:r>
        <w:rPr>
          <w:b/>
          <w:bCs/>
          <w:color w:val="000000"/>
          <w:sz w:val="18"/>
          <w:szCs w:val="18"/>
          <w:lang w:val="ro-RO"/>
        </w:rPr>
        <w:t>Viceprimar,</w:t>
      </w:r>
      <w:r>
        <w:rPr>
          <w:i/>
          <w:iCs/>
          <w:color w:val="000000"/>
          <w:sz w:val="18"/>
          <w:szCs w:val="18"/>
          <w:lang w:val="ro-RO"/>
        </w:rPr>
        <w:t xml:space="preserve"> Jilcu Adrian</w:t>
      </w:r>
      <w:r>
        <w:rPr>
          <w:i/>
          <w:iCs/>
          <w:color w:val="000000"/>
          <w:sz w:val="18"/>
          <w:szCs w:val="18"/>
          <w:lang w:val="ro-RO"/>
        </w:rPr>
        <w:br/>
      </w:r>
      <w:r>
        <w:rPr>
          <w:b/>
          <w:bCs/>
          <w:color w:val="000000"/>
          <w:sz w:val="18"/>
          <w:szCs w:val="18"/>
          <w:lang w:val="ro-RO"/>
        </w:rPr>
        <w:t>Administrator public</w:t>
      </w:r>
      <w:r>
        <w:rPr>
          <w:color w:val="000000"/>
          <w:sz w:val="18"/>
          <w:szCs w:val="18"/>
          <w:lang w:val="ro-RO"/>
        </w:rPr>
        <w:t xml:space="preserve">, </w:t>
      </w:r>
      <w:r>
        <w:rPr>
          <w:i/>
          <w:iCs/>
          <w:color w:val="000000"/>
          <w:sz w:val="18"/>
          <w:szCs w:val="18"/>
          <w:lang w:val="ro-RO"/>
        </w:rPr>
        <w:t>Obrinteschi Constantin-Neculae</w:t>
      </w:r>
    </w:p>
    <w:p w:rsidR="00890771" w:rsidRDefault="00890771" w:rsidP="00890771">
      <w:pPr>
        <w:jc w:val="both"/>
        <w:rPr>
          <w:i/>
          <w:iCs/>
          <w:color w:val="000000"/>
          <w:sz w:val="18"/>
          <w:szCs w:val="18"/>
          <w:lang w:val="ro-RO"/>
        </w:rPr>
      </w:pPr>
      <w:r>
        <w:rPr>
          <w:b/>
          <w:bCs/>
          <w:color w:val="000000"/>
          <w:sz w:val="18"/>
          <w:szCs w:val="18"/>
          <w:lang w:val="ro-RO"/>
        </w:rPr>
        <w:t>Secretarul General al Municipiului</w:t>
      </w:r>
      <w:r>
        <w:rPr>
          <w:color w:val="000000"/>
          <w:sz w:val="18"/>
          <w:szCs w:val="18"/>
          <w:lang w:val="ro-RO"/>
        </w:rPr>
        <w:t xml:space="preserve">, </w:t>
      </w:r>
      <w:r>
        <w:rPr>
          <w:i/>
          <w:iCs/>
          <w:color w:val="000000"/>
          <w:sz w:val="18"/>
          <w:szCs w:val="18"/>
          <w:lang w:val="ro-RO"/>
        </w:rPr>
        <w:t>Spânu Daniel</w:t>
      </w:r>
    </w:p>
    <w:p w:rsidR="00890771" w:rsidRDefault="00890771" w:rsidP="00890771">
      <w:pPr>
        <w:jc w:val="both"/>
        <w:rPr>
          <w:i/>
          <w:iCs/>
          <w:color w:val="000000"/>
          <w:sz w:val="18"/>
          <w:szCs w:val="18"/>
          <w:lang w:val="ro-RO"/>
        </w:rPr>
      </w:pPr>
      <w:r>
        <w:rPr>
          <w:b/>
          <w:bCs/>
          <w:color w:val="000000"/>
          <w:sz w:val="18"/>
          <w:szCs w:val="18"/>
          <w:lang w:val="ro-RO"/>
        </w:rPr>
        <w:t>Directia de Urbanism</w:t>
      </w:r>
      <w:r>
        <w:rPr>
          <w:i/>
          <w:iCs/>
          <w:color w:val="000000"/>
          <w:sz w:val="18"/>
          <w:szCs w:val="18"/>
          <w:lang w:val="ro-RO"/>
        </w:rPr>
        <w:t xml:space="preserve">, Arhitect Sef </w:t>
      </w:r>
      <w:r>
        <w:rPr>
          <w:i/>
          <w:iCs/>
          <w:color w:val="000000"/>
          <w:sz w:val="18"/>
          <w:szCs w:val="18"/>
          <w:lang w:val="pt-BR"/>
        </w:rPr>
        <w:t>Bruma Cosmin</w:t>
      </w:r>
    </w:p>
    <w:p w:rsidR="00890771" w:rsidRDefault="00890771" w:rsidP="00890771">
      <w:pPr>
        <w:jc w:val="both"/>
        <w:rPr>
          <w:i/>
          <w:iCs/>
          <w:color w:val="000000"/>
          <w:sz w:val="18"/>
          <w:szCs w:val="18"/>
          <w:lang w:val="ro-RO"/>
        </w:rPr>
      </w:pPr>
      <w:r>
        <w:rPr>
          <w:b/>
          <w:bCs/>
          <w:color w:val="000000"/>
          <w:sz w:val="18"/>
          <w:szCs w:val="18"/>
          <w:lang w:val="ro-RO"/>
        </w:rPr>
        <w:t>Director General Directia Generală Economico-Financiara</w:t>
      </w:r>
      <w:r>
        <w:rPr>
          <w:i/>
          <w:iCs/>
          <w:color w:val="000000"/>
          <w:sz w:val="18"/>
          <w:szCs w:val="18"/>
          <w:lang w:val="ro-RO"/>
        </w:rPr>
        <w:t>, Tărlungeanu Daniel</w:t>
      </w:r>
    </w:p>
    <w:p w:rsidR="00890771" w:rsidRDefault="00890771" w:rsidP="00890771">
      <w:pPr>
        <w:jc w:val="both"/>
        <w:rPr>
          <w:i/>
          <w:iCs/>
          <w:color w:val="000000"/>
          <w:sz w:val="18"/>
          <w:szCs w:val="18"/>
          <w:lang w:val="ro-RO"/>
        </w:rPr>
      </w:pPr>
      <w:r>
        <w:rPr>
          <w:b/>
          <w:bCs/>
          <w:color w:val="000000"/>
          <w:sz w:val="18"/>
          <w:szCs w:val="18"/>
          <w:lang w:val="ro-RO"/>
        </w:rPr>
        <w:t>Director Directia Cultura,</w:t>
      </w:r>
      <w:r>
        <w:rPr>
          <w:i/>
          <w:iCs/>
          <w:color w:val="000000"/>
          <w:sz w:val="18"/>
          <w:szCs w:val="18"/>
          <w:lang w:val="ro-RO"/>
        </w:rPr>
        <w:t xml:space="preserve"> Tenie Ionuţ</w:t>
      </w:r>
    </w:p>
    <w:p w:rsidR="00890771" w:rsidRDefault="00890771" w:rsidP="00890771">
      <w:pPr>
        <w:jc w:val="both"/>
        <w:rPr>
          <w:i/>
          <w:iCs/>
          <w:color w:val="000000"/>
          <w:sz w:val="18"/>
          <w:szCs w:val="18"/>
          <w:lang w:val="ro-RO"/>
        </w:rPr>
      </w:pPr>
      <w:r>
        <w:rPr>
          <w:b/>
          <w:bCs/>
          <w:color w:val="000000"/>
          <w:sz w:val="18"/>
          <w:szCs w:val="18"/>
          <w:lang w:val="ro-RO"/>
        </w:rPr>
        <w:t>Director General Directia Generală Dezvoltare Locală</w:t>
      </w:r>
      <w:r>
        <w:rPr>
          <w:i/>
          <w:iCs/>
          <w:color w:val="000000"/>
          <w:sz w:val="18"/>
          <w:szCs w:val="18"/>
          <w:lang w:val="ro-RO"/>
        </w:rPr>
        <w:t>,  Anghel Irina Elena</w:t>
      </w:r>
    </w:p>
    <w:p w:rsidR="00890771" w:rsidRDefault="00890771" w:rsidP="00890771">
      <w:pPr>
        <w:jc w:val="both"/>
        <w:rPr>
          <w:i/>
          <w:iCs/>
          <w:color w:val="000000"/>
          <w:sz w:val="18"/>
          <w:szCs w:val="18"/>
          <w:lang w:val="ro-RO"/>
        </w:rPr>
      </w:pPr>
      <w:r>
        <w:rPr>
          <w:b/>
          <w:bCs/>
          <w:color w:val="000000"/>
          <w:sz w:val="18"/>
          <w:szCs w:val="18"/>
          <w:lang w:val="ro-RO"/>
        </w:rPr>
        <w:t xml:space="preserve">Director Executiv Directia Juridica, </w:t>
      </w:r>
      <w:r>
        <w:rPr>
          <w:i/>
          <w:iCs/>
          <w:color w:val="000000"/>
          <w:sz w:val="18"/>
          <w:szCs w:val="18"/>
          <w:lang w:val="ro-RO"/>
        </w:rPr>
        <w:t>Chiriac Ionuţ Robert</w:t>
      </w:r>
    </w:p>
    <w:p w:rsidR="00890771" w:rsidRDefault="00890771" w:rsidP="00890771">
      <w:pPr>
        <w:jc w:val="both"/>
        <w:rPr>
          <w:i/>
          <w:iCs/>
          <w:color w:val="000000"/>
          <w:sz w:val="18"/>
          <w:szCs w:val="18"/>
          <w:lang w:val="ro-RO"/>
        </w:rPr>
      </w:pPr>
      <w:r>
        <w:rPr>
          <w:b/>
          <w:bCs/>
          <w:color w:val="000000"/>
          <w:sz w:val="18"/>
          <w:szCs w:val="18"/>
          <w:lang w:val="ro-RO"/>
        </w:rPr>
        <w:t>Director Directia Baze Sportive şi Fond Locativ</w:t>
      </w:r>
      <w:r>
        <w:rPr>
          <w:i/>
          <w:iCs/>
          <w:color w:val="000000"/>
          <w:sz w:val="18"/>
          <w:szCs w:val="18"/>
          <w:lang w:val="ro-RO"/>
        </w:rPr>
        <w:t>,  Oprea Manuela Gabriela</w:t>
      </w:r>
    </w:p>
    <w:p w:rsidR="00890771" w:rsidRDefault="00890771" w:rsidP="00890771">
      <w:pPr>
        <w:jc w:val="both"/>
        <w:rPr>
          <w:i/>
          <w:iCs/>
          <w:color w:val="000000"/>
          <w:sz w:val="18"/>
          <w:szCs w:val="18"/>
          <w:lang w:val="ro-RO"/>
        </w:rPr>
      </w:pPr>
      <w:r>
        <w:rPr>
          <w:b/>
          <w:bCs/>
          <w:color w:val="000000"/>
          <w:sz w:val="18"/>
          <w:szCs w:val="18"/>
          <w:lang w:val="ro-RO"/>
        </w:rPr>
        <w:t>Director Executiv Directia Publica de Politie Locala</w:t>
      </w:r>
      <w:r>
        <w:rPr>
          <w:i/>
          <w:iCs/>
          <w:color w:val="000000"/>
          <w:sz w:val="18"/>
          <w:szCs w:val="18"/>
          <w:lang w:val="ro-RO"/>
        </w:rPr>
        <w:t xml:space="preserve"> , Nastasiu Ion Lucian</w:t>
      </w:r>
    </w:p>
    <w:p w:rsidR="00890771" w:rsidRDefault="00890771" w:rsidP="00890771">
      <w:pPr>
        <w:jc w:val="both"/>
        <w:rPr>
          <w:i/>
          <w:iCs/>
          <w:color w:val="000000"/>
          <w:sz w:val="18"/>
          <w:szCs w:val="18"/>
          <w:lang w:val="ro-RO"/>
        </w:rPr>
      </w:pPr>
      <w:r>
        <w:rPr>
          <w:b/>
          <w:bCs/>
          <w:color w:val="000000"/>
          <w:sz w:val="18"/>
          <w:szCs w:val="18"/>
          <w:lang w:val="ro-RO"/>
        </w:rPr>
        <w:t>Director  Directia Administrativa</w:t>
      </w:r>
      <w:r>
        <w:rPr>
          <w:i/>
          <w:iCs/>
          <w:color w:val="000000"/>
          <w:sz w:val="18"/>
          <w:szCs w:val="18"/>
          <w:lang w:val="ro-RO"/>
        </w:rPr>
        <w:t>, Mihăilă Gheorghe</w:t>
      </w:r>
    </w:p>
    <w:p w:rsidR="00890771" w:rsidRDefault="00890771" w:rsidP="00890771">
      <w:pPr>
        <w:jc w:val="both"/>
        <w:rPr>
          <w:i/>
          <w:iCs/>
          <w:color w:val="000000"/>
          <w:sz w:val="18"/>
          <w:szCs w:val="18"/>
          <w:lang w:val="pt-BR"/>
        </w:rPr>
      </w:pPr>
      <w:r>
        <w:rPr>
          <w:b/>
          <w:bCs/>
          <w:color w:val="000000"/>
          <w:sz w:val="18"/>
          <w:szCs w:val="18"/>
          <w:lang w:val="pt-BR"/>
        </w:rPr>
        <w:t xml:space="preserve">Director Administratia Pietelor, </w:t>
      </w:r>
      <w:r>
        <w:rPr>
          <w:i/>
          <w:iCs/>
          <w:color w:val="000000"/>
          <w:sz w:val="18"/>
          <w:szCs w:val="18"/>
          <w:lang w:val="pt-BR"/>
        </w:rPr>
        <w:t> Coman-Roşca Dan-Ionel</w:t>
      </w:r>
    </w:p>
    <w:p w:rsidR="00890771" w:rsidRDefault="00890771" w:rsidP="00890771">
      <w:pPr>
        <w:jc w:val="both"/>
        <w:rPr>
          <w:i/>
          <w:iCs/>
          <w:color w:val="000000"/>
          <w:sz w:val="18"/>
          <w:szCs w:val="18"/>
          <w:lang w:val="ro-RO"/>
        </w:rPr>
      </w:pPr>
      <w:r>
        <w:rPr>
          <w:b/>
          <w:bCs/>
          <w:color w:val="000000"/>
          <w:sz w:val="18"/>
          <w:szCs w:val="18"/>
          <w:lang w:val="ro-RO"/>
        </w:rPr>
        <w:t>Sef Serviciu Financiar, Buget-Contabilitate,</w:t>
      </w:r>
      <w:r>
        <w:rPr>
          <w:color w:val="000000"/>
          <w:sz w:val="18"/>
          <w:szCs w:val="18"/>
          <w:lang w:val="ro-RO"/>
        </w:rPr>
        <w:t xml:space="preserve">  </w:t>
      </w:r>
      <w:r>
        <w:rPr>
          <w:i/>
          <w:iCs/>
          <w:color w:val="000000"/>
          <w:sz w:val="18"/>
          <w:szCs w:val="18"/>
          <w:lang w:val="ro-RO"/>
        </w:rPr>
        <w:t>Ciurea Georgeta</w:t>
      </w:r>
    </w:p>
    <w:p w:rsidR="00890771" w:rsidRDefault="00890771" w:rsidP="00890771">
      <w:pPr>
        <w:jc w:val="both"/>
        <w:rPr>
          <w:i/>
          <w:iCs/>
          <w:color w:val="FF0000"/>
          <w:sz w:val="18"/>
          <w:szCs w:val="18"/>
          <w:lang w:val="ro-RO"/>
        </w:rPr>
      </w:pPr>
      <w:r>
        <w:rPr>
          <w:b/>
          <w:iCs/>
          <w:color w:val="000000"/>
          <w:sz w:val="18"/>
          <w:szCs w:val="18"/>
          <w:lang w:val="ro-RO"/>
        </w:rPr>
        <w:t>Sef Serviciu Control Fiscal</w:t>
      </w:r>
      <w:r>
        <w:rPr>
          <w:i/>
          <w:iCs/>
          <w:color w:val="000000" w:themeColor="text1"/>
          <w:sz w:val="18"/>
          <w:szCs w:val="18"/>
          <w:lang w:val="ro-RO"/>
        </w:rPr>
        <w:t>, Buzdugă Floarea</w:t>
      </w:r>
    </w:p>
    <w:p w:rsidR="00890771" w:rsidRDefault="00890771" w:rsidP="00890771">
      <w:pPr>
        <w:jc w:val="both"/>
        <w:rPr>
          <w:i/>
          <w:iCs/>
          <w:color w:val="000000"/>
          <w:sz w:val="18"/>
          <w:szCs w:val="18"/>
          <w:lang w:val="ro-RO"/>
        </w:rPr>
      </w:pPr>
      <w:r>
        <w:rPr>
          <w:b/>
          <w:bCs/>
          <w:color w:val="000000"/>
          <w:sz w:val="18"/>
          <w:szCs w:val="18"/>
          <w:lang w:val="ro-RO"/>
        </w:rPr>
        <w:t>Sef Serviciu Patrimoniu si Paza</w:t>
      </w:r>
      <w:r>
        <w:rPr>
          <w:i/>
          <w:iCs/>
          <w:color w:val="000000"/>
          <w:sz w:val="18"/>
          <w:szCs w:val="18"/>
          <w:lang w:val="ro-RO"/>
        </w:rPr>
        <w:t xml:space="preserve">,  Munteanu Anca </w:t>
      </w:r>
    </w:p>
    <w:p w:rsidR="00890771" w:rsidRDefault="00890771" w:rsidP="00890771">
      <w:pPr>
        <w:jc w:val="both"/>
        <w:rPr>
          <w:i/>
          <w:iCs/>
          <w:color w:val="000000"/>
          <w:sz w:val="18"/>
          <w:szCs w:val="18"/>
          <w:lang w:val="ro-RO"/>
        </w:rPr>
      </w:pPr>
      <w:r>
        <w:rPr>
          <w:b/>
          <w:bCs/>
          <w:color w:val="000000"/>
          <w:sz w:val="18"/>
          <w:szCs w:val="18"/>
          <w:lang w:val="ro-RO"/>
        </w:rPr>
        <w:t>Sef Serviciu Urmarire si Executare Silita</w:t>
      </w:r>
      <w:r>
        <w:rPr>
          <w:i/>
          <w:iCs/>
          <w:color w:val="000000"/>
          <w:sz w:val="18"/>
          <w:szCs w:val="18"/>
          <w:lang w:val="ro-RO"/>
        </w:rPr>
        <w:t>,  Abaza Roxana</w:t>
      </w:r>
    </w:p>
    <w:p w:rsidR="00890771" w:rsidRDefault="00890771" w:rsidP="00890771">
      <w:pPr>
        <w:jc w:val="both"/>
        <w:rPr>
          <w:i/>
          <w:iCs/>
          <w:color w:val="000000"/>
          <w:sz w:val="18"/>
          <w:szCs w:val="18"/>
          <w:lang w:val="ro-RO"/>
        </w:rPr>
      </w:pPr>
      <w:r>
        <w:rPr>
          <w:b/>
          <w:bCs/>
          <w:color w:val="000000"/>
          <w:sz w:val="18"/>
          <w:szCs w:val="18"/>
          <w:lang w:val="ro-RO"/>
        </w:rPr>
        <w:t>Sef Serviciu Tehnic Investiţii,</w:t>
      </w:r>
      <w:r>
        <w:rPr>
          <w:i/>
          <w:iCs/>
          <w:color w:val="000000"/>
          <w:sz w:val="18"/>
          <w:szCs w:val="18"/>
          <w:lang w:val="ro-RO"/>
        </w:rPr>
        <w:t xml:space="preserve">  Vȋrnă Mihai</w:t>
      </w:r>
    </w:p>
    <w:p w:rsidR="00890771" w:rsidRDefault="00890771" w:rsidP="00890771">
      <w:pPr>
        <w:jc w:val="both"/>
        <w:rPr>
          <w:i/>
          <w:iCs/>
          <w:color w:val="000000"/>
          <w:sz w:val="18"/>
          <w:szCs w:val="18"/>
          <w:lang w:val="ro-RO"/>
        </w:rPr>
      </w:pPr>
      <w:r>
        <w:rPr>
          <w:b/>
          <w:iCs/>
          <w:color w:val="000000"/>
          <w:sz w:val="18"/>
          <w:szCs w:val="18"/>
          <w:lang w:val="ro-RO"/>
        </w:rPr>
        <w:t>Sef Serviciu Accesare Fonduri si Implementare Proiecte</w:t>
      </w:r>
      <w:r>
        <w:rPr>
          <w:b/>
          <w:i/>
          <w:iCs/>
          <w:color w:val="000000"/>
          <w:sz w:val="18"/>
          <w:szCs w:val="18"/>
          <w:lang w:val="ro-RO"/>
        </w:rPr>
        <w:t xml:space="preserve">, </w:t>
      </w:r>
      <w:r>
        <w:rPr>
          <w:i/>
          <w:iCs/>
          <w:color w:val="000000"/>
          <w:sz w:val="18"/>
          <w:szCs w:val="18"/>
          <w:lang w:val="ro-RO"/>
        </w:rPr>
        <w:t xml:space="preserve"> Bogdan Prohozescu</w:t>
      </w:r>
    </w:p>
    <w:p w:rsidR="00890771" w:rsidRDefault="00890771" w:rsidP="00890771">
      <w:pPr>
        <w:jc w:val="both"/>
        <w:rPr>
          <w:i/>
          <w:iCs/>
          <w:color w:val="000000"/>
          <w:sz w:val="18"/>
          <w:szCs w:val="18"/>
          <w:lang w:val="ro-RO"/>
        </w:rPr>
      </w:pPr>
      <w:r>
        <w:rPr>
          <w:b/>
          <w:bCs/>
          <w:color w:val="000000"/>
          <w:sz w:val="18"/>
          <w:szCs w:val="18"/>
          <w:lang w:val="ro-RO"/>
        </w:rPr>
        <w:t>Sef Serviciu Achizitii Publice</w:t>
      </w:r>
      <w:r>
        <w:rPr>
          <w:i/>
          <w:iCs/>
          <w:color w:val="000000"/>
          <w:sz w:val="18"/>
          <w:szCs w:val="18"/>
          <w:lang w:val="ro-RO"/>
        </w:rPr>
        <w:t>, Crăciun Mihaela</w:t>
      </w:r>
    </w:p>
    <w:p w:rsidR="00890771" w:rsidRDefault="00890771" w:rsidP="00890771">
      <w:pPr>
        <w:jc w:val="both"/>
        <w:rPr>
          <w:i/>
          <w:iCs/>
          <w:color w:val="000000"/>
          <w:sz w:val="18"/>
          <w:szCs w:val="18"/>
          <w:lang w:val="ro-RO"/>
        </w:rPr>
      </w:pPr>
      <w:r>
        <w:rPr>
          <w:b/>
          <w:bCs/>
          <w:color w:val="000000"/>
          <w:sz w:val="18"/>
          <w:szCs w:val="18"/>
          <w:lang w:val="ro-RO"/>
        </w:rPr>
        <w:t xml:space="preserve">Sef Serviciu Administratie Publica, </w:t>
      </w:r>
      <w:r>
        <w:rPr>
          <w:i/>
          <w:iCs/>
          <w:color w:val="000000"/>
          <w:sz w:val="18"/>
          <w:szCs w:val="18"/>
          <w:lang w:val="ro-RO"/>
        </w:rPr>
        <w:t xml:space="preserve"> Raluca Bejenaru</w:t>
      </w:r>
    </w:p>
    <w:p w:rsidR="00890771" w:rsidRDefault="00890771" w:rsidP="00890771">
      <w:pPr>
        <w:jc w:val="both"/>
        <w:rPr>
          <w:i/>
          <w:iCs/>
          <w:color w:val="000000"/>
          <w:sz w:val="18"/>
          <w:szCs w:val="18"/>
          <w:lang w:val="en-AU"/>
        </w:rPr>
      </w:pPr>
      <w:r>
        <w:rPr>
          <w:b/>
          <w:bCs/>
          <w:color w:val="000000"/>
          <w:sz w:val="18"/>
          <w:szCs w:val="18"/>
          <w:lang w:val="en-AU"/>
        </w:rPr>
        <w:t>Sef Serviciu Resurse Umane, salarizare, guvernare corporativă, mediu,</w:t>
      </w:r>
      <w:r>
        <w:rPr>
          <w:i/>
          <w:iCs/>
          <w:color w:val="000000"/>
          <w:sz w:val="18"/>
          <w:szCs w:val="18"/>
          <w:lang w:val="en-AU"/>
        </w:rPr>
        <w:t xml:space="preserve"> Dochitescu Manuela</w:t>
      </w:r>
    </w:p>
    <w:p w:rsidR="00890771" w:rsidRDefault="00890771" w:rsidP="00890771">
      <w:pPr>
        <w:jc w:val="both"/>
        <w:rPr>
          <w:i/>
          <w:iCs/>
          <w:color w:val="000000"/>
          <w:sz w:val="18"/>
          <w:szCs w:val="18"/>
          <w:lang w:val="ro-RO"/>
        </w:rPr>
      </w:pPr>
      <w:r>
        <w:rPr>
          <w:b/>
          <w:bCs/>
          <w:color w:val="000000"/>
          <w:sz w:val="18"/>
          <w:szCs w:val="18"/>
          <w:lang w:val="ro-RO"/>
        </w:rPr>
        <w:t>Sef Serviciu Administrativ</w:t>
      </w:r>
      <w:r>
        <w:rPr>
          <w:i/>
          <w:iCs/>
          <w:color w:val="000000"/>
          <w:sz w:val="18"/>
          <w:szCs w:val="18"/>
          <w:lang w:val="ro-RO"/>
        </w:rPr>
        <w:t>, Turcu Kheti</w:t>
      </w:r>
    </w:p>
    <w:p w:rsidR="00890771" w:rsidRDefault="00890771" w:rsidP="00890771">
      <w:pPr>
        <w:jc w:val="both"/>
        <w:rPr>
          <w:i/>
          <w:iCs/>
          <w:color w:val="000000"/>
          <w:sz w:val="18"/>
          <w:szCs w:val="18"/>
          <w:lang w:val="ro-RO"/>
        </w:rPr>
      </w:pPr>
      <w:r>
        <w:rPr>
          <w:b/>
          <w:bCs/>
          <w:color w:val="000000"/>
          <w:sz w:val="18"/>
          <w:szCs w:val="18"/>
          <w:lang w:val="ro-RO"/>
        </w:rPr>
        <w:t xml:space="preserve">Sef SVSU, </w:t>
      </w:r>
      <w:r>
        <w:rPr>
          <w:i/>
          <w:iCs/>
          <w:color w:val="000000"/>
          <w:sz w:val="18"/>
          <w:szCs w:val="18"/>
          <w:lang w:val="ro-RO"/>
        </w:rPr>
        <w:t>Gabor Alexandru</w:t>
      </w:r>
    </w:p>
    <w:p w:rsidR="00890771" w:rsidRDefault="00890771" w:rsidP="00890771">
      <w:pPr>
        <w:jc w:val="both"/>
        <w:rPr>
          <w:i/>
          <w:iCs/>
          <w:color w:val="000000"/>
          <w:sz w:val="18"/>
          <w:szCs w:val="18"/>
          <w:lang w:val="ro-RO"/>
        </w:rPr>
      </w:pPr>
      <w:r>
        <w:rPr>
          <w:b/>
          <w:bCs/>
          <w:iCs/>
          <w:color w:val="000000"/>
          <w:sz w:val="18"/>
          <w:szCs w:val="18"/>
          <w:lang w:val="ro-RO"/>
        </w:rPr>
        <w:t>Sef Serviciu</w:t>
      </w:r>
      <w:r>
        <w:rPr>
          <w:iCs/>
          <w:color w:val="000000"/>
          <w:sz w:val="18"/>
          <w:szCs w:val="18"/>
          <w:lang w:val="ro-RO"/>
        </w:rPr>
        <w:t xml:space="preserve">  - </w:t>
      </w:r>
      <w:r>
        <w:rPr>
          <w:b/>
          <w:iCs/>
          <w:color w:val="000000"/>
          <w:sz w:val="18"/>
          <w:szCs w:val="18"/>
          <w:lang w:val="ro-RO"/>
        </w:rPr>
        <w:t>Autorizari, securitate, monitorizare servicii publice</w:t>
      </w:r>
      <w:r>
        <w:rPr>
          <w:i/>
          <w:iCs/>
          <w:color w:val="000000"/>
          <w:sz w:val="18"/>
          <w:szCs w:val="18"/>
          <w:lang w:val="ro-RO"/>
        </w:rPr>
        <w:t>, Boțu Vasilica</w:t>
      </w:r>
    </w:p>
    <w:p w:rsidR="00890771" w:rsidRDefault="00890771" w:rsidP="00890771">
      <w:pPr>
        <w:jc w:val="both"/>
        <w:rPr>
          <w:b/>
          <w:i/>
          <w:iCs/>
          <w:color w:val="000000"/>
          <w:sz w:val="18"/>
          <w:szCs w:val="18"/>
          <w:lang w:val="ro-RO"/>
        </w:rPr>
      </w:pPr>
      <w:r>
        <w:rPr>
          <w:b/>
          <w:bCs/>
          <w:color w:val="000000"/>
          <w:sz w:val="18"/>
          <w:szCs w:val="18"/>
          <w:lang w:val="ro-RO"/>
        </w:rPr>
        <w:t>Sef Serviciu IT&amp;C</w:t>
      </w:r>
      <w:r>
        <w:rPr>
          <w:i/>
          <w:iCs/>
          <w:color w:val="000000"/>
          <w:sz w:val="18"/>
          <w:szCs w:val="18"/>
          <w:lang w:val="ro-RO"/>
        </w:rPr>
        <w:t>, Pletea Bogdan</w:t>
      </w:r>
    </w:p>
    <w:p w:rsidR="00890771" w:rsidRDefault="00890771" w:rsidP="00890771">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Costandis Lenuta Cristina, Bostan Ionela</w:t>
      </w:r>
    </w:p>
    <w:p w:rsidR="00890771" w:rsidRDefault="00890771" w:rsidP="00890771">
      <w:pPr>
        <w:jc w:val="both"/>
        <w:rPr>
          <w:b/>
          <w:iCs/>
          <w:color w:val="000000"/>
          <w:sz w:val="18"/>
          <w:szCs w:val="18"/>
          <w:lang w:val="ro-RO"/>
        </w:rPr>
      </w:pPr>
      <w:r>
        <w:rPr>
          <w:b/>
          <w:iCs/>
          <w:color w:val="000000"/>
          <w:sz w:val="18"/>
          <w:szCs w:val="18"/>
          <w:lang w:val="ro-RO"/>
        </w:rPr>
        <w:t xml:space="preserve">Serviciul Administratie Publica – </w:t>
      </w:r>
      <w:r>
        <w:rPr>
          <w:i/>
          <w:iCs/>
          <w:color w:val="000000"/>
          <w:sz w:val="18"/>
          <w:szCs w:val="18"/>
          <w:lang w:val="ro-RO"/>
        </w:rPr>
        <w:t>Apostu Daniela Elena</w:t>
      </w:r>
    </w:p>
    <w:p w:rsidR="00890771" w:rsidRDefault="00890771" w:rsidP="00890771">
      <w:pPr>
        <w:jc w:val="both"/>
        <w:rPr>
          <w:i/>
          <w:iCs/>
          <w:color w:val="000000"/>
          <w:sz w:val="18"/>
          <w:szCs w:val="18"/>
          <w:lang w:val="ro-RO"/>
        </w:rPr>
      </w:pPr>
      <w:r>
        <w:rPr>
          <w:b/>
          <w:bCs/>
          <w:color w:val="000000"/>
          <w:sz w:val="18"/>
          <w:szCs w:val="18"/>
          <w:lang w:val="ro-RO"/>
        </w:rPr>
        <w:t xml:space="preserve">Serviciu Achizitii Publice, </w:t>
      </w:r>
      <w:r>
        <w:rPr>
          <w:bCs/>
          <w:i/>
          <w:color w:val="000000"/>
          <w:sz w:val="18"/>
          <w:szCs w:val="18"/>
          <w:lang w:val="ro-RO"/>
        </w:rPr>
        <w:t>Negoita Marilena</w:t>
      </w:r>
    </w:p>
    <w:p w:rsidR="00890771" w:rsidRDefault="00890771" w:rsidP="00890771">
      <w:pPr>
        <w:jc w:val="both"/>
        <w:rPr>
          <w:i/>
          <w:iCs/>
          <w:color w:val="000000"/>
          <w:sz w:val="18"/>
          <w:szCs w:val="18"/>
          <w:lang w:val="ro-RO"/>
        </w:rPr>
      </w:pPr>
      <w:r>
        <w:rPr>
          <w:b/>
          <w:bCs/>
          <w:color w:val="000000"/>
          <w:sz w:val="18"/>
          <w:szCs w:val="18"/>
          <w:lang w:val="ro-RO"/>
        </w:rPr>
        <w:t xml:space="preserve">Serviciu Achizitii Publice, </w:t>
      </w:r>
      <w:r>
        <w:rPr>
          <w:i/>
          <w:iCs/>
          <w:color w:val="000000"/>
          <w:sz w:val="18"/>
          <w:szCs w:val="18"/>
          <w:lang w:val="ro-RO"/>
        </w:rPr>
        <w:t xml:space="preserve"> Zvîncă Daniela</w:t>
      </w:r>
    </w:p>
    <w:p w:rsidR="00890771" w:rsidRDefault="00890771" w:rsidP="00890771">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Benahmed Hajnalka </w:t>
      </w:r>
    </w:p>
    <w:p w:rsidR="00890771" w:rsidRDefault="00890771" w:rsidP="00890771">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Boțu Bogdan Mihăiță </w:t>
      </w:r>
    </w:p>
    <w:p w:rsidR="00890771" w:rsidRDefault="00890771" w:rsidP="00890771">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Stanciu Daniela</w:t>
      </w:r>
    </w:p>
    <w:p w:rsidR="00890771" w:rsidRDefault="00890771" w:rsidP="00890771">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Barbuntoiu Camil</w:t>
      </w:r>
    </w:p>
    <w:p w:rsidR="00890771" w:rsidRDefault="00890771" w:rsidP="00890771">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Stoica Ciprian</w:t>
      </w:r>
    </w:p>
    <w:p w:rsidR="00890771" w:rsidRDefault="00890771" w:rsidP="00890771">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Pintilie Adriana</w:t>
      </w:r>
    </w:p>
    <w:p w:rsidR="00890771" w:rsidRDefault="00890771" w:rsidP="00890771">
      <w:pPr>
        <w:jc w:val="both"/>
        <w:rPr>
          <w:iCs/>
          <w:color w:val="000000"/>
          <w:sz w:val="18"/>
          <w:szCs w:val="18"/>
          <w:lang w:val="ro-RO"/>
        </w:rPr>
      </w:pPr>
      <w:r w:rsidRPr="00890771">
        <w:rPr>
          <w:b/>
          <w:iCs/>
          <w:color w:val="000000"/>
          <w:sz w:val="18"/>
          <w:szCs w:val="18"/>
          <w:lang w:val="ro-RO"/>
        </w:rPr>
        <w:t>Serviciu Tehnic investitii</w:t>
      </w:r>
      <w:r>
        <w:rPr>
          <w:iCs/>
          <w:color w:val="000000"/>
          <w:sz w:val="18"/>
          <w:szCs w:val="18"/>
          <w:lang w:val="ro-RO"/>
        </w:rPr>
        <w:t xml:space="preserve"> , Mancas Alice</w:t>
      </w:r>
    </w:p>
    <w:p w:rsidR="00890771" w:rsidRPr="00890771" w:rsidRDefault="00890771" w:rsidP="00890771">
      <w:pPr>
        <w:jc w:val="both"/>
        <w:rPr>
          <w:iCs/>
          <w:color w:val="000000"/>
          <w:sz w:val="18"/>
          <w:szCs w:val="18"/>
          <w:lang w:val="ro-RO"/>
        </w:rPr>
      </w:pPr>
      <w:r w:rsidRPr="00890771">
        <w:rPr>
          <w:b/>
          <w:iCs/>
          <w:color w:val="000000"/>
          <w:sz w:val="18"/>
          <w:szCs w:val="18"/>
          <w:lang w:val="ro-RO"/>
        </w:rPr>
        <w:t>Serviciu Tehnic investitii</w:t>
      </w:r>
      <w:r>
        <w:rPr>
          <w:iCs/>
          <w:color w:val="000000"/>
          <w:sz w:val="18"/>
          <w:szCs w:val="18"/>
          <w:lang w:val="ro-RO"/>
        </w:rPr>
        <w:t xml:space="preserve"> , Rachieru Nicoleta </w:t>
      </w:r>
    </w:p>
    <w:p w:rsidR="00890771" w:rsidRDefault="00890771" w:rsidP="00890771">
      <w:pPr>
        <w:jc w:val="both"/>
        <w:rPr>
          <w:i/>
          <w:iCs/>
          <w:color w:val="000000"/>
          <w:sz w:val="18"/>
          <w:szCs w:val="18"/>
          <w:lang w:val="ro-RO"/>
        </w:rPr>
      </w:pPr>
    </w:p>
    <w:p w:rsidR="00890771" w:rsidRDefault="00890771" w:rsidP="00890771">
      <w:pPr>
        <w:jc w:val="both"/>
        <w:rPr>
          <w:color w:val="000000"/>
          <w:sz w:val="18"/>
          <w:szCs w:val="18"/>
        </w:rPr>
      </w:pPr>
      <w:r>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023F0D" w:rsidRPr="00023F0D" w:rsidRDefault="00023F0D" w:rsidP="002B3AFB">
      <w:pPr>
        <w:ind w:firstLine="708"/>
        <w:rPr>
          <w:iCs/>
          <w:color w:val="000000"/>
          <w:sz w:val="20"/>
          <w:szCs w:val="20"/>
          <w:lang w:val="ro-RO"/>
        </w:rPr>
      </w:pPr>
      <w:r w:rsidRPr="00023F0D">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23F0D" w:rsidRPr="00023F0D" w:rsidRDefault="00023F0D" w:rsidP="002B3AFB">
      <w:pPr>
        <w:ind w:firstLine="708"/>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23F0D">
        <w:rPr>
          <w:color w:val="000000"/>
          <w:sz w:val="20"/>
          <w:szCs w:val="20"/>
          <w:lang w:val="ro-RO"/>
        </w:rPr>
        <w:t xml:space="preserve">                                                  </w:t>
      </w:r>
    </w:p>
    <w:p w:rsidR="00023F0D" w:rsidRPr="00023F0D" w:rsidRDefault="00023F0D" w:rsidP="00290245">
      <w:pPr>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Pr>
          <w:b/>
          <w:color w:val="000000"/>
          <w:sz w:val="20"/>
          <w:szCs w:val="20"/>
          <w:lang w:val="ro-RO"/>
        </w:rPr>
        <w:t>pedepseşte cu închisoare de la 6</w:t>
      </w:r>
      <w:r w:rsidRPr="00023F0D">
        <w:rPr>
          <w:b/>
          <w:color w:val="000000"/>
          <w:sz w:val="20"/>
          <w:szCs w:val="20"/>
          <w:lang w:val="ro-RO"/>
        </w:rPr>
        <w:t xml:space="preserve"> luni la 2 ani sau cu amendă.»</w:t>
      </w:r>
    </w:p>
    <w:p w:rsidR="00290245" w:rsidRPr="004E41E4" w:rsidRDefault="00290245" w:rsidP="00EB6EBA">
      <w:pPr>
        <w:rPr>
          <w:b/>
          <w:color w:val="000000"/>
          <w:sz w:val="20"/>
          <w:szCs w:val="20"/>
          <w:lang w:val="es-ES"/>
        </w:rPr>
      </w:pPr>
      <w:r w:rsidRPr="004E41E4">
        <w:rPr>
          <w:b/>
          <w:color w:val="000000"/>
          <w:sz w:val="20"/>
          <w:szCs w:val="20"/>
          <w:lang w:val="es-ES"/>
        </w:rPr>
        <w:t>Dat</w:t>
      </w:r>
      <w:r w:rsidR="00EB6EBA">
        <w:rPr>
          <w:b/>
          <w:color w:val="000000"/>
          <w:sz w:val="20"/>
          <w:szCs w:val="20"/>
          <w:lang w:val="es-ES"/>
        </w:rPr>
        <w:t>a completării</w:t>
      </w:r>
      <w:proofErr w:type="gramStart"/>
      <w:r w:rsidR="00EB6EBA">
        <w:rPr>
          <w:b/>
          <w:color w:val="000000"/>
          <w:sz w:val="20"/>
          <w:szCs w:val="20"/>
          <w:lang w:val="es-ES"/>
        </w:rPr>
        <w:t>:_</w:t>
      </w:r>
      <w:proofErr w:type="gramEnd"/>
      <w:r w:rsidR="00EB6EBA">
        <w:rPr>
          <w:b/>
          <w:color w:val="000000"/>
          <w:sz w:val="20"/>
          <w:szCs w:val="20"/>
          <w:lang w:val="es-ES"/>
        </w:rPr>
        <w:t>____/_____/_____</w:t>
      </w: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BA3F28" w:rsidRDefault="00BA3F28" w:rsidP="00D93CA0">
      <w:pPr>
        <w:jc w:val="right"/>
        <w:rPr>
          <w:b/>
          <w:color w:val="000000"/>
          <w:sz w:val="20"/>
          <w:szCs w:val="20"/>
          <w:lang w:val="it-IT"/>
        </w:rPr>
      </w:pPr>
    </w:p>
    <w:p w:rsidR="00D93CA0" w:rsidRPr="004E41E4" w:rsidRDefault="00D93CA0" w:rsidP="00D93CA0">
      <w:pPr>
        <w:jc w:val="right"/>
        <w:rPr>
          <w:b/>
          <w:color w:val="000000"/>
          <w:sz w:val="20"/>
          <w:szCs w:val="20"/>
          <w:lang w:val="it-IT"/>
        </w:rPr>
      </w:pPr>
      <w:r w:rsidRPr="004E41E4">
        <w:rPr>
          <w:b/>
          <w:color w:val="000000"/>
          <w:sz w:val="20"/>
          <w:szCs w:val="20"/>
          <w:lang w:val="it-IT"/>
        </w:rPr>
        <w:lastRenderedPageBreak/>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w:t>
      </w:r>
      <w:r w:rsidRPr="004E41E4">
        <w:rPr>
          <w:rFonts w:eastAsiaTheme="minorEastAsia"/>
          <w:sz w:val="20"/>
          <w:szCs w:val="20"/>
          <w:lang w:val="ro-RO" w:eastAsia="ro-RO"/>
        </w:rPr>
        <w:lastRenderedPageBreak/>
        <w:t xml:space="preserve">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DE0CE8" w:rsidRDefault="00DE0CE8"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Default="00FB5533" w:rsidP="00FB5533">
      <w:pPr>
        <w:widowControl w:val="0"/>
        <w:autoSpaceDE w:val="0"/>
        <w:autoSpaceDN w:val="0"/>
        <w:adjustRightInd w:val="0"/>
        <w:jc w:val="both"/>
        <w:rPr>
          <w:rFonts w:eastAsiaTheme="minorEastAsia"/>
          <w:sz w:val="20"/>
          <w:szCs w:val="20"/>
          <w:lang w:val="ro-RO" w:eastAsia="ro-RO"/>
        </w:rPr>
      </w:pPr>
    </w:p>
    <w:tbl>
      <w:tblPr>
        <w:tblStyle w:val="TableGrid"/>
        <w:tblW w:w="9889" w:type="dxa"/>
        <w:tblLook w:val="04A0" w:firstRow="1" w:lastRow="0" w:firstColumn="1" w:lastColumn="0" w:noHBand="0" w:noVBand="1"/>
      </w:tblPr>
      <w:tblGrid>
        <w:gridCol w:w="4644"/>
        <w:gridCol w:w="5245"/>
      </w:tblGrid>
      <w:tr w:rsidR="006E7170" w:rsidTr="006E7170">
        <w:tc>
          <w:tcPr>
            <w:tcW w:w="4644" w:type="dxa"/>
          </w:tcPr>
          <w:p w:rsidR="006E7170" w:rsidRPr="006E7170" w:rsidRDefault="006E7170" w:rsidP="006E7170">
            <w:pPr>
              <w:widowControl w:val="0"/>
              <w:autoSpaceDE w:val="0"/>
              <w:autoSpaceDN w:val="0"/>
              <w:adjustRightInd w:val="0"/>
              <w:jc w:val="center"/>
              <w:rPr>
                <w:rFonts w:eastAsiaTheme="minorEastAsia"/>
                <w:b/>
                <w:sz w:val="20"/>
                <w:szCs w:val="20"/>
                <w:lang w:val="ro-RO" w:eastAsia="ro-RO"/>
              </w:rPr>
            </w:pPr>
            <w:r w:rsidRPr="006E7170">
              <w:rPr>
                <w:rFonts w:eastAsiaTheme="minorEastAsia"/>
                <w:b/>
                <w:sz w:val="20"/>
                <w:szCs w:val="20"/>
                <w:lang w:val="ro-RO" w:eastAsia="ro-RO"/>
              </w:rPr>
              <w:t>Cerinte minime solicitate de autoritatea contractanta-Municipiul Onesti</w:t>
            </w:r>
          </w:p>
        </w:tc>
        <w:tc>
          <w:tcPr>
            <w:tcW w:w="5245" w:type="dxa"/>
          </w:tcPr>
          <w:p w:rsidR="006E7170" w:rsidRPr="006E7170" w:rsidRDefault="006E7170" w:rsidP="006E7170">
            <w:pPr>
              <w:widowControl w:val="0"/>
              <w:autoSpaceDE w:val="0"/>
              <w:autoSpaceDN w:val="0"/>
              <w:adjustRightInd w:val="0"/>
              <w:jc w:val="center"/>
              <w:rPr>
                <w:rFonts w:eastAsiaTheme="minorEastAsia"/>
                <w:b/>
                <w:sz w:val="20"/>
                <w:szCs w:val="20"/>
                <w:lang w:val="ro-RO" w:eastAsia="ro-RO"/>
              </w:rPr>
            </w:pPr>
            <w:r w:rsidRPr="006E7170">
              <w:rPr>
                <w:rFonts w:eastAsiaTheme="minorEastAsia"/>
                <w:b/>
                <w:sz w:val="20"/>
                <w:szCs w:val="20"/>
                <w:lang w:val="ro-RO" w:eastAsia="ro-RO"/>
              </w:rPr>
              <w:t>Modalitatea de indeplinire a cerintelor minme</w:t>
            </w:r>
          </w:p>
          <w:p w:rsidR="006E7170" w:rsidRPr="006E7170" w:rsidRDefault="006E7170" w:rsidP="006E7170">
            <w:pPr>
              <w:widowControl w:val="0"/>
              <w:autoSpaceDE w:val="0"/>
              <w:autoSpaceDN w:val="0"/>
              <w:adjustRightInd w:val="0"/>
              <w:jc w:val="center"/>
              <w:rPr>
                <w:rFonts w:eastAsiaTheme="minorEastAsia"/>
                <w:b/>
                <w:sz w:val="20"/>
                <w:szCs w:val="20"/>
                <w:lang w:val="ro-RO" w:eastAsia="ro-RO"/>
              </w:rPr>
            </w:pPr>
            <w:r w:rsidRPr="006E7170">
              <w:rPr>
                <w:rFonts w:eastAsiaTheme="minorEastAsia"/>
                <w:b/>
                <w:sz w:val="20"/>
                <w:szCs w:val="20"/>
                <w:lang w:val="ro-RO" w:eastAsia="ro-RO"/>
              </w:rPr>
              <w:t xml:space="preserve">Ofertantul ......  </w:t>
            </w:r>
            <w:r w:rsidRPr="006E7170">
              <w:rPr>
                <w:rFonts w:eastAsiaTheme="minorEastAsia"/>
                <w:b/>
                <w:sz w:val="20"/>
                <w:szCs w:val="20"/>
                <w:highlight w:val="yellow"/>
                <w:lang w:val="ro-RO" w:eastAsia="ro-RO"/>
              </w:rPr>
              <w:t>(se completeaza dupa adjudecare)</w:t>
            </w:r>
            <w:r w:rsidRPr="006E7170">
              <w:rPr>
                <w:rFonts w:eastAsiaTheme="minorEastAsia"/>
                <w:b/>
                <w:sz w:val="20"/>
                <w:szCs w:val="20"/>
                <w:lang w:val="ro-RO" w:eastAsia="ro-RO"/>
              </w:rPr>
              <w:t xml:space="preserve"> .....</w:t>
            </w:r>
          </w:p>
        </w:tc>
      </w:tr>
      <w:tr w:rsidR="006E7170" w:rsidTr="006E7170">
        <w:tc>
          <w:tcPr>
            <w:tcW w:w="4644" w:type="dxa"/>
          </w:tcPr>
          <w:p w:rsidR="006E7170" w:rsidRPr="006E7170" w:rsidRDefault="00BA3F28" w:rsidP="006E7170">
            <w:pPr>
              <w:widowControl w:val="0"/>
              <w:autoSpaceDE w:val="0"/>
              <w:autoSpaceDN w:val="0"/>
              <w:adjustRightInd w:val="0"/>
              <w:jc w:val="both"/>
              <w:rPr>
                <w:rFonts w:eastAsiaTheme="minorEastAsia"/>
                <w:b/>
                <w:sz w:val="20"/>
                <w:szCs w:val="20"/>
                <w:u w:val="single"/>
                <w:lang w:val="ro-RO" w:eastAsia="ro-RO"/>
              </w:rPr>
            </w:pPr>
            <w:r>
              <w:rPr>
                <w:rFonts w:eastAsiaTheme="minorEastAsia"/>
                <w:b/>
                <w:sz w:val="20"/>
                <w:szCs w:val="20"/>
                <w:u w:val="single"/>
                <w:lang w:val="ro-RO" w:eastAsia="ro-RO"/>
              </w:rPr>
              <w:t>400</w:t>
            </w:r>
            <w:r w:rsidR="006E7170" w:rsidRPr="006E7170">
              <w:rPr>
                <w:rFonts w:eastAsiaTheme="minorEastAsia"/>
                <w:b/>
                <w:sz w:val="20"/>
                <w:szCs w:val="20"/>
                <w:u w:val="single"/>
                <w:lang w:val="ro-RO" w:eastAsia="ro-RO"/>
              </w:rPr>
              <w:t xml:space="preserve">  bucati cosuri gunoi cu  montaj  in fundatii</w:t>
            </w:r>
          </w:p>
          <w:p w:rsidR="006E7170" w:rsidRPr="006E7170" w:rsidRDefault="006E7170" w:rsidP="006E7170">
            <w:pPr>
              <w:widowControl w:val="0"/>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Elemente componente cosuri gunoi montaj betonare</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1 recipient metalic, cilindric din tabla neagra 0,8 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1 cadru metalic din teava rectangulara 40x40x2mm cu ornament sferic</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Inaltime recipient: 400 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Diametru recipient: 330 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Volum recipient: 28 l</w:t>
            </w:r>
          </w:p>
          <w:p w:rsidR="006E7170" w:rsidRPr="00477D7B" w:rsidRDefault="006E7170" w:rsidP="006E7170">
            <w:pPr>
              <w:widowControl w:val="0"/>
              <w:numPr>
                <w:ilvl w:val="0"/>
                <w:numId w:val="9"/>
              </w:numPr>
              <w:autoSpaceDE w:val="0"/>
              <w:autoSpaceDN w:val="0"/>
              <w:adjustRightInd w:val="0"/>
              <w:jc w:val="both"/>
              <w:rPr>
                <w:rFonts w:eastAsiaTheme="minorEastAsia"/>
                <w:b/>
                <w:sz w:val="20"/>
                <w:szCs w:val="20"/>
                <w:u w:val="single"/>
                <w:lang w:val="ro-RO" w:eastAsia="ro-RO"/>
              </w:rPr>
            </w:pPr>
            <w:r w:rsidRPr="006E7170">
              <w:rPr>
                <w:rFonts w:eastAsiaTheme="minorEastAsia"/>
                <w:sz w:val="20"/>
                <w:szCs w:val="20"/>
                <w:lang w:val="ro-RO" w:eastAsia="ro-RO"/>
              </w:rPr>
              <w:t xml:space="preserve">11 elemente decorative din lemn rasinoase vopsite cu </w:t>
            </w:r>
            <w:r w:rsidRPr="00477D7B">
              <w:rPr>
                <w:rFonts w:eastAsiaTheme="minorEastAsia"/>
                <w:b/>
                <w:sz w:val="20"/>
                <w:szCs w:val="20"/>
                <w:u w:val="single"/>
                <w:lang w:val="ro-RO" w:eastAsia="ro-RO"/>
              </w:rPr>
              <w:t xml:space="preserve">2 straturi de vopsea </w:t>
            </w:r>
            <w:r w:rsidR="00477D7B" w:rsidRPr="00477D7B">
              <w:rPr>
                <w:rFonts w:eastAsiaTheme="minorEastAsia"/>
                <w:b/>
                <w:sz w:val="20"/>
                <w:szCs w:val="20"/>
                <w:u w:val="single"/>
                <w:lang w:val="ro-RO" w:eastAsia="ro-RO"/>
              </w:rPr>
              <w:t>cires</w:t>
            </w:r>
            <w:r w:rsidRPr="006E7170">
              <w:rPr>
                <w:rFonts w:eastAsiaTheme="minorEastAsia"/>
                <w:sz w:val="20"/>
                <w:szCs w:val="20"/>
                <w:lang w:val="ro-RO" w:eastAsia="ro-RO"/>
              </w:rPr>
              <w:t xml:space="preserve"> si </w:t>
            </w:r>
            <w:r w:rsidRPr="00477D7B">
              <w:rPr>
                <w:rFonts w:eastAsiaTheme="minorEastAsia"/>
                <w:b/>
                <w:sz w:val="20"/>
                <w:szCs w:val="20"/>
                <w:u w:val="single"/>
                <w:lang w:val="ro-RO" w:eastAsia="ro-RO"/>
              </w:rPr>
              <w:t>2 straturi de lac</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2 mustati ancorare OB Ø 10 cu l= 200mm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Culoare: negru</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Capac din tabla neagra 2 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Scrumiera din tabla neagra 0,8 mm cu diametrul de 100 mm, montata pe capac</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Cosul este basculabil cu sistem de inchidere cu clichet sudat</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 xml:space="preserve">Montaj: </w:t>
            </w:r>
            <w:r w:rsidR="00EC7550">
              <w:rPr>
                <w:rFonts w:eastAsiaTheme="minorEastAsia"/>
                <w:sz w:val="20"/>
                <w:szCs w:val="20"/>
                <w:lang w:val="ro-RO" w:eastAsia="ro-RO"/>
              </w:rPr>
              <w:t xml:space="preserve">in fundatii </w:t>
            </w: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Pr="00C46B6A" w:rsidRDefault="006E7170" w:rsidP="00FB5533">
            <w:pPr>
              <w:widowControl w:val="0"/>
              <w:autoSpaceDE w:val="0"/>
              <w:autoSpaceDN w:val="0"/>
              <w:adjustRightInd w:val="0"/>
              <w:jc w:val="both"/>
              <w:rPr>
                <w:rFonts w:eastAsiaTheme="minorEastAsia"/>
                <w:b/>
                <w:sz w:val="20"/>
                <w:szCs w:val="20"/>
                <w:u w:val="single"/>
                <w:lang w:val="ro-RO" w:eastAsia="ro-RO"/>
              </w:rPr>
            </w:pPr>
            <w:r w:rsidRPr="00C46B6A">
              <w:rPr>
                <w:rFonts w:eastAsiaTheme="minorEastAsia"/>
                <w:b/>
                <w:sz w:val="20"/>
                <w:szCs w:val="20"/>
                <w:u w:val="single"/>
                <w:lang w:val="ro-RO" w:eastAsia="ro-RO"/>
              </w:rPr>
              <w:t>Transportul la sediul beneficiarului  este inclus in pret</w:t>
            </w: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Default="006E7170" w:rsidP="00FB5533">
            <w:pPr>
              <w:widowControl w:val="0"/>
              <w:autoSpaceDE w:val="0"/>
              <w:autoSpaceDN w:val="0"/>
              <w:adjustRightInd w:val="0"/>
              <w:jc w:val="both"/>
              <w:rPr>
                <w:rFonts w:eastAsiaTheme="minorEastAsia"/>
                <w:sz w:val="20"/>
                <w:szCs w:val="20"/>
                <w:lang w:val="ro-RO" w:eastAsia="ro-RO"/>
              </w:rPr>
            </w:pPr>
            <w:r>
              <w:rPr>
                <w:rFonts w:eastAsiaTheme="minorEastAsia"/>
                <w:noProof/>
                <w:sz w:val="20"/>
                <w:szCs w:val="20"/>
              </w:rPr>
              <w:lastRenderedPageBreak/>
              <w:drawing>
                <wp:inline distT="0" distB="0" distL="0" distR="0">
                  <wp:extent cx="1953986" cy="2351315"/>
                  <wp:effectExtent l="0" t="0" r="8255" b="0"/>
                  <wp:docPr id="1" name="Picture 1" descr="C:\Users\npintilie\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intilie\Desktop\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3895" cy="2351205"/>
                          </a:xfrm>
                          <a:prstGeom prst="rect">
                            <a:avLst/>
                          </a:prstGeom>
                          <a:noFill/>
                          <a:ln>
                            <a:noFill/>
                          </a:ln>
                        </pic:spPr>
                      </pic:pic>
                    </a:graphicData>
                  </a:graphic>
                </wp:inline>
              </w:drawing>
            </w: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Default="00A67E9F" w:rsidP="00FB5533">
            <w:pPr>
              <w:widowControl w:val="0"/>
              <w:autoSpaceDE w:val="0"/>
              <w:autoSpaceDN w:val="0"/>
              <w:adjustRightInd w:val="0"/>
              <w:jc w:val="both"/>
              <w:rPr>
                <w:rFonts w:eastAsiaTheme="minorEastAsia"/>
                <w:sz w:val="20"/>
                <w:szCs w:val="20"/>
                <w:lang w:val="ro-RO" w:eastAsia="ro-RO"/>
              </w:rPr>
            </w:pPr>
            <w:r>
              <w:rPr>
                <w:rFonts w:eastAsiaTheme="minorEastAsia"/>
                <w:noProof/>
                <w:sz w:val="20"/>
                <w:szCs w:val="20"/>
              </w:rPr>
              <w:drawing>
                <wp:inline distT="0" distB="0" distL="0" distR="0">
                  <wp:extent cx="1894115" cy="2427514"/>
                  <wp:effectExtent l="0" t="0" r="0" b="0"/>
                  <wp:docPr id="2" name="Picture 2" descr="C:\Users\npintilie\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intilie\Desktop\1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4205" cy="2427629"/>
                          </a:xfrm>
                          <a:prstGeom prst="rect">
                            <a:avLst/>
                          </a:prstGeom>
                          <a:noFill/>
                          <a:ln>
                            <a:noFill/>
                          </a:ln>
                        </pic:spPr>
                      </pic:pic>
                    </a:graphicData>
                  </a:graphic>
                </wp:inline>
              </w:drawing>
            </w: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Default="006E7170" w:rsidP="00FB5533">
            <w:pPr>
              <w:widowControl w:val="0"/>
              <w:autoSpaceDE w:val="0"/>
              <w:autoSpaceDN w:val="0"/>
              <w:adjustRightInd w:val="0"/>
              <w:jc w:val="both"/>
              <w:rPr>
                <w:rFonts w:eastAsiaTheme="minorEastAsia"/>
                <w:sz w:val="20"/>
                <w:szCs w:val="20"/>
                <w:lang w:val="ro-RO" w:eastAsia="ro-RO"/>
              </w:rPr>
            </w:pPr>
          </w:p>
        </w:tc>
        <w:tc>
          <w:tcPr>
            <w:tcW w:w="5245" w:type="dxa"/>
          </w:tcPr>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lang w:val="ro-RO" w:eastAsia="ro-RO"/>
              </w:rPr>
            </w:pPr>
            <w:r w:rsidRPr="006E7170">
              <w:rPr>
                <w:rFonts w:eastAsiaTheme="minorEastAsia"/>
                <w:sz w:val="20"/>
                <w:szCs w:val="20"/>
                <w:highlight w:val="yellow"/>
                <w:lang w:val="ro-RO" w:eastAsia="ro-RO"/>
              </w:rPr>
              <w:t>(se completeaza de catre ofertant)</w:t>
            </w:r>
          </w:p>
        </w:tc>
      </w:tr>
    </w:tbl>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Pr="00FB5533" w:rsidRDefault="006E7170"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lang w:val="ro-RO" w:eastAsia="ro-RO"/>
        </w:rPr>
        <w:t>.</w:t>
      </w:r>
    </w:p>
    <w:p w:rsidR="00FB5533" w:rsidRPr="00A67E9F" w:rsidRDefault="00FB5533" w:rsidP="00A67E9F">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E48C2" w:rsidRDefault="00FE48C2" w:rsidP="00290245">
      <w:pPr>
        <w:spacing w:after="200" w:line="276" w:lineRule="auto"/>
        <w:rPr>
          <w:rFonts w:eastAsiaTheme="minorHAnsi"/>
          <w:sz w:val="20"/>
          <w:szCs w:val="20"/>
          <w:lang w:val="ro-RO"/>
        </w:rPr>
      </w:pPr>
    </w:p>
    <w:p w:rsidR="00DE0CE8" w:rsidRDefault="00DE0CE8" w:rsidP="00290245">
      <w:pPr>
        <w:spacing w:after="200" w:line="276" w:lineRule="auto"/>
        <w:rPr>
          <w:rFonts w:eastAsiaTheme="minorHAnsi"/>
          <w:sz w:val="20"/>
          <w:szCs w:val="20"/>
          <w:lang w:val="ro-RO"/>
        </w:rPr>
      </w:pPr>
    </w:p>
    <w:p w:rsidR="00CA162B" w:rsidRDefault="00023F0D" w:rsidP="00023F0D">
      <w:pPr>
        <w:jc w:val="right"/>
        <w:rPr>
          <w:b/>
          <w:sz w:val="20"/>
          <w:szCs w:val="20"/>
          <w:lang w:val="it-IT"/>
        </w:rPr>
      </w:pPr>
      <w:r w:rsidRPr="0066133E">
        <w:rPr>
          <w:b/>
          <w:sz w:val="20"/>
          <w:szCs w:val="20"/>
          <w:lang w:val="it-IT"/>
        </w:rPr>
        <w:t xml:space="preserve">               </w:t>
      </w:r>
    </w:p>
    <w:p w:rsidR="00CA162B" w:rsidRDefault="00CA162B" w:rsidP="00023F0D">
      <w:pPr>
        <w:jc w:val="right"/>
        <w:rPr>
          <w:b/>
          <w:sz w:val="20"/>
          <w:szCs w:val="20"/>
          <w:lang w:val="it-IT"/>
        </w:rPr>
      </w:pPr>
    </w:p>
    <w:p w:rsidR="00023F0D" w:rsidRPr="0066133E" w:rsidRDefault="00023F0D" w:rsidP="00023F0D">
      <w:pPr>
        <w:jc w:val="right"/>
        <w:rPr>
          <w:b/>
          <w:color w:val="000000"/>
          <w:sz w:val="20"/>
          <w:szCs w:val="20"/>
          <w:lang w:val="it-IT"/>
        </w:rPr>
      </w:pPr>
      <w:bookmarkStart w:id="0" w:name="_GoBack"/>
      <w:bookmarkEnd w:id="0"/>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A67E9F" w:rsidRPr="006E7170" w:rsidRDefault="00A67E9F" w:rsidP="00A67E9F">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A67E9F" w:rsidRPr="006E7170" w:rsidRDefault="00A67E9F" w:rsidP="00A67E9F">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A67E9F" w:rsidRPr="006E7170" w:rsidRDefault="00A67E9F" w:rsidP="00A67E9F">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D0474E" w:rsidRDefault="00D0474E">
      <w:pPr>
        <w:rPr>
          <w:sz w:val="20"/>
          <w:szCs w:val="20"/>
          <w:lang w:val="ro-RO"/>
        </w:rPr>
      </w:pPr>
    </w:p>
    <w:p w:rsidR="00D0474E" w:rsidRDefault="00D0474E">
      <w:pPr>
        <w:rPr>
          <w:sz w:val="20"/>
          <w:szCs w:val="20"/>
          <w:lang w:val="ro-RO"/>
        </w:rPr>
      </w:pPr>
    </w:p>
    <w:p w:rsidR="008D14EE" w:rsidRDefault="008D14EE">
      <w:pPr>
        <w:rPr>
          <w:sz w:val="20"/>
          <w:szCs w:val="20"/>
          <w:lang w:val="ro-RO"/>
        </w:rPr>
      </w:pPr>
    </w:p>
    <w:p w:rsidR="00EF38C9" w:rsidRDefault="00EF38C9">
      <w:pPr>
        <w:rPr>
          <w:sz w:val="20"/>
          <w:szCs w:val="20"/>
          <w:lang w:val="ro-RO"/>
        </w:rPr>
      </w:pPr>
    </w:p>
    <w:p w:rsidR="00A67E9F" w:rsidRDefault="00A67E9F">
      <w:pPr>
        <w:rPr>
          <w:sz w:val="20"/>
          <w:szCs w:val="20"/>
          <w:lang w:val="ro-RO"/>
        </w:rPr>
      </w:pPr>
    </w:p>
    <w:p w:rsidR="00A67E9F" w:rsidRDefault="00A67E9F">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DC7900"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EA2F3E" w:rsidRDefault="00FB5533" w:rsidP="00EA2F3E">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A67E9F" w:rsidRPr="006E7170" w:rsidRDefault="00A67E9F" w:rsidP="00A67E9F">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A67E9F" w:rsidRPr="006E7170" w:rsidRDefault="00A67E9F" w:rsidP="00A67E9F">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A67E9F" w:rsidRPr="006E7170" w:rsidRDefault="00A67E9F" w:rsidP="00A67E9F">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8D14EE"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FB5533">
        <w:rPr>
          <w:rFonts w:eastAsiaTheme="minorEastAsia"/>
          <w:i/>
          <w:iCs/>
          <w:sz w:val="20"/>
          <w:szCs w:val="20"/>
          <w:lang w:val="ro-RO" w:eastAsia="ro-RO"/>
        </w:rPr>
        <w:tab/>
        <w:t xml:space="preserve"> (se va completa cu denumirea contractului)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0474E">
        <w:rPr>
          <w:rFonts w:eastAsiaTheme="minorEastAsia"/>
          <w:sz w:val="20"/>
          <w:szCs w:val="20"/>
          <w:lang w:val="ro-RO" w:eastAsia="ro-RO"/>
        </w:rPr>
        <w:t>), care se compune din:</w:t>
      </w:r>
    </w:p>
    <w:p w:rsidR="00D0474E" w:rsidRPr="00A67E9F" w:rsidRDefault="00DE0CE8" w:rsidP="00A67E9F">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EC7550">
        <w:rPr>
          <w:rFonts w:eastAsiaTheme="minorEastAsia"/>
          <w:sz w:val="20"/>
          <w:szCs w:val="20"/>
          <w:lang w:val="ro-RO" w:eastAsia="ro-RO"/>
        </w:rPr>
        <w:t>400</w:t>
      </w:r>
      <w:r w:rsidR="003C361B">
        <w:rPr>
          <w:rFonts w:eastAsiaTheme="minorEastAsia"/>
          <w:sz w:val="20"/>
          <w:szCs w:val="20"/>
          <w:lang w:val="ro-RO" w:eastAsia="ro-RO"/>
        </w:rPr>
        <w:t xml:space="preserve"> cosuri de gunoi </w:t>
      </w:r>
      <w:r w:rsidR="00D0474E">
        <w:rPr>
          <w:rFonts w:eastAsiaTheme="minorEastAsia"/>
          <w:sz w:val="20"/>
          <w:szCs w:val="20"/>
          <w:lang w:val="ro-RO" w:eastAsia="ro-RO"/>
        </w:rPr>
        <w:t xml:space="preserve"> x ........lei fara TVA/</w:t>
      </w:r>
      <w:r w:rsidR="003C361B">
        <w:rPr>
          <w:rFonts w:eastAsiaTheme="minorEastAsia"/>
          <w:sz w:val="20"/>
          <w:szCs w:val="20"/>
          <w:lang w:val="ro-RO" w:eastAsia="ro-RO"/>
        </w:rPr>
        <w:t>cos de gunoi</w:t>
      </w:r>
      <w:r w:rsidR="00A67E9F">
        <w:rPr>
          <w:rFonts w:eastAsiaTheme="minorEastAsia"/>
          <w:sz w:val="20"/>
          <w:szCs w:val="20"/>
          <w:lang w:val="ro-RO" w:eastAsia="ro-RO"/>
        </w:rPr>
        <w:t xml:space="preserve"> = .........lei fara TVA.</w:t>
      </w:r>
    </w:p>
    <w:p w:rsidR="00EA2F3E" w:rsidRDefault="00A67E9F"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Pr>
          <w:rFonts w:eastAsiaTheme="minorEastAsia"/>
          <w:sz w:val="20"/>
          <w:szCs w:val="20"/>
          <w:lang w:val="ro-RO" w:eastAsia="ro-RO"/>
        </w:rPr>
        <w:t xml:space="preserve">. </w:t>
      </w:r>
      <w:r w:rsidR="00FB5533" w:rsidRPr="00FB5533">
        <w:rPr>
          <w:rFonts w:eastAsiaTheme="minorEastAsia"/>
          <w:sz w:val="20"/>
          <w:szCs w:val="20"/>
          <w:lang w:val="ro-RO" w:eastAsia="ro-RO"/>
        </w:rPr>
        <w:t xml:space="preserve">Ne angajăm ca. în cazul în care oferta noastră este stabilită câştigătoare. începem </w:t>
      </w:r>
      <w:r w:rsidR="003C361B">
        <w:rPr>
          <w:rFonts w:eastAsiaTheme="minorEastAsia"/>
          <w:sz w:val="20"/>
          <w:szCs w:val="20"/>
          <w:lang w:val="ro-RO" w:eastAsia="ro-RO"/>
        </w:rPr>
        <w:t xml:space="preserve">livrarea produselor </w:t>
      </w:r>
      <w:r w:rsidR="00FB5533" w:rsidRPr="00FB5533">
        <w:rPr>
          <w:rFonts w:eastAsiaTheme="minorEastAsia"/>
          <w:sz w:val="20"/>
          <w:szCs w:val="20"/>
          <w:lang w:val="ro-RO" w:eastAsia="ro-RO"/>
        </w:rPr>
        <w:t xml:space="preserve"> cât mai curând posibil după primirea ordinului de începere.</w:t>
      </w:r>
    </w:p>
    <w:p w:rsidR="00FB5533" w:rsidRPr="00FB5533" w:rsidRDefault="00A67E9F"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A67E9F"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3C36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3C361B"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023F0D">
        <w:rPr>
          <w:rFonts w:eastAsiaTheme="minorEastAsia"/>
          <w:sz w:val="20"/>
          <w:szCs w:val="20"/>
          <w:lang w:val="ro-RO" w:eastAsia="ro-RO"/>
        </w:rPr>
        <w:t>.</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FB5533" w:rsidRPr="00435E19" w:rsidRDefault="00FB5533"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7228BD" w:rsidRPr="00D0474E" w:rsidRDefault="00D0474E" w:rsidP="00D0474E">
      <w:pPr>
        <w:rPr>
          <w:rFonts w:eastAsiaTheme="minorEastAsia"/>
          <w:sz w:val="16"/>
          <w:szCs w:val="16"/>
          <w:lang w:val="pt-BR"/>
        </w:rPr>
      </w:pPr>
      <w:r>
        <w:rPr>
          <w:rFonts w:eastAsiaTheme="minorEastAsia"/>
          <w:sz w:val="16"/>
          <w:szCs w:val="16"/>
          <w:lang w:val="pt-BR"/>
        </w:rPr>
        <w:t>(semnătura si stampil</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DE0CE8" w:rsidRDefault="00DE0CE8" w:rsidP="00B75C87">
      <w:pPr>
        <w:widowControl w:val="0"/>
        <w:autoSpaceDE w:val="0"/>
        <w:autoSpaceDN w:val="0"/>
        <w:adjustRightInd w:val="0"/>
        <w:jc w:val="right"/>
        <w:rPr>
          <w:rFonts w:eastAsiaTheme="minorEastAsia"/>
          <w:b/>
          <w:bCs/>
          <w:sz w:val="20"/>
          <w:szCs w:val="20"/>
          <w:lang w:val="ro-RO" w:eastAsia="ro-RO"/>
        </w:rPr>
      </w:pPr>
    </w:p>
    <w:p w:rsidR="00DE0CE8" w:rsidRDefault="00DE0CE8" w:rsidP="00B75C87">
      <w:pPr>
        <w:widowControl w:val="0"/>
        <w:autoSpaceDE w:val="0"/>
        <w:autoSpaceDN w:val="0"/>
        <w:adjustRightInd w:val="0"/>
        <w:jc w:val="right"/>
        <w:rPr>
          <w:rFonts w:eastAsiaTheme="minorEastAsia"/>
          <w:b/>
          <w:bCs/>
          <w:sz w:val="20"/>
          <w:szCs w:val="20"/>
          <w:lang w:val="ro-RO" w:eastAsia="ro-RO"/>
        </w:rPr>
      </w:pPr>
    </w:p>
    <w:sectPr w:rsidR="00DE0C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45" w:rsidRDefault="00D63245">
      <w:r>
        <w:separator/>
      </w:r>
    </w:p>
  </w:endnote>
  <w:endnote w:type="continuationSeparator" w:id="0">
    <w:p w:rsidR="00D63245" w:rsidRDefault="00D6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28" w:rsidRDefault="00BA3F28"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3F28" w:rsidRDefault="00BA3F28"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28" w:rsidRDefault="00BA3F28">
    <w:pPr>
      <w:pStyle w:val="Footer"/>
      <w:jc w:val="right"/>
    </w:pPr>
  </w:p>
  <w:p w:rsidR="00BA3F28" w:rsidRPr="000245E0" w:rsidRDefault="00BA3F28">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0F5689">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0F5689">
      <w:rPr>
        <w:b/>
        <w:bCs/>
        <w:noProof/>
        <w:sz w:val="16"/>
        <w:szCs w:val="16"/>
      </w:rPr>
      <w:t>17</w:t>
    </w:r>
    <w:r w:rsidRPr="000245E0">
      <w:rPr>
        <w:b/>
        <w:bCs/>
        <w:sz w:val="16"/>
        <w:szCs w:val="16"/>
      </w:rPr>
      <w:fldChar w:fldCharType="end"/>
    </w:r>
  </w:p>
  <w:p w:rsidR="00BA3F28" w:rsidRDefault="00BA3F28"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45" w:rsidRDefault="00D63245">
      <w:r>
        <w:separator/>
      </w:r>
    </w:p>
  </w:footnote>
  <w:footnote w:type="continuationSeparator" w:id="0">
    <w:p w:rsidR="00D63245" w:rsidRDefault="00D63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A2D6D0C"/>
    <w:multiLevelType w:val="hybridMultilevel"/>
    <w:tmpl w:val="6522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6A2B"/>
    <w:rsid w:val="00014CC2"/>
    <w:rsid w:val="00023F0D"/>
    <w:rsid w:val="00044CDC"/>
    <w:rsid w:val="00062FC8"/>
    <w:rsid w:val="00063201"/>
    <w:rsid w:val="00076055"/>
    <w:rsid w:val="000C01A5"/>
    <w:rsid w:val="000F5689"/>
    <w:rsid w:val="00147A93"/>
    <w:rsid w:val="00175BE5"/>
    <w:rsid w:val="001972D0"/>
    <w:rsid w:val="00200858"/>
    <w:rsid w:val="00232571"/>
    <w:rsid w:val="00256A14"/>
    <w:rsid w:val="00282959"/>
    <w:rsid w:val="00290245"/>
    <w:rsid w:val="002B3AFB"/>
    <w:rsid w:val="002E6D4A"/>
    <w:rsid w:val="0030282A"/>
    <w:rsid w:val="00311CE2"/>
    <w:rsid w:val="00320C84"/>
    <w:rsid w:val="003247DB"/>
    <w:rsid w:val="003811F8"/>
    <w:rsid w:val="003A252E"/>
    <w:rsid w:val="003B4028"/>
    <w:rsid w:val="003C1097"/>
    <w:rsid w:val="003C361B"/>
    <w:rsid w:val="003E1F48"/>
    <w:rsid w:val="003E5D5D"/>
    <w:rsid w:val="00435E19"/>
    <w:rsid w:val="004456CF"/>
    <w:rsid w:val="00455A74"/>
    <w:rsid w:val="00477D7B"/>
    <w:rsid w:val="00490A4B"/>
    <w:rsid w:val="004E07AC"/>
    <w:rsid w:val="004E41E4"/>
    <w:rsid w:val="004F267B"/>
    <w:rsid w:val="005027AF"/>
    <w:rsid w:val="00580E5D"/>
    <w:rsid w:val="00591D80"/>
    <w:rsid w:val="00594BF5"/>
    <w:rsid w:val="005A782A"/>
    <w:rsid w:val="005F25A5"/>
    <w:rsid w:val="00613C17"/>
    <w:rsid w:val="00616D82"/>
    <w:rsid w:val="006518E3"/>
    <w:rsid w:val="0066133E"/>
    <w:rsid w:val="00683A5B"/>
    <w:rsid w:val="006E2C3D"/>
    <w:rsid w:val="006E7170"/>
    <w:rsid w:val="007076CE"/>
    <w:rsid w:val="007228BD"/>
    <w:rsid w:val="007571FA"/>
    <w:rsid w:val="00807C30"/>
    <w:rsid w:val="00846B1A"/>
    <w:rsid w:val="00873CFF"/>
    <w:rsid w:val="00890771"/>
    <w:rsid w:val="008A1FC9"/>
    <w:rsid w:val="008D14EE"/>
    <w:rsid w:val="008E0C2C"/>
    <w:rsid w:val="009144AA"/>
    <w:rsid w:val="0097102A"/>
    <w:rsid w:val="00975172"/>
    <w:rsid w:val="00975B0D"/>
    <w:rsid w:val="009A6234"/>
    <w:rsid w:val="009C0876"/>
    <w:rsid w:val="00A30F17"/>
    <w:rsid w:val="00A67E9F"/>
    <w:rsid w:val="00A7503A"/>
    <w:rsid w:val="00AB40FE"/>
    <w:rsid w:val="00AF40BF"/>
    <w:rsid w:val="00B107CE"/>
    <w:rsid w:val="00B63EA6"/>
    <w:rsid w:val="00B64206"/>
    <w:rsid w:val="00B660C0"/>
    <w:rsid w:val="00B72403"/>
    <w:rsid w:val="00B75C87"/>
    <w:rsid w:val="00B8327B"/>
    <w:rsid w:val="00BA3F28"/>
    <w:rsid w:val="00BD4816"/>
    <w:rsid w:val="00C3242E"/>
    <w:rsid w:val="00C46B6A"/>
    <w:rsid w:val="00C56AF4"/>
    <w:rsid w:val="00C57885"/>
    <w:rsid w:val="00C61DB8"/>
    <w:rsid w:val="00C663CC"/>
    <w:rsid w:val="00CA162B"/>
    <w:rsid w:val="00CB4C46"/>
    <w:rsid w:val="00D0474E"/>
    <w:rsid w:val="00D332E4"/>
    <w:rsid w:val="00D533E9"/>
    <w:rsid w:val="00D618F8"/>
    <w:rsid w:val="00D63245"/>
    <w:rsid w:val="00D93CA0"/>
    <w:rsid w:val="00DB71C5"/>
    <w:rsid w:val="00DC7900"/>
    <w:rsid w:val="00DE0CE8"/>
    <w:rsid w:val="00E12B72"/>
    <w:rsid w:val="00E45B70"/>
    <w:rsid w:val="00E83300"/>
    <w:rsid w:val="00EA2F3E"/>
    <w:rsid w:val="00EA3F5A"/>
    <w:rsid w:val="00EB2C89"/>
    <w:rsid w:val="00EB6EBA"/>
    <w:rsid w:val="00EC7550"/>
    <w:rsid w:val="00EE06E0"/>
    <w:rsid w:val="00EF38C9"/>
    <w:rsid w:val="00F162D1"/>
    <w:rsid w:val="00F52376"/>
    <w:rsid w:val="00F76B6C"/>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63592320">
      <w:bodyDiv w:val="1"/>
      <w:marLeft w:val="0"/>
      <w:marRight w:val="0"/>
      <w:marTop w:val="0"/>
      <w:marBottom w:val="0"/>
      <w:divBdr>
        <w:top w:val="none" w:sz="0" w:space="0" w:color="auto"/>
        <w:left w:val="none" w:sz="0" w:space="0" w:color="auto"/>
        <w:bottom w:val="none" w:sz="0" w:space="0" w:color="auto"/>
        <w:right w:val="none" w:sz="0" w:space="0" w:color="auto"/>
      </w:divBdr>
    </w:div>
    <w:div w:id="1883709093">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6F355-9B76-4219-97F2-1A2603D8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6361</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61</cp:revision>
  <cp:lastPrinted>2024-02-16T07:41:00Z</cp:lastPrinted>
  <dcterms:created xsi:type="dcterms:W3CDTF">2020-04-13T12:18:00Z</dcterms:created>
  <dcterms:modified xsi:type="dcterms:W3CDTF">2024-02-16T07:43:00Z</dcterms:modified>
</cp:coreProperties>
</file>