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34" w:rsidRPr="00AA6B54" w:rsidRDefault="00F66F34" w:rsidP="00F66F34">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F66F34" w:rsidRPr="00AA6B54" w:rsidRDefault="00F66F34" w:rsidP="00F66F34">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F66F34" w:rsidRPr="00AA6B54" w:rsidRDefault="00F66F34" w:rsidP="00F66F34">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S.C. ..............................................</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                                                                       .............................................</w:t>
      </w: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                            ................................................</w:t>
      </w: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w:t>
      </w: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Pr="00AA6B54" w:rsidRDefault="00F66F34" w:rsidP="00F66F34">
      <w:pPr>
        <w:rPr>
          <w:rFonts w:ascii="Arial" w:hAnsi="Arial" w:cs="Arial"/>
          <w:sz w:val="20"/>
          <w:szCs w:val="20"/>
          <w:lang w:val="ro-RO"/>
        </w:rPr>
      </w:pPr>
    </w:p>
    <w:p w:rsidR="00F66F34" w:rsidRPr="00AA6B54" w:rsidRDefault="00F66F34" w:rsidP="00F66F34">
      <w:pPr>
        <w:jc w:val="right"/>
        <w:rPr>
          <w:rFonts w:ascii="Arial" w:hAnsi="Arial" w:cs="Arial"/>
          <w:b/>
          <w:sz w:val="20"/>
          <w:szCs w:val="20"/>
          <w:lang w:val="es-ES"/>
        </w:rPr>
      </w:pPr>
      <w:r w:rsidRPr="00AA6B54">
        <w:rPr>
          <w:rFonts w:ascii="Arial" w:hAnsi="Arial" w:cs="Arial"/>
          <w:b/>
          <w:sz w:val="20"/>
          <w:szCs w:val="20"/>
          <w:lang w:val="es-ES"/>
        </w:rPr>
        <w:lastRenderedPageBreak/>
        <w:t>FORMULARUL 2</w:t>
      </w:r>
    </w:p>
    <w:p w:rsidR="00F66F34" w:rsidRPr="00AA6B54" w:rsidRDefault="00F66F34" w:rsidP="00F66F34">
      <w:pPr>
        <w:jc w:val="both"/>
        <w:rPr>
          <w:rFonts w:ascii="Arial" w:hAnsi="Arial" w:cs="Arial"/>
          <w:b/>
          <w:sz w:val="20"/>
          <w:szCs w:val="20"/>
          <w:lang w:val="es-ES"/>
        </w:rPr>
      </w:pPr>
    </w:p>
    <w:p w:rsidR="00F66F34" w:rsidRPr="00AA6B54" w:rsidRDefault="00F66F34" w:rsidP="00F66F34">
      <w:pPr>
        <w:jc w:val="both"/>
        <w:rPr>
          <w:rFonts w:ascii="Arial" w:hAnsi="Arial" w:cs="Arial"/>
          <w:b/>
          <w:sz w:val="20"/>
          <w:szCs w:val="20"/>
          <w:lang w:val="es-ES"/>
        </w:rPr>
      </w:pP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Pr>
          <w:rFonts w:ascii="Arial" w:hAnsi="Arial" w:cs="Arial"/>
          <w:b/>
          <w:sz w:val="20"/>
          <w:szCs w:val="20"/>
          <w:lang w:val="es-ES"/>
        </w:rPr>
        <w:t xml:space="preserve">        </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roofErr w:type="spellStart"/>
      <w:proofErr w:type="gramStart"/>
      <w:r w:rsidRPr="00AA6B54">
        <w:rPr>
          <w:rFonts w:ascii="Arial" w:hAnsi="Arial" w:cs="Arial"/>
          <w:b/>
          <w:sz w:val="20"/>
          <w:szCs w:val="20"/>
          <w:lang w:val="es-ES"/>
        </w:rPr>
        <w:t>denumirea</w:t>
      </w:r>
      <w:proofErr w:type="spellEnd"/>
      <w:r w:rsidRPr="00AA6B54">
        <w:rPr>
          <w:rFonts w:ascii="Arial" w:hAnsi="Arial" w:cs="Arial"/>
          <w:b/>
          <w:sz w:val="20"/>
          <w:szCs w:val="20"/>
          <w:lang w:val="es-ES"/>
        </w:rPr>
        <w:t>/</w:t>
      </w:r>
      <w:proofErr w:type="spellStart"/>
      <w:r w:rsidRPr="00AA6B54">
        <w:rPr>
          <w:rFonts w:ascii="Arial" w:hAnsi="Arial" w:cs="Arial"/>
          <w:b/>
          <w:sz w:val="20"/>
          <w:szCs w:val="20"/>
          <w:lang w:val="es-ES"/>
        </w:rPr>
        <w:t>numele</w:t>
      </w:r>
      <w:proofErr w:type="spellEnd"/>
      <w:proofErr w:type="gramEnd"/>
      <w:r w:rsidRPr="00AA6B54">
        <w:rPr>
          <w:rFonts w:ascii="Arial" w:hAnsi="Arial" w:cs="Arial"/>
          <w:b/>
          <w:sz w:val="20"/>
          <w:szCs w:val="20"/>
          <w:lang w:val="es-ES"/>
        </w:rPr>
        <w:t>)</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roofErr w:type="spellStart"/>
      <w:proofErr w:type="gramStart"/>
      <w:r w:rsidRPr="00AA6B54">
        <w:rPr>
          <w:rFonts w:ascii="Arial" w:hAnsi="Arial" w:cs="Arial"/>
          <w:b/>
          <w:sz w:val="20"/>
          <w:szCs w:val="20"/>
          <w:lang w:val="es-ES"/>
        </w:rPr>
        <w:t>adresă</w:t>
      </w:r>
      <w:proofErr w:type="spellEnd"/>
      <w:proofErr w:type="gramEnd"/>
      <w:r w:rsidRPr="00AA6B54">
        <w:rPr>
          <w:rFonts w:ascii="Arial" w:hAnsi="Arial" w:cs="Arial"/>
          <w:b/>
          <w:sz w:val="20"/>
          <w:szCs w:val="20"/>
          <w:lang w:val="es-ES"/>
        </w:rPr>
        <w:t>)</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roofErr w:type="spellStart"/>
      <w:proofErr w:type="gramStart"/>
      <w:r w:rsidRPr="00AA6B54">
        <w:rPr>
          <w:rFonts w:ascii="Arial" w:hAnsi="Arial" w:cs="Arial"/>
          <w:b/>
          <w:sz w:val="20"/>
          <w:szCs w:val="20"/>
          <w:lang w:val="es-ES"/>
        </w:rPr>
        <w:t>datele</w:t>
      </w:r>
      <w:proofErr w:type="spellEnd"/>
      <w:proofErr w:type="gramEnd"/>
      <w:r w:rsidRPr="00AA6B54">
        <w:rPr>
          <w:rFonts w:ascii="Arial" w:hAnsi="Arial" w:cs="Arial"/>
          <w:b/>
          <w:sz w:val="20"/>
          <w:szCs w:val="20"/>
          <w:lang w:val="es-ES"/>
        </w:rPr>
        <w:t xml:space="preserve"> de identificare ale </w:t>
      </w:r>
      <w:proofErr w:type="spellStart"/>
      <w:r w:rsidRPr="00AA6B54">
        <w:rPr>
          <w:rFonts w:ascii="Arial" w:hAnsi="Arial" w:cs="Arial"/>
          <w:b/>
          <w:sz w:val="20"/>
          <w:szCs w:val="20"/>
          <w:lang w:val="es-ES"/>
        </w:rPr>
        <w:t>societăţii</w:t>
      </w:r>
      <w:proofErr w:type="spellEnd"/>
      <w:r w:rsidRPr="00AA6B54">
        <w:rPr>
          <w:rFonts w:ascii="Arial" w:hAnsi="Arial" w:cs="Arial"/>
          <w:b/>
          <w:sz w:val="20"/>
          <w:szCs w:val="20"/>
          <w:lang w:val="es-ES"/>
        </w:rPr>
        <w:t>)</w:t>
      </w:r>
    </w:p>
    <w:p w:rsidR="00F66F34" w:rsidRPr="00AA6B54" w:rsidRDefault="00F66F34" w:rsidP="00F66F34">
      <w:pPr>
        <w:jc w:val="both"/>
        <w:rPr>
          <w:rFonts w:ascii="Arial" w:hAnsi="Arial" w:cs="Arial"/>
          <w:b/>
          <w:sz w:val="20"/>
          <w:szCs w:val="20"/>
          <w:lang w:val="it-IT"/>
        </w:rPr>
      </w:pPr>
    </w:p>
    <w:p w:rsidR="00F66F34" w:rsidRPr="00AA6B54" w:rsidRDefault="00F66F34" w:rsidP="00F66F34">
      <w:pPr>
        <w:jc w:val="center"/>
        <w:rPr>
          <w:rFonts w:ascii="Arial" w:hAnsi="Arial" w:cs="Arial"/>
          <w:b/>
          <w:sz w:val="20"/>
          <w:szCs w:val="20"/>
          <w:lang w:val="it-IT"/>
        </w:rPr>
      </w:pPr>
      <w:r w:rsidRPr="00AA6B54">
        <w:rPr>
          <w:rFonts w:ascii="Arial" w:hAnsi="Arial" w:cs="Arial"/>
          <w:b/>
          <w:sz w:val="20"/>
          <w:szCs w:val="20"/>
          <w:lang w:val="it-IT"/>
        </w:rPr>
        <w:t>DECLARATIE</w:t>
      </w:r>
    </w:p>
    <w:p w:rsidR="00F66F34" w:rsidRPr="00AA6B54" w:rsidRDefault="00F66F34" w:rsidP="00F66F34">
      <w:pPr>
        <w:jc w:val="center"/>
        <w:rPr>
          <w:rFonts w:ascii="Arial" w:hAnsi="Arial" w:cs="Arial"/>
          <w:b/>
          <w:sz w:val="20"/>
          <w:szCs w:val="20"/>
          <w:lang w:val="it-IT"/>
        </w:rPr>
      </w:pPr>
      <w:r w:rsidRPr="00AA6B54">
        <w:rPr>
          <w:rFonts w:ascii="Arial" w:hAnsi="Arial" w:cs="Arial"/>
          <w:b/>
          <w:sz w:val="20"/>
          <w:szCs w:val="20"/>
          <w:lang w:val="it-IT"/>
        </w:rPr>
        <w:t>privind</w:t>
      </w:r>
    </w:p>
    <w:p w:rsidR="00F66F34" w:rsidRPr="00AA6B54" w:rsidRDefault="00F66F34" w:rsidP="00F66F34">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subcontractantului</w:t>
      </w:r>
    </w:p>
    <w:p w:rsidR="00E61B8B" w:rsidRPr="00335274" w:rsidRDefault="00E61B8B" w:rsidP="00E61B8B">
      <w:pPr>
        <w:ind w:right="-90"/>
        <w:jc w:val="both"/>
        <w:rPr>
          <w:b/>
          <w:i/>
          <w:color w:val="000000" w:themeColor="text1"/>
          <w:sz w:val="20"/>
          <w:szCs w:val="20"/>
          <w:lang w:val="ro-RO" w:eastAsia="ro-RO"/>
        </w:rPr>
      </w:pPr>
      <w:proofErr w:type="spellStart"/>
      <w:r w:rsidRPr="00361D6A">
        <w:rPr>
          <w:rStyle w:val="FontStyle14"/>
          <w:rFonts w:ascii="Times New Roman" w:hAnsi="Times New Roman" w:cs="Times New Roman"/>
          <w:b/>
        </w:rPr>
        <w:t>Lucrari</w:t>
      </w:r>
      <w:proofErr w:type="spellEnd"/>
      <w:r w:rsidRPr="00361D6A">
        <w:rPr>
          <w:rStyle w:val="FontStyle14"/>
          <w:rFonts w:ascii="Times New Roman" w:hAnsi="Times New Roman" w:cs="Times New Roman"/>
          <w:b/>
        </w:rPr>
        <w:t xml:space="preserve"> de </w:t>
      </w:r>
      <w:proofErr w:type="spellStart"/>
      <w:r w:rsidRPr="00361D6A">
        <w:rPr>
          <w:rStyle w:val="FontStyle14"/>
          <w:rFonts w:ascii="Times New Roman" w:hAnsi="Times New Roman" w:cs="Times New Roman"/>
          <w:b/>
        </w:rPr>
        <w:t>reparatii</w:t>
      </w:r>
      <w:proofErr w:type="spellEnd"/>
      <w:r w:rsidRPr="00361D6A">
        <w:rPr>
          <w:rStyle w:val="FontStyle14"/>
          <w:rFonts w:ascii="Times New Roman" w:hAnsi="Times New Roman" w:cs="Times New Roman"/>
          <w:b/>
        </w:rPr>
        <w:t xml:space="preserve"> </w:t>
      </w:r>
      <w:proofErr w:type="spellStart"/>
      <w:r w:rsidRPr="00361D6A">
        <w:rPr>
          <w:rStyle w:val="FontStyle14"/>
          <w:rFonts w:ascii="Times New Roman" w:hAnsi="Times New Roman" w:cs="Times New Roman"/>
          <w:b/>
        </w:rPr>
        <w:t>conducta</w:t>
      </w:r>
      <w:proofErr w:type="spellEnd"/>
      <w:r w:rsidRPr="00361D6A">
        <w:rPr>
          <w:rStyle w:val="FontStyle14"/>
          <w:rFonts w:ascii="Times New Roman" w:hAnsi="Times New Roman" w:cs="Times New Roman"/>
          <w:b/>
        </w:rPr>
        <w:t xml:space="preserve"> </w:t>
      </w:r>
      <w:proofErr w:type="spellStart"/>
      <w:proofErr w:type="gramStart"/>
      <w:r w:rsidRPr="00361D6A">
        <w:rPr>
          <w:rStyle w:val="FontStyle14"/>
          <w:rFonts w:ascii="Times New Roman" w:hAnsi="Times New Roman" w:cs="Times New Roman"/>
          <w:b/>
        </w:rPr>
        <w:t>apa</w:t>
      </w:r>
      <w:proofErr w:type="spellEnd"/>
      <w:proofErr w:type="gramEnd"/>
      <w:r w:rsidRPr="00361D6A">
        <w:rPr>
          <w:rStyle w:val="FontStyle14"/>
          <w:rFonts w:ascii="Times New Roman" w:hAnsi="Times New Roman" w:cs="Times New Roman"/>
          <w:b/>
        </w:rPr>
        <w:t xml:space="preserve">, </w:t>
      </w:r>
      <w:proofErr w:type="spellStart"/>
      <w:r w:rsidRPr="00361D6A">
        <w:rPr>
          <w:rStyle w:val="FontStyle14"/>
          <w:rFonts w:ascii="Times New Roman" w:hAnsi="Times New Roman" w:cs="Times New Roman"/>
          <w:b/>
        </w:rPr>
        <w:t>camin</w:t>
      </w:r>
      <w:proofErr w:type="spellEnd"/>
      <w:r w:rsidRPr="00361D6A">
        <w:rPr>
          <w:rStyle w:val="FontStyle14"/>
          <w:rFonts w:ascii="Times New Roman" w:hAnsi="Times New Roman" w:cs="Times New Roman"/>
          <w:b/>
        </w:rPr>
        <w:t xml:space="preserve"> </w:t>
      </w:r>
      <w:proofErr w:type="spellStart"/>
      <w:r w:rsidRPr="00361D6A">
        <w:rPr>
          <w:rStyle w:val="FontStyle14"/>
          <w:rFonts w:ascii="Times New Roman" w:hAnsi="Times New Roman" w:cs="Times New Roman"/>
          <w:b/>
        </w:rPr>
        <w:t>apometru</w:t>
      </w:r>
      <w:proofErr w:type="spellEnd"/>
      <w:r w:rsidRPr="00361D6A">
        <w:rPr>
          <w:rStyle w:val="FontStyle14"/>
          <w:rFonts w:ascii="Times New Roman" w:hAnsi="Times New Roman" w:cs="Times New Roman"/>
          <w:b/>
        </w:rPr>
        <w:t xml:space="preserve"> – </w:t>
      </w:r>
      <w:proofErr w:type="spellStart"/>
      <w:r w:rsidRPr="00361D6A">
        <w:rPr>
          <w:rStyle w:val="FontStyle14"/>
          <w:rFonts w:ascii="Times New Roman" w:hAnsi="Times New Roman" w:cs="Times New Roman"/>
          <w:b/>
        </w:rPr>
        <w:t>intrare</w:t>
      </w:r>
      <w:proofErr w:type="spellEnd"/>
      <w:r w:rsidRPr="00361D6A">
        <w:rPr>
          <w:rStyle w:val="FontStyle14"/>
          <w:rFonts w:ascii="Times New Roman" w:hAnsi="Times New Roman" w:cs="Times New Roman"/>
          <w:b/>
        </w:rPr>
        <w:t xml:space="preserve"> </w:t>
      </w:r>
      <w:proofErr w:type="spellStart"/>
      <w:r w:rsidRPr="00361D6A">
        <w:rPr>
          <w:rStyle w:val="FontStyle14"/>
          <w:rFonts w:ascii="Times New Roman" w:hAnsi="Times New Roman" w:cs="Times New Roman"/>
          <w:b/>
        </w:rPr>
        <w:t>parcare</w:t>
      </w:r>
      <w:proofErr w:type="spellEnd"/>
      <w:r w:rsidRPr="00C20396">
        <w:rPr>
          <w:rStyle w:val="FontStyle14"/>
          <w:rFonts w:ascii="Times New Roman" w:hAnsi="Times New Roman" w:cs="Times New Roman"/>
        </w:rPr>
        <w:t xml:space="preserve"> </w:t>
      </w:r>
    </w:p>
    <w:p w:rsidR="007209FA" w:rsidRPr="003A3D28" w:rsidRDefault="007209FA" w:rsidP="007209FA">
      <w:pPr>
        <w:ind w:right="-90"/>
        <w:jc w:val="both"/>
        <w:rPr>
          <w:rFonts w:ascii="Arial" w:hAnsi="Arial" w:cs="Arial"/>
          <w:b/>
          <w:i/>
          <w:color w:val="000000" w:themeColor="text1"/>
          <w:sz w:val="20"/>
          <w:szCs w:val="20"/>
          <w:lang w:val="ro-RO" w:eastAsia="ro-RO"/>
        </w:rPr>
      </w:pPr>
      <w:proofErr w:type="spellStart"/>
      <w:r w:rsidRPr="003A3D28">
        <w:rPr>
          <w:rStyle w:val="FontStyle14"/>
          <w:rFonts w:ascii="Arial" w:hAnsi="Arial" w:cs="Arial"/>
          <w:b/>
          <w:i/>
        </w:rPr>
        <w:t>Lucrari</w:t>
      </w:r>
      <w:proofErr w:type="spellEnd"/>
      <w:r w:rsidRPr="003A3D28">
        <w:rPr>
          <w:rStyle w:val="FontStyle14"/>
          <w:rFonts w:ascii="Arial" w:hAnsi="Arial" w:cs="Arial"/>
          <w:b/>
          <w:i/>
        </w:rPr>
        <w:t xml:space="preserve"> de </w:t>
      </w:r>
      <w:proofErr w:type="spellStart"/>
      <w:r w:rsidRPr="003A3D28">
        <w:rPr>
          <w:rStyle w:val="FontStyle14"/>
          <w:rFonts w:ascii="Arial" w:hAnsi="Arial" w:cs="Arial"/>
          <w:b/>
          <w:i/>
        </w:rPr>
        <w:t>conexiuni</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electrice</w:t>
      </w:r>
      <w:proofErr w:type="spellEnd"/>
      <w:r w:rsidRPr="003A3D28">
        <w:rPr>
          <w:rStyle w:val="FontStyle14"/>
          <w:rFonts w:ascii="Arial" w:hAnsi="Arial" w:cs="Arial"/>
          <w:b/>
          <w:i/>
        </w:rPr>
        <w:t xml:space="preserve"> – </w:t>
      </w:r>
      <w:proofErr w:type="spellStart"/>
      <w:r w:rsidRPr="003A3D28">
        <w:rPr>
          <w:rStyle w:val="FontStyle14"/>
          <w:rFonts w:ascii="Arial" w:hAnsi="Arial" w:cs="Arial"/>
          <w:b/>
          <w:i/>
        </w:rPr>
        <w:t>demontat</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si</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montat</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becuri</w:t>
      </w:r>
      <w:proofErr w:type="spellEnd"/>
      <w:r w:rsidRPr="003A3D28">
        <w:rPr>
          <w:rStyle w:val="FontStyle14"/>
          <w:rFonts w:ascii="Arial" w:hAnsi="Arial" w:cs="Arial"/>
          <w:b/>
          <w:i/>
        </w:rPr>
        <w:t xml:space="preserve"> de tip led, 54 </w:t>
      </w:r>
      <w:proofErr w:type="spellStart"/>
      <w:proofErr w:type="gramStart"/>
      <w:r w:rsidRPr="003A3D28">
        <w:rPr>
          <w:rStyle w:val="FontStyle14"/>
          <w:rFonts w:ascii="Arial" w:hAnsi="Arial" w:cs="Arial"/>
          <w:b/>
          <w:i/>
        </w:rPr>
        <w:t>buc</w:t>
      </w:r>
      <w:proofErr w:type="spellEnd"/>
      <w:r w:rsidRPr="003A3D28">
        <w:rPr>
          <w:rStyle w:val="FontStyle14"/>
          <w:rFonts w:ascii="Arial" w:hAnsi="Arial" w:cs="Arial"/>
          <w:b/>
          <w:i/>
        </w:rPr>
        <w:t>.,</w:t>
      </w:r>
      <w:proofErr w:type="gramEnd"/>
      <w:r w:rsidRPr="003A3D28">
        <w:rPr>
          <w:rStyle w:val="FontStyle14"/>
          <w:rFonts w:ascii="Arial" w:hAnsi="Arial" w:cs="Arial"/>
          <w:b/>
          <w:i/>
        </w:rPr>
        <w:t xml:space="preserve"> la Sala </w:t>
      </w:r>
      <w:proofErr w:type="spellStart"/>
      <w:r w:rsidRPr="003A3D28">
        <w:rPr>
          <w:rStyle w:val="FontStyle14"/>
          <w:rFonts w:ascii="Arial" w:hAnsi="Arial" w:cs="Arial"/>
          <w:b/>
          <w:i/>
        </w:rPr>
        <w:t>Sportiva</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Municipala</w:t>
      </w:r>
      <w:proofErr w:type="spellEnd"/>
    </w:p>
    <w:p w:rsidR="007209FA" w:rsidRPr="003A3D28" w:rsidRDefault="007209FA" w:rsidP="007209FA">
      <w:pPr>
        <w:outlineLvl w:val="0"/>
        <w:rPr>
          <w:rStyle w:val="FontStyle14"/>
          <w:rFonts w:ascii="Arial" w:hAnsi="Arial" w:cs="Arial"/>
        </w:rPr>
      </w:pPr>
      <w:r w:rsidRPr="003A3D28">
        <w:rPr>
          <w:rFonts w:ascii="Arial" w:hAnsi="Arial" w:cs="Arial"/>
          <w:sz w:val="20"/>
          <w:szCs w:val="20"/>
        </w:rPr>
        <w:t xml:space="preserve">Cod de </w:t>
      </w:r>
      <w:proofErr w:type="spellStart"/>
      <w:r w:rsidRPr="003A3D28">
        <w:rPr>
          <w:rFonts w:ascii="Arial" w:hAnsi="Arial" w:cs="Arial"/>
          <w:sz w:val="20"/>
          <w:szCs w:val="20"/>
        </w:rPr>
        <w:t>clasificare</w:t>
      </w:r>
      <w:proofErr w:type="spellEnd"/>
      <w:r w:rsidRPr="003A3D28">
        <w:rPr>
          <w:rFonts w:ascii="Arial" w:hAnsi="Arial" w:cs="Arial"/>
          <w:sz w:val="20"/>
          <w:szCs w:val="20"/>
        </w:rPr>
        <w:t xml:space="preserve"> CPV:</w:t>
      </w:r>
      <w:r w:rsidRPr="003A3D28">
        <w:rPr>
          <w:rFonts w:ascii="Arial" w:hAnsi="Arial" w:cs="Arial"/>
          <w:sz w:val="20"/>
          <w:szCs w:val="20"/>
          <w:lang w:val="en-AU"/>
        </w:rPr>
        <w:t xml:space="preserve"> 45311200-2 </w:t>
      </w:r>
      <w:proofErr w:type="spellStart"/>
      <w:r w:rsidRPr="003A3D28">
        <w:rPr>
          <w:rStyle w:val="FontStyle14"/>
          <w:rFonts w:ascii="Arial" w:hAnsi="Arial" w:cs="Arial"/>
        </w:rPr>
        <w:t>Lucrari</w:t>
      </w:r>
      <w:proofErr w:type="spellEnd"/>
      <w:r w:rsidRPr="003A3D28">
        <w:rPr>
          <w:rStyle w:val="FontStyle14"/>
          <w:rFonts w:ascii="Arial" w:hAnsi="Arial" w:cs="Arial"/>
        </w:rPr>
        <w:t xml:space="preserve"> de </w:t>
      </w:r>
      <w:proofErr w:type="spellStart"/>
      <w:r w:rsidRPr="003A3D28">
        <w:rPr>
          <w:rStyle w:val="FontStyle14"/>
          <w:rFonts w:ascii="Arial" w:hAnsi="Arial" w:cs="Arial"/>
        </w:rPr>
        <w:t>conexiuni</w:t>
      </w:r>
      <w:proofErr w:type="spellEnd"/>
      <w:r w:rsidRPr="003A3D28">
        <w:rPr>
          <w:rStyle w:val="FontStyle14"/>
          <w:rFonts w:ascii="Arial" w:hAnsi="Arial" w:cs="Arial"/>
        </w:rPr>
        <w:t xml:space="preserve"> </w:t>
      </w:r>
      <w:proofErr w:type="spellStart"/>
      <w:r w:rsidRPr="003A3D28">
        <w:rPr>
          <w:rStyle w:val="FontStyle14"/>
          <w:rFonts w:ascii="Arial" w:hAnsi="Arial" w:cs="Arial"/>
        </w:rPr>
        <w:t>electrice</w:t>
      </w:r>
      <w:proofErr w:type="spellEnd"/>
      <w:r w:rsidRPr="003A3D28">
        <w:rPr>
          <w:rStyle w:val="FontStyle14"/>
          <w:rFonts w:ascii="Arial" w:hAnsi="Arial" w:cs="Arial"/>
        </w:rPr>
        <w:t xml:space="preserve"> (rev.2)</w:t>
      </w:r>
    </w:p>
    <w:p w:rsidR="007209FA" w:rsidRPr="003A3D28" w:rsidRDefault="007209FA" w:rsidP="007209FA">
      <w:pPr>
        <w:outlineLvl w:val="0"/>
        <w:rPr>
          <w:rFonts w:ascii="Arial" w:hAnsi="Arial" w:cs="Arial"/>
          <w:bCs/>
          <w:sz w:val="20"/>
          <w:szCs w:val="20"/>
          <w:lang w:val="ro-RO"/>
        </w:rPr>
      </w:pPr>
      <w:r w:rsidRPr="003A3D28">
        <w:rPr>
          <w:rStyle w:val="FontStyle14"/>
          <w:rFonts w:ascii="Arial" w:hAnsi="Arial" w:cs="Arial"/>
        </w:rPr>
        <w:t xml:space="preserve">                                       31531000-7 </w:t>
      </w:r>
      <w:proofErr w:type="spellStart"/>
      <w:r w:rsidRPr="003A3D28">
        <w:rPr>
          <w:rStyle w:val="FontStyle14"/>
          <w:rFonts w:ascii="Arial" w:hAnsi="Arial" w:cs="Arial"/>
        </w:rPr>
        <w:t>Becuri</w:t>
      </w:r>
      <w:proofErr w:type="spellEnd"/>
      <w:r w:rsidRPr="003A3D28">
        <w:rPr>
          <w:rStyle w:val="FontStyle14"/>
          <w:rFonts w:ascii="Arial" w:hAnsi="Arial" w:cs="Arial"/>
        </w:rPr>
        <w:t xml:space="preserve"> (rev.2)</w:t>
      </w:r>
    </w:p>
    <w:p w:rsidR="00F66F34" w:rsidRPr="00AA6B54" w:rsidRDefault="00F66F34" w:rsidP="00F66F34">
      <w:pPr>
        <w:ind w:firstLine="720"/>
        <w:jc w:val="both"/>
        <w:rPr>
          <w:rFonts w:ascii="Arial" w:hAnsi="Arial" w:cs="Arial"/>
          <w:sz w:val="20"/>
          <w:szCs w:val="20"/>
          <w:u w:val="single"/>
          <w:lang w:val="ro-RO"/>
        </w:rPr>
      </w:pPr>
    </w:p>
    <w:p w:rsidR="00F66F34" w:rsidRPr="00AA6B54" w:rsidRDefault="00F66F34" w:rsidP="00F66F34">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F66F34" w:rsidRPr="00AA6B54" w:rsidRDefault="00F66F34" w:rsidP="00F66F34">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F66F34" w:rsidRPr="00AA6B54" w:rsidRDefault="00F66F34" w:rsidP="00F66F34">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denumirea şi datele de identificare ale participanţilor in cadrul ofertei depusa privind  achizitia publica de lucrari</w:t>
      </w:r>
      <w:r w:rsidRPr="00AA6B54">
        <w:rPr>
          <w:rFonts w:ascii="Arial" w:hAnsi="Arial" w:cs="Arial"/>
          <w:sz w:val="20"/>
          <w:szCs w:val="20"/>
          <w:lang w:val="ro-RO"/>
        </w:rPr>
        <w:t>:</w:t>
      </w:r>
    </w:p>
    <w:p w:rsidR="00F66F34" w:rsidRPr="00AA6B54" w:rsidRDefault="00F66F34" w:rsidP="00F66F34">
      <w:pPr>
        <w:ind w:right="-354"/>
        <w:rPr>
          <w:rFonts w:ascii="Arial" w:hAnsi="Arial" w:cs="Arial"/>
          <w:b/>
          <w:sz w:val="20"/>
          <w:szCs w:val="20"/>
          <w:lang w:val="ro-RO"/>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1701"/>
        <w:gridCol w:w="1984"/>
        <w:gridCol w:w="1985"/>
      </w:tblGrid>
      <w:tr w:rsidR="00F66F34" w:rsidRPr="00AA6B54" w:rsidTr="00C23CFE">
        <w:tc>
          <w:tcPr>
            <w:tcW w:w="2410" w:type="dxa"/>
            <w:vAlign w:val="center"/>
          </w:tcPr>
          <w:p w:rsidR="00F66F34" w:rsidRPr="00AA6B54" w:rsidRDefault="00F66F34" w:rsidP="009112AC">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127" w:type="dxa"/>
            <w:vAlign w:val="center"/>
          </w:tcPr>
          <w:p w:rsidR="00F66F34" w:rsidRPr="00AA6B54" w:rsidRDefault="00F66F34" w:rsidP="009112AC">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F66F34" w:rsidRPr="00AA6B54" w:rsidRDefault="00F66F34" w:rsidP="009112AC">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F66F34" w:rsidRPr="00AA6B54" w:rsidRDefault="00F66F34" w:rsidP="009112AC">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1984" w:type="dxa"/>
            <w:vAlign w:val="center"/>
          </w:tcPr>
          <w:p w:rsidR="00F66F34" w:rsidRPr="00AA6B54" w:rsidRDefault="00F66F34" w:rsidP="009112AC">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1985" w:type="dxa"/>
          </w:tcPr>
          <w:p w:rsidR="00F66F34" w:rsidRPr="00AA6B54" w:rsidRDefault="00F66F34" w:rsidP="009112AC">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F66F34" w:rsidRPr="00AA6B54" w:rsidTr="00C23CFE">
        <w:tc>
          <w:tcPr>
            <w:tcW w:w="2410" w:type="dxa"/>
          </w:tcPr>
          <w:p w:rsidR="00F66F34" w:rsidRPr="00AA6B54" w:rsidRDefault="00F66F34" w:rsidP="009112AC">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127" w:type="dxa"/>
          </w:tcPr>
          <w:p w:rsidR="00F66F34" w:rsidRPr="00AA6B54" w:rsidRDefault="00F66F34" w:rsidP="009112AC">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F66F34" w:rsidRPr="00AA6B54" w:rsidRDefault="00F66F34" w:rsidP="009112AC">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984" w:type="dxa"/>
          </w:tcPr>
          <w:p w:rsidR="00F66F34" w:rsidRPr="00AA6B54" w:rsidRDefault="00F66F34" w:rsidP="009112AC">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985" w:type="dxa"/>
          </w:tcPr>
          <w:p w:rsidR="00F66F34" w:rsidRPr="00AA6B54" w:rsidRDefault="00F66F34" w:rsidP="009112AC">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F66F34" w:rsidRPr="00AA6B54" w:rsidRDefault="00F66F34" w:rsidP="00F66F34">
      <w:pPr>
        <w:ind w:left="360"/>
        <w:jc w:val="both"/>
        <w:rPr>
          <w:rFonts w:ascii="Arial" w:hAnsi="Arial" w:cs="Arial"/>
          <w:b/>
          <w:i/>
          <w:sz w:val="20"/>
          <w:szCs w:val="20"/>
          <w:lang w:val="ro-RO"/>
        </w:rPr>
      </w:pPr>
    </w:p>
    <w:p w:rsidR="00F66F34" w:rsidRPr="00AA6B54" w:rsidRDefault="00F66F34" w:rsidP="00F66F34">
      <w:pPr>
        <w:ind w:left="360"/>
        <w:jc w:val="both"/>
        <w:rPr>
          <w:rFonts w:ascii="Arial" w:hAnsi="Arial" w:cs="Arial"/>
          <w:sz w:val="20"/>
          <w:szCs w:val="20"/>
          <w:lang w:val="ro-RO"/>
        </w:rPr>
      </w:pPr>
      <w:r w:rsidRPr="00AA6B54">
        <w:rPr>
          <w:rFonts w:ascii="Arial" w:hAnsi="Arial" w:cs="Arial"/>
          <w:sz w:val="20"/>
          <w:szCs w:val="20"/>
          <w:lang w:val="ro-RO"/>
        </w:rPr>
        <w:t>__________________</w:t>
      </w:r>
    </w:p>
    <w:p w:rsidR="00F66F34" w:rsidRPr="00AA6B54" w:rsidRDefault="00F66F34" w:rsidP="00F66F34">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r>
        <w:fldChar w:fldCharType="begin"/>
      </w:r>
      <w:r>
        <w:instrText xml:space="preserve"> HYPERLINK "act:39586%2022638597" </w:instrText>
      </w:r>
      <w:r>
        <w:fldChar w:fldCharType="separate"/>
      </w:r>
      <w:r w:rsidRPr="00AA6B54">
        <w:rPr>
          <w:rStyle w:val="Hyperlink"/>
          <w:rFonts w:ascii="Arial" w:hAnsi="Arial" w:cs="Arial"/>
          <w:i/>
          <w:iCs/>
          <w:sz w:val="28"/>
          <w:szCs w:val="28"/>
          <w:vertAlign w:val="superscript"/>
          <w:lang w:val="ro-RO"/>
        </w:rPr>
        <w:t>art. 6</w:t>
      </w:r>
      <w:r>
        <w:rPr>
          <w:rStyle w:val="Hyperlink"/>
          <w:rFonts w:ascii="Arial" w:hAnsi="Arial" w:cs="Arial"/>
          <w:i/>
          <w:iCs/>
          <w:sz w:val="28"/>
          <w:szCs w:val="28"/>
          <w:vertAlign w:val="superscript"/>
          <w:lang w:val="ro-RO"/>
        </w:rPr>
        <w:fldChar w:fldCharType="end"/>
      </w:r>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66F34" w:rsidRPr="00AA6B54" w:rsidRDefault="00F66F34" w:rsidP="00F66F34">
      <w:pPr>
        <w:jc w:val="both"/>
        <w:rPr>
          <w:rFonts w:ascii="Arial" w:hAnsi="Arial" w:cs="Arial"/>
          <w:b/>
          <w:i/>
          <w:sz w:val="20"/>
          <w:szCs w:val="20"/>
          <w:lang w:val="ro-RO"/>
        </w:rPr>
      </w:pPr>
    </w:p>
    <w:p w:rsidR="00F66F34" w:rsidRPr="00AA6B54" w:rsidRDefault="00F66F34" w:rsidP="00F66F34">
      <w:pPr>
        <w:rPr>
          <w:rFonts w:ascii="Arial" w:hAnsi="Arial" w:cs="Arial"/>
          <w:i/>
          <w:color w:val="000000"/>
          <w:sz w:val="20"/>
          <w:szCs w:val="20"/>
          <w:lang w:val="ro-RO"/>
        </w:rPr>
      </w:pPr>
      <w:r w:rsidRPr="00AA6B54">
        <w:rPr>
          <w:rFonts w:ascii="Arial" w:hAnsi="Arial" w:cs="Arial"/>
          <w:i/>
          <w:sz w:val="20"/>
          <w:szCs w:val="20"/>
          <w:lang w:val="ro-RO"/>
        </w:rPr>
        <w:t xml:space="preserve">       Nota: </w:t>
      </w:r>
      <w:r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66F34" w:rsidRPr="00AA6B54" w:rsidRDefault="00F66F34" w:rsidP="00F66F34">
      <w:pPr>
        <w:jc w:val="both"/>
        <w:rPr>
          <w:rFonts w:ascii="Arial" w:hAnsi="Arial" w:cs="Arial"/>
          <w:i/>
          <w:sz w:val="20"/>
          <w:szCs w:val="20"/>
          <w:lang w:val="ro-RO"/>
        </w:rPr>
      </w:pPr>
    </w:p>
    <w:p w:rsidR="00F66F34" w:rsidRPr="000964DF" w:rsidRDefault="00F66F34" w:rsidP="00F66F34">
      <w:pPr>
        <w:jc w:val="both"/>
        <w:rPr>
          <w:rFonts w:ascii="Arial" w:hAnsi="Arial" w:cs="Arial"/>
          <w:b/>
          <w:sz w:val="18"/>
          <w:szCs w:val="18"/>
          <w:lang w:val="es-ES"/>
        </w:rPr>
      </w:pPr>
      <w:r w:rsidRPr="000964DF">
        <w:rPr>
          <w:rFonts w:ascii="Arial" w:hAnsi="Arial" w:cs="Arial"/>
          <w:b/>
          <w:sz w:val="18"/>
          <w:szCs w:val="18"/>
          <w:lang w:val="es-ES"/>
        </w:rPr>
        <w:t xml:space="preserve">Data </w:t>
      </w:r>
      <w:proofErr w:type="spellStart"/>
      <w:r w:rsidRPr="000964DF">
        <w:rPr>
          <w:rFonts w:ascii="Arial" w:hAnsi="Arial" w:cs="Arial"/>
          <w:b/>
          <w:sz w:val="18"/>
          <w:szCs w:val="18"/>
          <w:lang w:val="es-ES"/>
        </w:rPr>
        <w:t>completării</w:t>
      </w:r>
      <w:proofErr w:type="spellEnd"/>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F66F34" w:rsidRPr="000964DF" w:rsidRDefault="00F66F34" w:rsidP="00F66F34">
      <w:pPr>
        <w:jc w:val="both"/>
        <w:rPr>
          <w:rFonts w:ascii="Arial" w:hAnsi="Arial" w:cs="Arial"/>
          <w:b/>
          <w:sz w:val="18"/>
          <w:szCs w:val="18"/>
          <w:lang w:val="es-ES"/>
        </w:rPr>
      </w:pPr>
    </w:p>
    <w:p w:rsidR="00F66F34" w:rsidRPr="000964DF" w:rsidRDefault="00F66F34" w:rsidP="00F66F34">
      <w:pPr>
        <w:jc w:val="both"/>
        <w:rPr>
          <w:rFonts w:ascii="Arial" w:hAnsi="Arial" w:cs="Arial"/>
          <w:b/>
          <w:sz w:val="18"/>
          <w:szCs w:val="18"/>
          <w:lang w:val="es-ES"/>
        </w:rPr>
      </w:pPr>
      <w:proofErr w:type="spellStart"/>
      <w:r w:rsidRPr="000964DF">
        <w:rPr>
          <w:rFonts w:ascii="Arial" w:hAnsi="Arial" w:cs="Arial"/>
          <w:b/>
          <w:sz w:val="18"/>
          <w:szCs w:val="18"/>
          <w:lang w:val="es-ES"/>
        </w:rPr>
        <w:t>Subsemnatul</w:t>
      </w:r>
      <w:proofErr w:type="spellEnd"/>
      <w:r w:rsidRPr="000964DF">
        <w:rPr>
          <w:rFonts w:ascii="Arial" w:hAnsi="Arial" w:cs="Arial"/>
          <w:b/>
          <w:sz w:val="18"/>
          <w:szCs w:val="18"/>
          <w:lang w:val="es-ES"/>
        </w:rPr>
        <w:t xml:space="preserve">____________, </w:t>
      </w:r>
      <w:proofErr w:type="spellStart"/>
      <w:r w:rsidRPr="000964DF">
        <w:rPr>
          <w:rFonts w:ascii="Arial" w:hAnsi="Arial" w:cs="Arial"/>
          <w:b/>
          <w:sz w:val="18"/>
          <w:szCs w:val="18"/>
          <w:lang w:val="es-ES"/>
        </w:rPr>
        <w:t>în</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calitate</w:t>
      </w:r>
      <w:proofErr w:type="spellEnd"/>
      <w:r w:rsidRPr="000964DF">
        <w:rPr>
          <w:rFonts w:ascii="Arial" w:hAnsi="Arial" w:cs="Arial"/>
          <w:b/>
          <w:sz w:val="18"/>
          <w:szCs w:val="18"/>
          <w:lang w:val="es-ES"/>
        </w:rPr>
        <w:t xml:space="preserve"> de ___________________________, legal </w:t>
      </w:r>
      <w:proofErr w:type="spellStart"/>
      <w:r w:rsidRPr="000964DF">
        <w:rPr>
          <w:rFonts w:ascii="Arial" w:hAnsi="Arial" w:cs="Arial"/>
          <w:b/>
          <w:sz w:val="18"/>
          <w:szCs w:val="18"/>
          <w:lang w:val="es-ES"/>
        </w:rPr>
        <w:t>autorizat</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să</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semnez</w:t>
      </w:r>
      <w:proofErr w:type="spellEnd"/>
    </w:p>
    <w:p w:rsidR="00F66F34" w:rsidRPr="000964DF" w:rsidRDefault="00F66F34" w:rsidP="00F66F34">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spellStart"/>
      <w:proofErr w:type="gramStart"/>
      <w:r w:rsidRPr="000964DF">
        <w:rPr>
          <w:rFonts w:ascii="Arial" w:hAnsi="Arial" w:cs="Arial"/>
          <w:i/>
          <w:sz w:val="18"/>
          <w:szCs w:val="18"/>
          <w:lang w:val="es-ES"/>
        </w:rPr>
        <w:t>semnatura</w:t>
      </w:r>
      <w:proofErr w:type="spellEnd"/>
      <w:proofErr w:type="gramEnd"/>
      <w:r w:rsidRPr="000964DF">
        <w:rPr>
          <w:rFonts w:ascii="Arial" w:hAnsi="Arial" w:cs="Arial"/>
          <w:i/>
          <w:sz w:val="18"/>
          <w:szCs w:val="18"/>
          <w:lang w:val="es-ES"/>
        </w:rPr>
        <w:t xml:space="preserve"> </w:t>
      </w:r>
      <w:proofErr w:type="spellStart"/>
      <w:r w:rsidRPr="000964DF">
        <w:rPr>
          <w:rFonts w:ascii="Arial" w:hAnsi="Arial" w:cs="Arial"/>
          <w:i/>
          <w:sz w:val="18"/>
          <w:szCs w:val="18"/>
          <w:lang w:val="es-ES"/>
        </w:rPr>
        <w:t>autorizată</w:t>
      </w:r>
      <w:proofErr w:type="spellEnd"/>
      <w:r w:rsidRPr="000964DF">
        <w:rPr>
          <w:rFonts w:ascii="Arial" w:hAnsi="Arial" w:cs="Arial"/>
          <w:i/>
          <w:sz w:val="18"/>
          <w:szCs w:val="18"/>
          <w:lang w:val="es-ES"/>
        </w:rPr>
        <w:t>)</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spellStart"/>
      <w:proofErr w:type="gramStart"/>
      <w:r w:rsidRPr="000964DF">
        <w:rPr>
          <w:rFonts w:ascii="Arial" w:hAnsi="Arial" w:cs="Arial"/>
          <w:i/>
          <w:sz w:val="18"/>
          <w:szCs w:val="18"/>
          <w:lang w:val="es-ES"/>
        </w:rPr>
        <w:t>calitatea</w:t>
      </w:r>
      <w:proofErr w:type="spellEnd"/>
      <w:proofErr w:type="gramEnd"/>
      <w:r w:rsidRPr="000964DF">
        <w:rPr>
          <w:rFonts w:ascii="Arial" w:hAnsi="Arial" w:cs="Arial"/>
          <w:i/>
          <w:sz w:val="18"/>
          <w:szCs w:val="18"/>
          <w:lang w:val="es-ES"/>
        </w:rPr>
        <w:t xml:space="preserve"> de </w:t>
      </w:r>
      <w:proofErr w:type="spellStart"/>
      <w:r w:rsidRPr="000964DF">
        <w:rPr>
          <w:rFonts w:ascii="Arial" w:hAnsi="Arial" w:cs="Arial"/>
          <w:i/>
          <w:sz w:val="18"/>
          <w:szCs w:val="18"/>
          <w:lang w:val="es-ES"/>
        </w:rPr>
        <w:t>reprezentare</w:t>
      </w:r>
      <w:proofErr w:type="spellEnd"/>
      <w:r w:rsidRPr="000964DF">
        <w:rPr>
          <w:rFonts w:ascii="Arial" w:hAnsi="Arial" w:cs="Arial"/>
          <w:i/>
          <w:sz w:val="18"/>
          <w:szCs w:val="18"/>
          <w:lang w:val="es-ES"/>
        </w:rPr>
        <w:t>)</w:t>
      </w:r>
    </w:p>
    <w:p w:rsidR="00F66F34" w:rsidRPr="000964DF" w:rsidRDefault="00F66F34" w:rsidP="00F66F34">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pentru</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şi</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în</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numele</w:t>
      </w:r>
      <w:proofErr w:type="spellEnd"/>
      <w:r w:rsidRPr="000964DF">
        <w:rPr>
          <w:rFonts w:ascii="Arial" w:hAnsi="Arial" w:cs="Arial"/>
          <w:b/>
          <w:sz w:val="18"/>
          <w:szCs w:val="18"/>
          <w:lang w:val="es-ES"/>
        </w:rPr>
        <w:t xml:space="preserve"> ___________________________________________.</w:t>
      </w:r>
    </w:p>
    <w:p w:rsidR="00F66F34" w:rsidRPr="000964DF" w:rsidRDefault="00F66F34" w:rsidP="00F66F34">
      <w:pPr>
        <w:jc w:val="both"/>
        <w:rPr>
          <w:rFonts w:ascii="Arial" w:hAnsi="Arial" w:cs="Arial"/>
          <w:i/>
          <w:sz w:val="18"/>
          <w:szCs w:val="18"/>
          <w:lang w:val="es-ES"/>
        </w:rPr>
      </w:pPr>
      <w:r w:rsidRPr="000964DF">
        <w:rPr>
          <w:rFonts w:ascii="Arial" w:hAnsi="Arial" w:cs="Arial"/>
          <w:b/>
          <w:sz w:val="18"/>
          <w:szCs w:val="18"/>
          <w:lang w:val="es-ES"/>
        </w:rPr>
        <w:lastRenderedPageBreak/>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spellStart"/>
      <w:proofErr w:type="gramStart"/>
      <w:r w:rsidRPr="000964DF">
        <w:rPr>
          <w:rFonts w:ascii="Arial" w:hAnsi="Arial" w:cs="Arial"/>
          <w:i/>
          <w:sz w:val="18"/>
          <w:szCs w:val="18"/>
          <w:lang w:val="es-ES"/>
        </w:rPr>
        <w:t>denumirea</w:t>
      </w:r>
      <w:proofErr w:type="spellEnd"/>
      <w:r w:rsidRPr="000964DF">
        <w:rPr>
          <w:rFonts w:ascii="Arial" w:hAnsi="Arial" w:cs="Arial"/>
          <w:i/>
          <w:sz w:val="18"/>
          <w:szCs w:val="18"/>
          <w:lang w:val="es-ES"/>
        </w:rPr>
        <w:t>/</w:t>
      </w:r>
      <w:proofErr w:type="spellStart"/>
      <w:r w:rsidRPr="000964DF">
        <w:rPr>
          <w:rFonts w:ascii="Arial" w:hAnsi="Arial" w:cs="Arial"/>
          <w:i/>
          <w:sz w:val="18"/>
          <w:szCs w:val="18"/>
          <w:lang w:val="es-ES"/>
        </w:rPr>
        <w:t>numele</w:t>
      </w:r>
      <w:proofErr w:type="spellEnd"/>
      <w:proofErr w:type="gramEnd"/>
      <w:r w:rsidRPr="000964DF">
        <w:rPr>
          <w:rFonts w:ascii="Arial" w:hAnsi="Arial" w:cs="Arial"/>
          <w:i/>
          <w:sz w:val="18"/>
          <w:szCs w:val="18"/>
          <w:lang w:val="es-ES"/>
        </w:rPr>
        <w:t xml:space="preserve"> </w:t>
      </w:r>
      <w:proofErr w:type="spellStart"/>
      <w:r w:rsidRPr="000964DF">
        <w:rPr>
          <w:rFonts w:ascii="Arial" w:hAnsi="Arial" w:cs="Arial"/>
          <w:i/>
          <w:sz w:val="18"/>
          <w:szCs w:val="18"/>
          <w:lang w:val="es-ES"/>
        </w:rPr>
        <w:t>ofertantului</w:t>
      </w:r>
      <w:proofErr w:type="spellEnd"/>
    </w:p>
    <w:p w:rsidR="00290245" w:rsidRPr="004E41E4" w:rsidRDefault="00290245">
      <w:pPr>
        <w:rPr>
          <w:sz w:val="20"/>
          <w:szCs w:val="20"/>
          <w:lang w:val="ro-RO"/>
        </w:rPr>
      </w:pPr>
    </w:p>
    <w:p w:rsidR="004E41E4" w:rsidRPr="004E41E4" w:rsidRDefault="004E41E4">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7209FA" w:rsidRPr="003A3D28" w:rsidRDefault="007209FA" w:rsidP="007209FA">
      <w:pPr>
        <w:ind w:right="-90"/>
        <w:jc w:val="both"/>
        <w:rPr>
          <w:rFonts w:ascii="Arial" w:hAnsi="Arial" w:cs="Arial"/>
          <w:b/>
          <w:i/>
          <w:color w:val="000000" w:themeColor="text1"/>
          <w:sz w:val="20"/>
          <w:szCs w:val="20"/>
          <w:lang w:val="ro-RO" w:eastAsia="ro-RO"/>
        </w:rPr>
      </w:pPr>
      <w:proofErr w:type="spellStart"/>
      <w:r w:rsidRPr="003A3D28">
        <w:rPr>
          <w:rStyle w:val="FontStyle14"/>
          <w:rFonts w:ascii="Arial" w:hAnsi="Arial" w:cs="Arial"/>
          <w:b/>
          <w:i/>
        </w:rPr>
        <w:t>Lucrari</w:t>
      </w:r>
      <w:proofErr w:type="spellEnd"/>
      <w:r w:rsidRPr="003A3D28">
        <w:rPr>
          <w:rStyle w:val="FontStyle14"/>
          <w:rFonts w:ascii="Arial" w:hAnsi="Arial" w:cs="Arial"/>
          <w:b/>
          <w:i/>
        </w:rPr>
        <w:t xml:space="preserve"> de </w:t>
      </w:r>
      <w:proofErr w:type="spellStart"/>
      <w:r w:rsidRPr="003A3D28">
        <w:rPr>
          <w:rStyle w:val="FontStyle14"/>
          <w:rFonts w:ascii="Arial" w:hAnsi="Arial" w:cs="Arial"/>
          <w:b/>
          <w:i/>
        </w:rPr>
        <w:t>conexiuni</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electrice</w:t>
      </w:r>
      <w:proofErr w:type="spellEnd"/>
      <w:r w:rsidRPr="003A3D28">
        <w:rPr>
          <w:rStyle w:val="FontStyle14"/>
          <w:rFonts w:ascii="Arial" w:hAnsi="Arial" w:cs="Arial"/>
          <w:b/>
          <w:i/>
        </w:rPr>
        <w:t xml:space="preserve"> – </w:t>
      </w:r>
      <w:proofErr w:type="spellStart"/>
      <w:r w:rsidRPr="003A3D28">
        <w:rPr>
          <w:rStyle w:val="FontStyle14"/>
          <w:rFonts w:ascii="Arial" w:hAnsi="Arial" w:cs="Arial"/>
          <w:b/>
          <w:i/>
        </w:rPr>
        <w:t>demontat</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si</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montat</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becuri</w:t>
      </w:r>
      <w:proofErr w:type="spellEnd"/>
      <w:r w:rsidRPr="003A3D28">
        <w:rPr>
          <w:rStyle w:val="FontStyle14"/>
          <w:rFonts w:ascii="Arial" w:hAnsi="Arial" w:cs="Arial"/>
          <w:b/>
          <w:i/>
        </w:rPr>
        <w:t xml:space="preserve"> de tip led, 54 </w:t>
      </w:r>
      <w:proofErr w:type="spellStart"/>
      <w:proofErr w:type="gramStart"/>
      <w:r w:rsidRPr="003A3D28">
        <w:rPr>
          <w:rStyle w:val="FontStyle14"/>
          <w:rFonts w:ascii="Arial" w:hAnsi="Arial" w:cs="Arial"/>
          <w:b/>
          <w:i/>
        </w:rPr>
        <w:t>buc</w:t>
      </w:r>
      <w:proofErr w:type="spellEnd"/>
      <w:r w:rsidRPr="003A3D28">
        <w:rPr>
          <w:rStyle w:val="FontStyle14"/>
          <w:rFonts w:ascii="Arial" w:hAnsi="Arial" w:cs="Arial"/>
          <w:b/>
          <w:i/>
        </w:rPr>
        <w:t>.,</w:t>
      </w:r>
      <w:proofErr w:type="gramEnd"/>
      <w:r w:rsidRPr="003A3D28">
        <w:rPr>
          <w:rStyle w:val="FontStyle14"/>
          <w:rFonts w:ascii="Arial" w:hAnsi="Arial" w:cs="Arial"/>
          <w:b/>
          <w:i/>
        </w:rPr>
        <w:t xml:space="preserve"> la Sala </w:t>
      </w:r>
      <w:proofErr w:type="spellStart"/>
      <w:r w:rsidRPr="003A3D28">
        <w:rPr>
          <w:rStyle w:val="FontStyle14"/>
          <w:rFonts w:ascii="Arial" w:hAnsi="Arial" w:cs="Arial"/>
          <w:b/>
          <w:i/>
        </w:rPr>
        <w:t>Sportiva</w:t>
      </w:r>
      <w:proofErr w:type="spellEnd"/>
      <w:r w:rsidRPr="003A3D28">
        <w:rPr>
          <w:rStyle w:val="FontStyle14"/>
          <w:rFonts w:ascii="Arial" w:hAnsi="Arial" w:cs="Arial"/>
          <w:b/>
          <w:i/>
        </w:rPr>
        <w:t xml:space="preserve"> </w:t>
      </w:r>
      <w:proofErr w:type="spellStart"/>
      <w:r w:rsidRPr="003A3D28">
        <w:rPr>
          <w:rStyle w:val="FontStyle14"/>
          <w:rFonts w:ascii="Arial" w:hAnsi="Arial" w:cs="Arial"/>
          <w:b/>
          <w:i/>
        </w:rPr>
        <w:t>Municipala</w:t>
      </w:r>
      <w:proofErr w:type="spellEnd"/>
    </w:p>
    <w:p w:rsidR="007209FA" w:rsidRPr="003A3D28" w:rsidRDefault="007209FA" w:rsidP="007209FA">
      <w:pPr>
        <w:outlineLvl w:val="0"/>
        <w:rPr>
          <w:rStyle w:val="FontStyle14"/>
          <w:rFonts w:ascii="Arial" w:hAnsi="Arial" w:cs="Arial"/>
        </w:rPr>
      </w:pPr>
      <w:r w:rsidRPr="003A3D28">
        <w:rPr>
          <w:rFonts w:ascii="Arial" w:hAnsi="Arial" w:cs="Arial"/>
          <w:sz w:val="20"/>
          <w:szCs w:val="20"/>
        </w:rPr>
        <w:t xml:space="preserve">Cod de </w:t>
      </w:r>
      <w:proofErr w:type="spellStart"/>
      <w:r w:rsidRPr="003A3D28">
        <w:rPr>
          <w:rFonts w:ascii="Arial" w:hAnsi="Arial" w:cs="Arial"/>
          <w:sz w:val="20"/>
          <w:szCs w:val="20"/>
        </w:rPr>
        <w:t>clasificare</w:t>
      </w:r>
      <w:proofErr w:type="spellEnd"/>
      <w:r w:rsidRPr="003A3D28">
        <w:rPr>
          <w:rFonts w:ascii="Arial" w:hAnsi="Arial" w:cs="Arial"/>
          <w:sz w:val="20"/>
          <w:szCs w:val="20"/>
        </w:rPr>
        <w:t xml:space="preserve"> CPV:</w:t>
      </w:r>
      <w:r w:rsidRPr="003A3D28">
        <w:rPr>
          <w:rFonts w:ascii="Arial" w:hAnsi="Arial" w:cs="Arial"/>
          <w:sz w:val="20"/>
          <w:szCs w:val="20"/>
          <w:lang w:val="en-AU"/>
        </w:rPr>
        <w:t xml:space="preserve"> 45311200-2 </w:t>
      </w:r>
      <w:proofErr w:type="spellStart"/>
      <w:r w:rsidRPr="003A3D28">
        <w:rPr>
          <w:rStyle w:val="FontStyle14"/>
          <w:rFonts w:ascii="Arial" w:hAnsi="Arial" w:cs="Arial"/>
        </w:rPr>
        <w:t>Lucrari</w:t>
      </w:r>
      <w:proofErr w:type="spellEnd"/>
      <w:r w:rsidRPr="003A3D28">
        <w:rPr>
          <w:rStyle w:val="FontStyle14"/>
          <w:rFonts w:ascii="Arial" w:hAnsi="Arial" w:cs="Arial"/>
        </w:rPr>
        <w:t xml:space="preserve"> de </w:t>
      </w:r>
      <w:proofErr w:type="spellStart"/>
      <w:r w:rsidRPr="003A3D28">
        <w:rPr>
          <w:rStyle w:val="FontStyle14"/>
          <w:rFonts w:ascii="Arial" w:hAnsi="Arial" w:cs="Arial"/>
        </w:rPr>
        <w:t>conexiuni</w:t>
      </w:r>
      <w:proofErr w:type="spellEnd"/>
      <w:r w:rsidRPr="003A3D28">
        <w:rPr>
          <w:rStyle w:val="FontStyle14"/>
          <w:rFonts w:ascii="Arial" w:hAnsi="Arial" w:cs="Arial"/>
        </w:rPr>
        <w:t xml:space="preserve"> </w:t>
      </w:r>
      <w:proofErr w:type="spellStart"/>
      <w:r w:rsidRPr="003A3D28">
        <w:rPr>
          <w:rStyle w:val="FontStyle14"/>
          <w:rFonts w:ascii="Arial" w:hAnsi="Arial" w:cs="Arial"/>
        </w:rPr>
        <w:t>electrice</w:t>
      </w:r>
      <w:proofErr w:type="spellEnd"/>
      <w:r w:rsidRPr="003A3D28">
        <w:rPr>
          <w:rStyle w:val="FontStyle14"/>
          <w:rFonts w:ascii="Arial" w:hAnsi="Arial" w:cs="Arial"/>
        </w:rPr>
        <w:t xml:space="preserve"> (rev.2)</w:t>
      </w:r>
    </w:p>
    <w:p w:rsidR="007209FA" w:rsidRPr="003A3D28" w:rsidRDefault="007209FA" w:rsidP="007209FA">
      <w:pPr>
        <w:outlineLvl w:val="0"/>
        <w:rPr>
          <w:rFonts w:ascii="Arial" w:hAnsi="Arial" w:cs="Arial"/>
          <w:bCs/>
          <w:sz w:val="20"/>
          <w:szCs w:val="20"/>
          <w:lang w:val="ro-RO"/>
        </w:rPr>
      </w:pPr>
      <w:r w:rsidRPr="003A3D28">
        <w:rPr>
          <w:rStyle w:val="FontStyle14"/>
          <w:rFonts w:ascii="Arial" w:hAnsi="Arial" w:cs="Arial"/>
        </w:rPr>
        <w:t xml:space="preserve">                                       31531000-7 </w:t>
      </w:r>
      <w:proofErr w:type="spellStart"/>
      <w:r w:rsidRPr="003A3D28">
        <w:rPr>
          <w:rStyle w:val="FontStyle14"/>
          <w:rFonts w:ascii="Arial" w:hAnsi="Arial" w:cs="Arial"/>
        </w:rPr>
        <w:t>Becuri</w:t>
      </w:r>
      <w:proofErr w:type="spellEnd"/>
      <w:r w:rsidRPr="003A3D28">
        <w:rPr>
          <w:rStyle w:val="FontStyle14"/>
          <w:rFonts w:ascii="Arial" w:hAnsi="Arial" w:cs="Arial"/>
        </w:rPr>
        <w:t xml:space="preserve"> (rev.2)</w:t>
      </w:r>
    </w:p>
    <w:p w:rsidR="00147B93" w:rsidRPr="00C20396" w:rsidRDefault="00147B93" w:rsidP="00147B93">
      <w:pPr>
        <w:ind w:right="-90"/>
        <w:jc w:val="both"/>
        <w:rPr>
          <w:sz w:val="20"/>
          <w:szCs w:val="20"/>
          <w:lang w:val="en-AU"/>
        </w:rPr>
      </w:pPr>
    </w:p>
    <w:p w:rsidR="00463791" w:rsidRPr="00FF6FD3" w:rsidRDefault="00463791" w:rsidP="00463791">
      <w:pPr>
        <w:pStyle w:val="NoSpacing"/>
        <w:jc w:val="center"/>
        <w:rPr>
          <w:sz w:val="18"/>
          <w:szCs w:val="18"/>
        </w:rPr>
      </w:pP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462D96" w:rsidRDefault="00462D96">
      <w:pPr>
        <w:rPr>
          <w:sz w:val="20"/>
          <w:szCs w:val="20"/>
          <w:lang w:val="ro-RO"/>
        </w:rPr>
      </w:pPr>
    </w:p>
    <w:p w:rsidR="00462D96" w:rsidRPr="004E41E4" w:rsidRDefault="00462D96">
      <w:pPr>
        <w:rPr>
          <w:sz w:val="20"/>
          <w:szCs w:val="20"/>
          <w:lang w:val="ro-RO"/>
        </w:rPr>
      </w:pPr>
    </w:p>
    <w:p w:rsidR="00290245" w:rsidRDefault="00290245">
      <w:pPr>
        <w:rPr>
          <w:sz w:val="20"/>
          <w:szCs w:val="20"/>
          <w:lang w:val="ro-RO"/>
        </w:rPr>
      </w:pPr>
    </w:p>
    <w:p w:rsidR="0007323C" w:rsidRPr="004E41E4" w:rsidRDefault="0007323C">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calitate</w:t>
      </w:r>
      <w:proofErr w:type="spellEnd"/>
      <w:r w:rsidRPr="004E41E4">
        <w:rPr>
          <w:color w:val="000000"/>
          <w:sz w:val="20"/>
          <w:szCs w:val="20"/>
          <w:lang w:val="es-ES"/>
        </w:rPr>
        <w:t xml:space="preserve"> de </w:t>
      </w:r>
      <w:proofErr w:type="spellStart"/>
      <w:r w:rsidRPr="004E41E4">
        <w:rPr>
          <w:color w:val="000000"/>
          <w:sz w:val="20"/>
          <w:szCs w:val="20"/>
          <w:lang w:val="es-ES"/>
        </w:rPr>
        <w:t>ofertant</w:t>
      </w:r>
      <w:proofErr w:type="spellEnd"/>
      <w:r w:rsidRPr="004E41E4">
        <w:rPr>
          <w:color w:val="000000"/>
          <w:sz w:val="20"/>
          <w:szCs w:val="20"/>
          <w:lang w:val="es-ES"/>
        </w:rPr>
        <w:t xml:space="preserve">/ </w:t>
      </w:r>
      <w:proofErr w:type="spellStart"/>
      <w:r w:rsidRPr="004E41E4">
        <w:rPr>
          <w:color w:val="000000"/>
          <w:sz w:val="20"/>
          <w:szCs w:val="20"/>
          <w:lang w:val="es-ES"/>
        </w:rPr>
        <w:t>terț</w:t>
      </w:r>
      <w:proofErr w:type="spellEnd"/>
      <w:r w:rsidRPr="004E41E4">
        <w:rPr>
          <w:color w:val="000000"/>
          <w:sz w:val="20"/>
          <w:szCs w:val="20"/>
          <w:lang w:val="es-ES"/>
        </w:rPr>
        <w:t xml:space="preserve"> </w:t>
      </w:r>
      <w:proofErr w:type="spellStart"/>
      <w:r w:rsidRPr="004E41E4">
        <w:rPr>
          <w:color w:val="000000"/>
          <w:sz w:val="20"/>
          <w:szCs w:val="20"/>
          <w:lang w:val="es-ES"/>
        </w:rPr>
        <w:t>susținător</w:t>
      </w:r>
      <w:proofErr w:type="spellEnd"/>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7209FA" w:rsidRPr="007209FA" w:rsidRDefault="007209FA" w:rsidP="007209FA">
      <w:pPr>
        <w:ind w:right="-90"/>
        <w:jc w:val="both"/>
        <w:rPr>
          <w:b/>
          <w:i/>
          <w:color w:val="000000" w:themeColor="text1"/>
          <w:sz w:val="20"/>
          <w:szCs w:val="20"/>
          <w:lang w:val="ro-RO" w:eastAsia="ro-RO"/>
        </w:rPr>
      </w:pPr>
      <w:proofErr w:type="spellStart"/>
      <w:r w:rsidRPr="007209FA">
        <w:rPr>
          <w:rStyle w:val="FontStyle14"/>
          <w:rFonts w:ascii="Times New Roman" w:hAnsi="Times New Roman" w:cs="Times New Roman"/>
          <w:b/>
          <w:i/>
        </w:rPr>
        <w:t>Lucrari</w:t>
      </w:r>
      <w:proofErr w:type="spellEnd"/>
      <w:r w:rsidRPr="007209FA">
        <w:rPr>
          <w:rStyle w:val="FontStyle14"/>
          <w:rFonts w:ascii="Times New Roman" w:hAnsi="Times New Roman" w:cs="Times New Roman"/>
          <w:b/>
          <w:i/>
        </w:rPr>
        <w:t xml:space="preserve"> de </w:t>
      </w:r>
      <w:proofErr w:type="spellStart"/>
      <w:r w:rsidRPr="007209FA">
        <w:rPr>
          <w:rStyle w:val="FontStyle14"/>
          <w:rFonts w:ascii="Times New Roman" w:hAnsi="Times New Roman" w:cs="Times New Roman"/>
          <w:b/>
          <w:i/>
        </w:rPr>
        <w:t>conexiuni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electrice</w:t>
      </w:r>
      <w:proofErr w:type="spellEnd"/>
      <w:r w:rsidRPr="007209FA">
        <w:rPr>
          <w:rStyle w:val="FontStyle14"/>
          <w:rFonts w:ascii="Times New Roman" w:hAnsi="Times New Roman" w:cs="Times New Roman"/>
          <w:b/>
          <w:i/>
        </w:rPr>
        <w:t xml:space="preserve"> – </w:t>
      </w:r>
      <w:proofErr w:type="spellStart"/>
      <w:r w:rsidRPr="007209FA">
        <w:rPr>
          <w:rStyle w:val="FontStyle14"/>
          <w:rFonts w:ascii="Times New Roman" w:hAnsi="Times New Roman" w:cs="Times New Roman"/>
          <w:b/>
          <w:i/>
        </w:rPr>
        <w:t>demontat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si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becuri</w:t>
      </w:r>
      <w:proofErr w:type="spellEnd"/>
      <w:r w:rsidRPr="007209FA">
        <w:rPr>
          <w:rStyle w:val="FontStyle14"/>
          <w:rFonts w:ascii="Times New Roman" w:hAnsi="Times New Roman" w:cs="Times New Roman"/>
          <w:b/>
          <w:i/>
        </w:rPr>
        <w:t xml:space="preserve"> de tip led, 54 </w:t>
      </w:r>
      <w:proofErr w:type="spellStart"/>
      <w:proofErr w:type="gramStart"/>
      <w:r w:rsidRPr="007209FA">
        <w:rPr>
          <w:rStyle w:val="FontStyle14"/>
          <w:rFonts w:ascii="Times New Roman" w:hAnsi="Times New Roman" w:cs="Times New Roman"/>
          <w:b/>
          <w:i/>
        </w:rPr>
        <w:t>buc</w:t>
      </w:r>
      <w:proofErr w:type="spellEnd"/>
      <w:r w:rsidRPr="007209FA">
        <w:rPr>
          <w:rStyle w:val="FontStyle14"/>
          <w:rFonts w:ascii="Times New Roman" w:hAnsi="Times New Roman" w:cs="Times New Roman"/>
          <w:b/>
          <w:i/>
        </w:rPr>
        <w:t>.,</w:t>
      </w:r>
      <w:proofErr w:type="gramEnd"/>
      <w:r w:rsidRPr="007209FA">
        <w:rPr>
          <w:rStyle w:val="FontStyle14"/>
          <w:rFonts w:ascii="Times New Roman" w:hAnsi="Times New Roman" w:cs="Times New Roman"/>
          <w:b/>
          <w:i/>
        </w:rPr>
        <w:t xml:space="preserve"> la Sala </w:t>
      </w:r>
      <w:proofErr w:type="spellStart"/>
      <w:r w:rsidRPr="007209FA">
        <w:rPr>
          <w:rStyle w:val="FontStyle14"/>
          <w:rFonts w:ascii="Times New Roman" w:hAnsi="Times New Roman" w:cs="Times New Roman"/>
          <w:b/>
          <w:i/>
        </w:rPr>
        <w:t>Sportiva</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Municipala</w:t>
      </w:r>
      <w:proofErr w:type="spellEnd"/>
    </w:p>
    <w:p w:rsidR="007209FA" w:rsidRPr="007209FA" w:rsidRDefault="007209FA" w:rsidP="007209FA">
      <w:pPr>
        <w:outlineLvl w:val="0"/>
        <w:rPr>
          <w:rStyle w:val="FontStyle14"/>
          <w:rFonts w:ascii="Times New Roman" w:hAnsi="Times New Roman" w:cs="Times New Roman"/>
        </w:rPr>
      </w:pPr>
      <w:r w:rsidRPr="007209FA">
        <w:rPr>
          <w:sz w:val="20"/>
          <w:szCs w:val="20"/>
        </w:rPr>
        <w:t xml:space="preserve">Cod de </w:t>
      </w:r>
      <w:proofErr w:type="spellStart"/>
      <w:r w:rsidRPr="007209FA">
        <w:rPr>
          <w:sz w:val="20"/>
          <w:szCs w:val="20"/>
        </w:rPr>
        <w:t>clasificare</w:t>
      </w:r>
      <w:proofErr w:type="spellEnd"/>
      <w:r w:rsidRPr="007209FA">
        <w:rPr>
          <w:sz w:val="20"/>
          <w:szCs w:val="20"/>
        </w:rPr>
        <w:t xml:space="preserve"> CPV:</w:t>
      </w:r>
      <w:r w:rsidRPr="007209FA">
        <w:rPr>
          <w:sz w:val="20"/>
          <w:szCs w:val="20"/>
          <w:lang w:val="en-AU"/>
        </w:rPr>
        <w:t xml:space="preserve"> 45311200-2 </w:t>
      </w:r>
      <w:proofErr w:type="spellStart"/>
      <w:r w:rsidRPr="007209FA">
        <w:rPr>
          <w:rStyle w:val="FontStyle14"/>
          <w:rFonts w:ascii="Times New Roman" w:hAnsi="Times New Roman" w:cs="Times New Roman"/>
        </w:rPr>
        <w:t>Lucrari</w:t>
      </w:r>
      <w:proofErr w:type="spellEnd"/>
      <w:r w:rsidRPr="007209FA">
        <w:rPr>
          <w:rStyle w:val="FontStyle14"/>
          <w:rFonts w:ascii="Times New Roman" w:hAnsi="Times New Roman" w:cs="Times New Roman"/>
        </w:rPr>
        <w:t xml:space="preserve"> de </w:t>
      </w:r>
      <w:proofErr w:type="spellStart"/>
      <w:r w:rsidRPr="007209FA">
        <w:rPr>
          <w:rStyle w:val="FontStyle14"/>
          <w:rFonts w:ascii="Times New Roman" w:hAnsi="Times New Roman" w:cs="Times New Roman"/>
        </w:rPr>
        <w:t>conexiuni</w:t>
      </w:r>
      <w:proofErr w:type="spellEnd"/>
      <w:r w:rsidRPr="007209FA">
        <w:rPr>
          <w:rStyle w:val="FontStyle14"/>
          <w:rFonts w:ascii="Times New Roman" w:hAnsi="Times New Roman" w:cs="Times New Roman"/>
        </w:rPr>
        <w:t xml:space="preserve"> </w:t>
      </w:r>
      <w:proofErr w:type="spellStart"/>
      <w:r w:rsidRPr="007209FA">
        <w:rPr>
          <w:rStyle w:val="FontStyle14"/>
          <w:rFonts w:ascii="Times New Roman" w:hAnsi="Times New Roman" w:cs="Times New Roman"/>
        </w:rPr>
        <w:t>electrice</w:t>
      </w:r>
      <w:proofErr w:type="spellEnd"/>
      <w:r w:rsidRPr="007209FA">
        <w:rPr>
          <w:rStyle w:val="FontStyle14"/>
          <w:rFonts w:ascii="Times New Roman" w:hAnsi="Times New Roman" w:cs="Times New Roman"/>
        </w:rPr>
        <w:t xml:space="preserve"> (rev.2)</w:t>
      </w:r>
    </w:p>
    <w:p w:rsidR="007209FA" w:rsidRPr="007209FA" w:rsidRDefault="007209FA" w:rsidP="007209FA">
      <w:pPr>
        <w:outlineLvl w:val="0"/>
        <w:rPr>
          <w:bCs/>
          <w:sz w:val="20"/>
          <w:szCs w:val="20"/>
          <w:lang w:val="ro-RO"/>
        </w:rPr>
      </w:pPr>
      <w:r w:rsidRPr="007209FA">
        <w:rPr>
          <w:rStyle w:val="FontStyle14"/>
          <w:rFonts w:ascii="Times New Roman" w:hAnsi="Times New Roman" w:cs="Times New Roman"/>
        </w:rPr>
        <w:t xml:space="preserve">                                       31531000-7 </w:t>
      </w:r>
      <w:proofErr w:type="spellStart"/>
      <w:r w:rsidRPr="007209FA">
        <w:rPr>
          <w:rStyle w:val="FontStyle14"/>
          <w:rFonts w:ascii="Times New Roman" w:hAnsi="Times New Roman" w:cs="Times New Roman"/>
        </w:rPr>
        <w:t>Becuri</w:t>
      </w:r>
      <w:proofErr w:type="spellEnd"/>
      <w:r w:rsidRPr="007209FA">
        <w:rPr>
          <w:rStyle w:val="FontStyle14"/>
          <w:rFonts w:ascii="Times New Roman" w:hAnsi="Times New Roman" w:cs="Times New Roman"/>
        </w:rPr>
        <w:t xml:space="preserve"> (rev.2)</w:t>
      </w:r>
    </w:p>
    <w:p w:rsidR="00290245" w:rsidRPr="004E41E4" w:rsidRDefault="00290245" w:rsidP="007209FA">
      <w:pPr>
        <w:autoSpaceDE w:val="0"/>
        <w:autoSpaceDN w:val="0"/>
        <w:adjustRightInd w:val="0"/>
        <w:spacing w:line="274" w:lineRule="exact"/>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3C2C7E" w:rsidRPr="0077685F" w:rsidRDefault="003C2C7E" w:rsidP="003C2C7E">
      <w:pPr>
        <w:pStyle w:val="NoSpacing"/>
        <w:numPr>
          <w:ilvl w:val="0"/>
          <w:numId w:val="2"/>
        </w:numPr>
        <w:rPr>
          <w:iCs/>
          <w:sz w:val="20"/>
          <w:szCs w:val="20"/>
          <w:lang w:val="pt-BR"/>
        </w:rPr>
      </w:pPr>
      <w:r w:rsidRPr="0077685F">
        <w:rPr>
          <w:sz w:val="20"/>
          <w:szCs w:val="20"/>
        </w:rPr>
        <w:t xml:space="preserve">situaţia în care ofertantul individual/ofertantul asociat/candidatul/subcontractantul propus/terţul susţinător organizat ca societate pe acţiuni cu capital social reprezentat prin acţiuni la purtător nu respectă prevederile art. 53 </w:t>
      </w:r>
      <w:r w:rsidR="00B9350A">
        <w:fldChar w:fldCharType="begin"/>
      </w:r>
      <w:r w:rsidR="00B9350A">
        <w:instrText xml:space="preserve"> HYPERLINK "act:1114166%20320491753" </w:instrText>
      </w:r>
      <w:r w:rsidR="00B9350A">
        <w:fldChar w:fldCharType="separate"/>
      </w:r>
      <w:r w:rsidRPr="0077685F">
        <w:rPr>
          <w:color w:val="0000FF"/>
          <w:sz w:val="20"/>
          <w:szCs w:val="20"/>
        </w:rPr>
        <w:t>alin. (2)</w:t>
      </w:r>
      <w:r w:rsidR="00B9350A">
        <w:rPr>
          <w:color w:val="0000FF"/>
          <w:sz w:val="20"/>
          <w:szCs w:val="20"/>
        </w:rPr>
        <w:fldChar w:fldCharType="end"/>
      </w:r>
      <w:r w:rsidRPr="0077685F">
        <w:rPr>
          <w:sz w:val="20"/>
          <w:szCs w:val="20"/>
        </w:rPr>
        <w:t xml:space="preserve"> şi </w:t>
      </w:r>
      <w:hyperlink r:id="rId9" w:history="1">
        <w:r w:rsidRPr="0077685F">
          <w:rPr>
            <w:color w:val="0000FF"/>
            <w:sz w:val="20"/>
            <w:szCs w:val="20"/>
          </w:rPr>
          <w:t>(3)</w:t>
        </w:r>
      </w:hyperlink>
      <w:r w:rsidRPr="0077685F">
        <w:rPr>
          <w:sz w:val="20"/>
          <w:szCs w:val="20"/>
        </w:rPr>
        <w:t>. </w:t>
      </w:r>
    </w:p>
    <w:p w:rsidR="00290245" w:rsidRPr="007209FA" w:rsidRDefault="00290245" w:rsidP="00D93CA0">
      <w:pPr>
        <w:autoSpaceDE w:val="0"/>
        <w:autoSpaceDN w:val="0"/>
        <w:adjustRightInd w:val="0"/>
        <w:ind w:firstLine="709"/>
        <w:jc w:val="both"/>
        <w:rPr>
          <w:iCs/>
          <w:color w:val="000000"/>
          <w:sz w:val="18"/>
          <w:szCs w:val="18"/>
          <w:lang w:val="pt-BR"/>
        </w:rPr>
      </w:pPr>
      <w:r w:rsidRPr="007209FA">
        <w:rPr>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7209FA">
        <w:rPr>
          <w:iCs/>
          <w:color w:val="000000"/>
          <w:sz w:val="18"/>
          <w:szCs w:val="18"/>
          <w:lang w:val="pt-BR"/>
        </w:rPr>
        <w:t xml:space="preserve">de la încheierea contractului. </w:t>
      </w:r>
    </w:p>
    <w:p w:rsidR="00290245" w:rsidRPr="007209FA" w:rsidRDefault="00290245" w:rsidP="00D93CA0">
      <w:pPr>
        <w:autoSpaceDE w:val="0"/>
        <w:autoSpaceDN w:val="0"/>
        <w:adjustRightInd w:val="0"/>
        <w:ind w:firstLine="720"/>
        <w:jc w:val="both"/>
        <w:rPr>
          <w:color w:val="000000"/>
          <w:sz w:val="18"/>
          <w:szCs w:val="18"/>
          <w:lang w:val="ro-RO"/>
        </w:rPr>
      </w:pPr>
      <w:r w:rsidRPr="007209FA">
        <w:rPr>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7209FA">
        <w:rPr>
          <w:color w:val="000000"/>
          <w:sz w:val="18"/>
          <w:szCs w:val="18"/>
          <w:lang w:val="ro-RO"/>
        </w:rPr>
        <w:t>e doveditoare de care dispunem.</w:t>
      </w:r>
    </w:p>
    <w:p w:rsidR="00290245" w:rsidRPr="007209FA" w:rsidRDefault="00290245" w:rsidP="00290245">
      <w:pPr>
        <w:pStyle w:val="DefaultText"/>
        <w:ind w:firstLine="720"/>
        <w:jc w:val="both"/>
        <w:rPr>
          <w:color w:val="000000"/>
          <w:sz w:val="18"/>
          <w:szCs w:val="18"/>
        </w:rPr>
      </w:pPr>
      <w:r w:rsidRPr="007209FA">
        <w:rPr>
          <w:color w:val="000000"/>
          <w:sz w:val="18"/>
          <w:szCs w:val="18"/>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07323C" w:rsidRDefault="0007323C"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345ABF" w:rsidRDefault="00345ABF" w:rsidP="00345ABF">
      <w:pPr>
        <w:widowControl w:val="0"/>
        <w:autoSpaceDE w:val="0"/>
        <w:autoSpaceDN w:val="0"/>
        <w:adjustRightInd w:val="0"/>
        <w:rPr>
          <w:i/>
          <w:sz w:val="20"/>
          <w:szCs w:val="20"/>
          <w:lang w:eastAsia="ro-RO"/>
        </w:rPr>
      </w:pPr>
      <w:proofErr w:type="spellStart"/>
      <w:r w:rsidRPr="00251FBB">
        <w:rPr>
          <w:b/>
          <w:sz w:val="20"/>
          <w:szCs w:val="20"/>
          <w:lang w:eastAsia="ro-RO"/>
        </w:rPr>
        <w:t>Viceprimar</w:t>
      </w:r>
      <w:proofErr w:type="spellEnd"/>
      <w:r>
        <w:rPr>
          <w:b/>
          <w:sz w:val="20"/>
          <w:szCs w:val="20"/>
          <w:lang w:eastAsia="ro-RO"/>
        </w:rPr>
        <w:t xml:space="preserve"> cu </w:t>
      </w:r>
      <w:proofErr w:type="spellStart"/>
      <w:r>
        <w:rPr>
          <w:b/>
          <w:sz w:val="20"/>
          <w:szCs w:val="20"/>
          <w:lang w:eastAsia="ro-RO"/>
        </w:rPr>
        <w:t>atributii</w:t>
      </w:r>
      <w:proofErr w:type="spellEnd"/>
      <w:r>
        <w:rPr>
          <w:b/>
          <w:sz w:val="20"/>
          <w:szCs w:val="20"/>
          <w:lang w:eastAsia="ro-RO"/>
        </w:rPr>
        <w:t xml:space="preserve"> de </w:t>
      </w:r>
      <w:proofErr w:type="spellStart"/>
      <w:r>
        <w:rPr>
          <w:b/>
          <w:sz w:val="20"/>
          <w:szCs w:val="20"/>
          <w:lang w:eastAsia="ro-RO"/>
        </w:rPr>
        <w:t>primar</w:t>
      </w:r>
      <w:proofErr w:type="spellEnd"/>
      <w:r w:rsidRPr="00251FBB">
        <w:rPr>
          <w:b/>
          <w:sz w:val="20"/>
          <w:szCs w:val="20"/>
          <w:lang w:eastAsia="ro-RO"/>
        </w:rPr>
        <w:t>,</w:t>
      </w:r>
      <w:r w:rsidRPr="00251FBB">
        <w:rPr>
          <w:i/>
          <w:sz w:val="20"/>
          <w:szCs w:val="20"/>
          <w:lang w:eastAsia="ro-RO"/>
        </w:rPr>
        <w:t xml:space="preserve"> </w:t>
      </w:r>
      <w:proofErr w:type="spellStart"/>
      <w:r w:rsidRPr="00251FBB">
        <w:rPr>
          <w:i/>
          <w:sz w:val="20"/>
          <w:szCs w:val="20"/>
          <w:lang w:eastAsia="ro-RO"/>
        </w:rPr>
        <w:t>Jilcu</w:t>
      </w:r>
      <w:proofErr w:type="spellEnd"/>
      <w:r w:rsidRPr="00251FBB">
        <w:rPr>
          <w:i/>
          <w:sz w:val="20"/>
          <w:szCs w:val="20"/>
          <w:lang w:eastAsia="ro-RO"/>
        </w:rPr>
        <w:t xml:space="preserve"> Adrian</w:t>
      </w:r>
    </w:p>
    <w:p w:rsidR="00345ABF" w:rsidRDefault="00345ABF" w:rsidP="00345ABF">
      <w:pPr>
        <w:widowControl w:val="0"/>
        <w:autoSpaceDE w:val="0"/>
        <w:autoSpaceDN w:val="0"/>
        <w:adjustRightInd w:val="0"/>
        <w:rPr>
          <w:i/>
          <w:sz w:val="20"/>
          <w:szCs w:val="20"/>
          <w:lang w:eastAsia="ro-RO"/>
        </w:rPr>
      </w:pPr>
      <w:proofErr w:type="spellStart"/>
      <w:r w:rsidRPr="00954914">
        <w:rPr>
          <w:b/>
          <w:sz w:val="20"/>
          <w:szCs w:val="20"/>
          <w:lang w:eastAsia="ro-RO"/>
        </w:rPr>
        <w:t>Consilier</w:t>
      </w:r>
      <w:proofErr w:type="spellEnd"/>
      <w:r w:rsidRPr="00954914">
        <w:rPr>
          <w:b/>
          <w:sz w:val="20"/>
          <w:szCs w:val="20"/>
          <w:lang w:eastAsia="ro-RO"/>
        </w:rPr>
        <w:t xml:space="preserve"> local cu </w:t>
      </w:r>
      <w:proofErr w:type="spellStart"/>
      <w:r w:rsidRPr="00954914">
        <w:rPr>
          <w:b/>
          <w:sz w:val="20"/>
          <w:szCs w:val="20"/>
          <w:lang w:eastAsia="ro-RO"/>
        </w:rPr>
        <w:t>atributii</w:t>
      </w:r>
      <w:proofErr w:type="spellEnd"/>
      <w:r w:rsidRPr="00954914">
        <w:rPr>
          <w:b/>
          <w:sz w:val="20"/>
          <w:szCs w:val="20"/>
          <w:lang w:eastAsia="ro-RO"/>
        </w:rPr>
        <w:t xml:space="preserve"> de </w:t>
      </w:r>
      <w:proofErr w:type="spellStart"/>
      <w:r w:rsidRPr="00954914">
        <w:rPr>
          <w:b/>
          <w:sz w:val="20"/>
          <w:szCs w:val="20"/>
          <w:lang w:eastAsia="ro-RO"/>
        </w:rPr>
        <w:t>viceprimar</w:t>
      </w:r>
      <w:proofErr w:type="spellEnd"/>
      <w:r>
        <w:rPr>
          <w:i/>
          <w:sz w:val="20"/>
          <w:szCs w:val="20"/>
          <w:lang w:eastAsia="ro-RO"/>
        </w:rPr>
        <w:t xml:space="preserve">, </w:t>
      </w:r>
      <w:proofErr w:type="spellStart"/>
      <w:r>
        <w:rPr>
          <w:i/>
          <w:sz w:val="20"/>
          <w:szCs w:val="20"/>
          <w:lang w:eastAsia="ro-RO"/>
        </w:rPr>
        <w:t>Jitaru</w:t>
      </w:r>
      <w:proofErr w:type="spellEnd"/>
      <w:r>
        <w:rPr>
          <w:i/>
          <w:sz w:val="20"/>
          <w:szCs w:val="20"/>
          <w:lang w:eastAsia="ro-RO"/>
        </w:rPr>
        <w:t xml:space="preserve"> Adrian</w:t>
      </w:r>
      <w:r w:rsidRPr="00251FBB">
        <w:rPr>
          <w:i/>
          <w:sz w:val="20"/>
          <w:szCs w:val="20"/>
          <w:lang w:eastAsia="ro-RO"/>
        </w:rPr>
        <w:br/>
      </w:r>
      <w:r w:rsidRPr="00251FBB">
        <w:rPr>
          <w:b/>
          <w:sz w:val="20"/>
          <w:szCs w:val="20"/>
          <w:lang w:eastAsia="ro-RO"/>
        </w:rPr>
        <w:t>Administrator public</w:t>
      </w:r>
      <w:r w:rsidRPr="00251FBB">
        <w:rPr>
          <w:sz w:val="20"/>
          <w:szCs w:val="20"/>
          <w:lang w:eastAsia="ro-RO"/>
        </w:rPr>
        <w:t xml:space="preserve">, </w:t>
      </w:r>
      <w:proofErr w:type="spellStart"/>
      <w:r w:rsidRPr="00251FBB">
        <w:rPr>
          <w:i/>
          <w:sz w:val="20"/>
          <w:szCs w:val="20"/>
          <w:lang w:eastAsia="ro-RO"/>
        </w:rPr>
        <w:t>Obrinteschi</w:t>
      </w:r>
      <w:proofErr w:type="spellEnd"/>
      <w:r w:rsidRPr="00251FBB">
        <w:rPr>
          <w:i/>
          <w:sz w:val="20"/>
          <w:szCs w:val="20"/>
          <w:lang w:eastAsia="ro-RO"/>
        </w:rPr>
        <w:t xml:space="preserve"> Constantin-</w:t>
      </w:r>
      <w:proofErr w:type="spellStart"/>
      <w:r w:rsidRPr="00251FBB">
        <w:rPr>
          <w:i/>
          <w:sz w:val="20"/>
          <w:szCs w:val="20"/>
          <w:lang w:eastAsia="ro-RO"/>
        </w:rPr>
        <w:t>Neculae</w:t>
      </w:r>
      <w:proofErr w:type="spellEnd"/>
    </w:p>
    <w:p w:rsidR="00345ABF"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Secretarul</w:t>
      </w:r>
      <w:proofErr w:type="spellEnd"/>
      <w:r w:rsidRPr="00251FBB">
        <w:rPr>
          <w:b/>
          <w:sz w:val="20"/>
          <w:szCs w:val="20"/>
          <w:lang w:eastAsia="ro-RO"/>
        </w:rPr>
        <w:t xml:space="preserve"> General al </w:t>
      </w:r>
      <w:proofErr w:type="spellStart"/>
      <w:r w:rsidRPr="00251FBB">
        <w:rPr>
          <w:b/>
          <w:sz w:val="20"/>
          <w:szCs w:val="20"/>
          <w:lang w:eastAsia="ro-RO"/>
        </w:rPr>
        <w:t>Municipiului</w:t>
      </w:r>
      <w:proofErr w:type="spellEnd"/>
      <w:r w:rsidRPr="00251FBB">
        <w:rPr>
          <w:sz w:val="20"/>
          <w:szCs w:val="20"/>
          <w:lang w:eastAsia="ro-RO"/>
        </w:rPr>
        <w:t xml:space="preserve">, </w:t>
      </w:r>
      <w:proofErr w:type="spellStart"/>
      <w:r w:rsidRPr="00251FBB">
        <w:rPr>
          <w:i/>
          <w:sz w:val="20"/>
          <w:szCs w:val="20"/>
          <w:lang w:eastAsia="ro-RO"/>
        </w:rPr>
        <w:t>Spânu</w:t>
      </w:r>
      <w:proofErr w:type="spellEnd"/>
      <w:r w:rsidRPr="00251FBB">
        <w:rPr>
          <w:i/>
          <w:sz w:val="20"/>
          <w:szCs w:val="20"/>
          <w:lang w:eastAsia="ro-RO"/>
        </w:rPr>
        <w:t xml:space="preserve"> Daniel</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4258BC">
        <w:rPr>
          <w:b/>
          <w:sz w:val="20"/>
          <w:szCs w:val="20"/>
          <w:lang w:eastAsia="ro-RO"/>
        </w:rPr>
        <w:t>Arhitect</w:t>
      </w:r>
      <w:proofErr w:type="spellEnd"/>
      <w:r w:rsidRPr="004258BC">
        <w:rPr>
          <w:b/>
          <w:sz w:val="20"/>
          <w:szCs w:val="20"/>
          <w:lang w:eastAsia="ro-RO"/>
        </w:rPr>
        <w:t xml:space="preserve"> </w:t>
      </w:r>
      <w:proofErr w:type="spellStart"/>
      <w:r w:rsidRPr="004258BC">
        <w:rPr>
          <w:b/>
          <w:sz w:val="20"/>
          <w:szCs w:val="20"/>
          <w:lang w:eastAsia="ro-RO"/>
        </w:rPr>
        <w:t>Sef</w:t>
      </w:r>
      <w:proofErr w:type="spellEnd"/>
      <w:r>
        <w:rPr>
          <w:b/>
          <w:sz w:val="20"/>
          <w:szCs w:val="20"/>
          <w:lang w:eastAsia="ro-RO"/>
        </w:rPr>
        <w:t>,</w:t>
      </w:r>
      <w:r w:rsidRPr="00251FBB">
        <w:rPr>
          <w:i/>
          <w:sz w:val="20"/>
          <w:szCs w:val="20"/>
          <w:lang w:eastAsia="ro-RO"/>
        </w:rPr>
        <w:t xml:space="preserve"> </w:t>
      </w:r>
      <w:r w:rsidRPr="00251FBB">
        <w:rPr>
          <w:i/>
          <w:sz w:val="20"/>
          <w:szCs w:val="20"/>
          <w:lang w:val="pt-BR" w:eastAsia="ro-RO"/>
        </w:rPr>
        <w:t>Bruma Cosmin</w:t>
      </w:r>
    </w:p>
    <w:p w:rsidR="00345ABF" w:rsidRPr="00251FBB" w:rsidRDefault="00345ABF" w:rsidP="00345ABF">
      <w:pPr>
        <w:widowControl w:val="0"/>
        <w:autoSpaceDE w:val="0"/>
        <w:autoSpaceDN w:val="0"/>
        <w:adjustRightInd w:val="0"/>
        <w:jc w:val="both"/>
        <w:rPr>
          <w:i/>
          <w:sz w:val="20"/>
          <w:szCs w:val="20"/>
          <w:lang w:eastAsia="ro-RO"/>
        </w:rPr>
      </w:pPr>
      <w:r w:rsidRPr="00251FBB">
        <w:rPr>
          <w:b/>
          <w:sz w:val="20"/>
          <w:szCs w:val="20"/>
          <w:lang w:eastAsia="ro-RO"/>
        </w:rPr>
        <w:t xml:space="preserve">Director General </w:t>
      </w:r>
      <w:proofErr w:type="spellStart"/>
      <w:r w:rsidRPr="00251FBB">
        <w:rPr>
          <w:b/>
          <w:sz w:val="20"/>
          <w:szCs w:val="20"/>
          <w:lang w:eastAsia="ro-RO"/>
        </w:rPr>
        <w:t>Directia</w:t>
      </w:r>
      <w:proofErr w:type="spellEnd"/>
      <w:r w:rsidRPr="00251FBB">
        <w:rPr>
          <w:b/>
          <w:sz w:val="20"/>
          <w:szCs w:val="20"/>
          <w:lang w:eastAsia="ro-RO"/>
        </w:rPr>
        <w:t xml:space="preserve"> </w:t>
      </w:r>
      <w:proofErr w:type="spellStart"/>
      <w:r w:rsidRPr="00251FBB">
        <w:rPr>
          <w:b/>
          <w:sz w:val="20"/>
          <w:szCs w:val="20"/>
          <w:lang w:eastAsia="ro-RO"/>
        </w:rPr>
        <w:t>Generală</w:t>
      </w:r>
      <w:proofErr w:type="spellEnd"/>
      <w:r w:rsidRPr="00251FBB">
        <w:rPr>
          <w:b/>
          <w:sz w:val="20"/>
          <w:szCs w:val="20"/>
          <w:lang w:eastAsia="ro-RO"/>
        </w:rPr>
        <w:t xml:space="preserve"> </w:t>
      </w:r>
      <w:proofErr w:type="spellStart"/>
      <w:r w:rsidRPr="00251FBB">
        <w:rPr>
          <w:b/>
          <w:sz w:val="20"/>
          <w:szCs w:val="20"/>
          <w:lang w:eastAsia="ro-RO"/>
        </w:rPr>
        <w:t>Economico-Financiara</w:t>
      </w:r>
      <w:proofErr w:type="spellEnd"/>
      <w:r w:rsidRPr="00251FBB">
        <w:rPr>
          <w:i/>
          <w:sz w:val="20"/>
          <w:szCs w:val="20"/>
          <w:lang w:eastAsia="ro-RO"/>
        </w:rPr>
        <w:t xml:space="preserve">, </w:t>
      </w:r>
      <w:proofErr w:type="spellStart"/>
      <w:r w:rsidRPr="00251FBB">
        <w:rPr>
          <w:i/>
          <w:sz w:val="20"/>
          <w:szCs w:val="20"/>
          <w:lang w:eastAsia="ro-RO"/>
        </w:rPr>
        <w:t>Tărlungeanu</w:t>
      </w:r>
      <w:proofErr w:type="spellEnd"/>
      <w:r w:rsidRPr="00251FBB">
        <w:rPr>
          <w:i/>
          <w:sz w:val="20"/>
          <w:szCs w:val="20"/>
          <w:lang w:eastAsia="ro-RO"/>
        </w:rPr>
        <w:t> Daniel</w:t>
      </w:r>
    </w:p>
    <w:p w:rsidR="00345ABF" w:rsidRPr="00251FBB" w:rsidRDefault="00345ABF" w:rsidP="00345ABF">
      <w:pPr>
        <w:widowControl w:val="0"/>
        <w:autoSpaceDE w:val="0"/>
        <w:autoSpaceDN w:val="0"/>
        <w:adjustRightInd w:val="0"/>
        <w:jc w:val="both"/>
        <w:rPr>
          <w:i/>
          <w:sz w:val="20"/>
          <w:szCs w:val="20"/>
          <w:lang w:eastAsia="ro-RO"/>
        </w:rPr>
      </w:pPr>
      <w:r w:rsidRPr="00251FBB">
        <w:rPr>
          <w:b/>
          <w:sz w:val="20"/>
          <w:szCs w:val="20"/>
          <w:lang w:eastAsia="ro-RO"/>
        </w:rPr>
        <w:t xml:space="preserve">Director </w:t>
      </w:r>
      <w:proofErr w:type="spellStart"/>
      <w:r w:rsidRPr="00251FBB">
        <w:rPr>
          <w:b/>
          <w:sz w:val="20"/>
          <w:szCs w:val="20"/>
          <w:lang w:eastAsia="ro-RO"/>
        </w:rPr>
        <w:t>Directia</w:t>
      </w:r>
      <w:proofErr w:type="spellEnd"/>
      <w:r w:rsidRPr="00251FBB">
        <w:rPr>
          <w:b/>
          <w:sz w:val="20"/>
          <w:szCs w:val="20"/>
          <w:lang w:eastAsia="ro-RO"/>
        </w:rPr>
        <w:t xml:space="preserve"> </w:t>
      </w:r>
      <w:proofErr w:type="spellStart"/>
      <w:r w:rsidRPr="00251FBB">
        <w:rPr>
          <w:b/>
          <w:sz w:val="20"/>
          <w:szCs w:val="20"/>
          <w:lang w:eastAsia="ro-RO"/>
        </w:rPr>
        <w:t>Cultura</w:t>
      </w:r>
      <w:proofErr w:type="spellEnd"/>
      <w:r w:rsidRPr="00251FBB">
        <w:rPr>
          <w:b/>
          <w:sz w:val="20"/>
          <w:szCs w:val="20"/>
          <w:lang w:eastAsia="ro-RO"/>
        </w:rPr>
        <w:t>,</w:t>
      </w:r>
      <w:r w:rsidRPr="00251FBB">
        <w:rPr>
          <w:i/>
          <w:sz w:val="20"/>
          <w:szCs w:val="20"/>
          <w:lang w:eastAsia="ro-RO"/>
        </w:rPr>
        <w:t xml:space="preserve"> Tenie </w:t>
      </w:r>
      <w:proofErr w:type="spellStart"/>
      <w:r w:rsidRPr="00251FBB">
        <w:rPr>
          <w:i/>
          <w:sz w:val="20"/>
          <w:szCs w:val="20"/>
          <w:lang w:eastAsia="ro-RO"/>
        </w:rPr>
        <w:t>Ionuţ</w:t>
      </w:r>
      <w:proofErr w:type="spellEnd"/>
    </w:p>
    <w:p w:rsidR="00345ABF" w:rsidRPr="00251FBB" w:rsidRDefault="00345ABF" w:rsidP="00345ABF">
      <w:pPr>
        <w:widowControl w:val="0"/>
        <w:autoSpaceDE w:val="0"/>
        <w:autoSpaceDN w:val="0"/>
        <w:adjustRightInd w:val="0"/>
        <w:jc w:val="both"/>
        <w:rPr>
          <w:i/>
          <w:sz w:val="20"/>
          <w:szCs w:val="20"/>
          <w:lang w:eastAsia="ro-RO"/>
        </w:rPr>
      </w:pPr>
      <w:r w:rsidRPr="00251FBB">
        <w:rPr>
          <w:b/>
          <w:sz w:val="20"/>
          <w:szCs w:val="20"/>
          <w:lang w:eastAsia="ro-RO"/>
        </w:rPr>
        <w:t xml:space="preserve">Director General </w:t>
      </w:r>
      <w:proofErr w:type="spellStart"/>
      <w:r w:rsidRPr="00251FBB">
        <w:rPr>
          <w:b/>
          <w:sz w:val="20"/>
          <w:szCs w:val="20"/>
          <w:lang w:eastAsia="ro-RO"/>
        </w:rPr>
        <w:t>Direcția</w:t>
      </w:r>
      <w:proofErr w:type="spellEnd"/>
      <w:r w:rsidRPr="00251FBB">
        <w:rPr>
          <w:b/>
          <w:sz w:val="20"/>
          <w:szCs w:val="20"/>
          <w:lang w:eastAsia="ro-RO"/>
        </w:rPr>
        <w:t xml:space="preserve"> </w:t>
      </w:r>
      <w:proofErr w:type="spellStart"/>
      <w:r w:rsidRPr="00251FBB">
        <w:rPr>
          <w:b/>
          <w:sz w:val="20"/>
          <w:szCs w:val="20"/>
          <w:lang w:eastAsia="ro-RO"/>
        </w:rPr>
        <w:t>Generală</w:t>
      </w:r>
      <w:proofErr w:type="spellEnd"/>
      <w:r w:rsidRPr="00251FBB">
        <w:rPr>
          <w:b/>
          <w:sz w:val="20"/>
          <w:szCs w:val="20"/>
          <w:lang w:eastAsia="ro-RO"/>
        </w:rPr>
        <w:t xml:space="preserve"> </w:t>
      </w:r>
      <w:proofErr w:type="spellStart"/>
      <w:r w:rsidRPr="00251FBB">
        <w:rPr>
          <w:b/>
          <w:sz w:val="20"/>
          <w:szCs w:val="20"/>
          <w:lang w:eastAsia="ro-RO"/>
        </w:rPr>
        <w:t>Dezvoltare</w:t>
      </w:r>
      <w:proofErr w:type="spellEnd"/>
      <w:r w:rsidRPr="00251FBB">
        <w:rPr>
          <w:b/>
          <w:sz w:val="20"/>
          <w:szCs w:val="20"/>
          <w:lang w:eastAsia="ro-RO"/>
        </w:rPr>
        <w:t xml:space="preserve"> </w:t>
      </w:r>
      <w:proofErr w:type="spellStart"/>
      <w:r w:rsidRPr="00251FBB">
        <w:rPr>
          <w:b/>
          <w:sz w:val="20"/>
          <w:szCs w:val="20"/>
          <w:lang w:eastAsia="ro-RO"/>
        </w:rPr>
        <w:t>Locală</w:t>
      </w:r>
      <w:proofErr w:type="spellEnd"/>
      <w:proofErr w:type="gramStart"/>
      <w:r w:rsidRPr="00251FBB">
        <w:rPr>
          <w:i/>
          <w:sz w:val="20"/>
          <w:szCs w:val="20"/>
          <w:lang w:eastAsia="ro-RO"/>
        </w:rPr>
        <w:t xml:space="preserve">,  </w:t>
      </w:r>
      <w:proofErr w:type="spellStart"/>
      <w:r w:rsidRPr="00251FBB">
        <w:rPr>
          <w:i/>
          <w:sz w:val="20"/>
          <w:szCs w:val="20"/>
          <w:lang w:eastAsia="ro-RO"/>
        </w:rPr>
        <w:t>Anghel</w:t>
      </w:r>
      <w:proofErr w:type="spellEnd"/>
      <w:proofErr w:type="gramEnd"/>
      <w:r w:rsidRPr="00251FBB">
        <w:rPr>
          <w:i/>
          <w:sz w:val="20"/>
          <w:szCs w:val="20"/>
          <w:lang w:eastAsia="ro-RO"/>
        </w:rPr>
        <w:t xml:space="preserve"> Irina Elena</w:t>
      </w:r>
    </w:p>
    <w:p w:rsidR="00345ABF" w:rsidRPr="00251FBB" w:rsidRDefault="00345ABF" w:rsidP="00345ABF">
      <w:pPr>
        <w:widowControl w:val="0"/>
        <w:autoSpaceDE w:val="0"/>
        <w:autoSpaceDN w:val="0"/>
        <w:adjustRightInd w:val="0"/>
        <w:jc w:val="both"/>
        <w:rPr>
          <w:i/>
          <w:sz w:val="20"/>
          <w:szCs w:val="20"/>
          <w:lang w:eastAsia="ro-RO"/>
        </w:rPr>
      </w:pPr>
      <w:r w:rsidRPr="00251FBB">
        <w:rPr>
          <w:b/>
          <w:sz w:val="20"/>
          <w:szCs w:val="20"/>
          <w:lang w:eastAsia="ro-RO"/>
        </w:rPr>
        <w:t xml:space="preserve">Director </w:t>
      </w:r>
      <w:proofErr w:type="spellStart"/>
      <w:r w:rsidRPr="00251FBB">
        <w:rPr>
          <w:b/>
          <w:sz w:val="20"/>
          <w:szCs w:val="20"/>
          <w:lang w:eastAsia="ro-RO"/>
        </w:rPr>
        <w:t>Directia</w:t>
      </w:r>
      <w:proofErr w:type="spellEnd"/>
      <w:r w:rsidRPr="00251FBB">
        <w:rPr>
          <w:b/>
          <w:sz w:val="20"/>
          <w:szCs w:val="20"/>
          <w:lang w:eastAsia="ro-RO"/>
        </w:rPr>
        <w:t xml:space="preserve"> </w:t>
      </w:r>
      <w:proofErr w:type="spellStart"/>
      <w:proofErr w:type="gramStart"/>
      <w:r w:rsidRPr="00251FBB">
        <w:rPr>
          <w:b/>
          <w:sz w:val="20"/>
          <w:szCs w:val="20"/>
          <w:lang w:eastAsia="ro-RO"/>
        </w:rPr>
        <w:t>Juridica</w:t>
      </w:r>
      <w:proofErr w:type="spellEnd"/>
      <w:r w:rsidRPr="00251FBB">
        <w:rPr>
          <w:b/>
          <w:sz w:val="20"/>
          <w:szCs w:val="20"/>
          <w:lang w:eastAsia="ro-RO"/>
        </w:rPr>
        <w:t xml:space="preserve"> </w:t>
      </w:r>
      <w:r w:rsidRPr="00FA2262">
        <w:rPr>
          <w:sz w:val="20"/>
          <w:szCs w:val="20"/>
          <w:lang w:eastAsia="ro-RO"/>
        </w:rPr>
        <w:t>,</w:t>
      </w:r>
      <w:proofErr w:type="gramEnd"/>
      <w:r w:rsidRPr="00FA2262">
        <w:rPr>
          <w:sz w:val="20"/>
          <w:szCs w:val="20"/>
          <w:lang w:eastAsia="ro-RO"/>
        </w:rPr>
        <w:t xml:space="preserve"> </w:t>
      </w:r>
      <w:proofErr w:type="spellStart"/>
      <w:r w:rsidRPr="00251FBB">
        <w:rPr>
          <w:i/>
          <w:sz w:val="20"/>
          <w:szCs w:val="20"/>
          <w:lang w:eastAsia="ro-RO"/>
        </w:rPr>
        <w:t>Chiriac</w:t>
      </w:r>
      <w:proofErr w:type="spellEnd"/>
      <w:r w:rsidRPr="00251FBB">
        <w:rPr>
          <w:i/>
          <w:sz w:val="20"/>
          <w:szCs w:val="20"/>
          <w:lang w:eastAsia="ro-RO"/>
        </w:rPr>
        <w:t xml:space="preserve"> </w:t>
      </w:r>
      <w:proofErr w:type="spellStart"/>
      <w:r w:rsidRPr="00251FBB">
        <w:rPr>
          <w:i/>
          <w:sz w:val="20"/>
          <w:szCs w:val="20"/>
          <w:lang w:eastAsia="ro-RO"/>
        </w:rPr>
        <w:t>Ionuţ</w:t>
      </w:r>
      <w:proofErr w:type="spellEnd"/>
      <w:r w:rsidRPr="00251FBB">
        <w:rPr>
          <w:i/>
          <w:sz w:val="20"/>
          <w:szCs w:val="20"/>
          <w:lang w:eastAsia="ro-RO"/>
        </w:rPr>
        <w:t xml:space="preserve"> Robert</w:t>
      </w:r>
    </w:p>
    <w:p w:rsidR="00345ABF" w:rsidRPr="00251FBB" w:rsidRDefault="00345ABF" w:rsidP="00345ABF">
      <w:pPr>
        <w:widowControl w:val="0"/>
        <w:autoSpaceDE w:val="0"/>
        <w:autoSpaceDN w:val="0"/>
        <w:adjustRightInd w:val="0"/>
        <w:jc w:val="both"/>
        <w:rPr>
          <w:i/>
          <w:sz w:val="20"/>
          <w:szCs w:val="20"/>
          <w:lang w:eastAsia="ro-RO"/>
        </w:rPr>
      </w:pPr>
      <w:r w:rsidRPr="00251FBB">
        <w:rPr>
          <w:b/>
          <w:sz w:val="20"/>
          <w:szCs w:val="20"/>
          <w:lang w:eastAsia="ro-RO"/>
        </w:rPr>
        <w:t xml:space="preserve">Director </w:t>
      </w:r>
      <w:proofErr w:type="spellStart"/>
      <w:r w:rsidRPr="00251FBB">
        <w:rPr>
          <w:b/>
          <w:sz w:val="20"/>
          <w:szCs w:val="20"/>
          <w:lang w:eastAsia="ro-RO"/>
        </w:rPr>
        <w:t>Directia</w:t>
      </w:r>
      <w:proofErr w:type="spellEnd"/>
      <w:r w:rsidRPr="00251FBB">
        <w:rPr>
          <w:b/>
          <w:sz w:val="20"/>
          <w:szCs w:val="20"/>
          <w:lang w:eastAsia="ro-RO"/>
        </w:rPr>
        <w:t xml:space="preserve"> </w:t>
      </w:r>
      <w:proofErr w:type="spellStart"/>
      <w:r w:rsidRPr="00251FBB">
        <w:rPr>
          <w:b/>
          <w:sz w:val="20"/>
          <w:szCs w:val="20"/>
          <w:lang w:eastAsia="ro-RO"/>
        </w:rPr>
        <w:t>Baze</w:t>
      </w:r>
      <w:proofErr w:type="spellEnd"/>
      <w:r w:rsidRPr="00251FBB">
        <w:rPr>
          <w:b/>
          <w:sz w:val="20"/>
          <w:szCs w:val="20"/>
          <w:lang w:eastAsia="ro-RO"/>
        </w:rPr>
        <w:t xml:space="preserve"> Sportive </w:t>
      </w:r>
      <w:proofErr w:type="spellStart"/>
      <w:r w:rsidRPr="00251FBB">
        <w:rPr>
          <w:b/>
          <w:sz w:val="20"/>
          <w:szCs w:val="20"/>
          <w:lang w:eastAsia="ro-RO"/>
        </w:rPr>
        <w:t>şi</w:t>
      </w:r>
      <w:proofErr w:type="spellEnd"/>
      <w:r w:rsidRPr="00251FBB">
        <w:rPr>
          <w:b/>
          <w:sz w:val="20"/>
          <w:szCs w:val="20"/>
          <w:lang w:eastAsia="ro-RO"/>
        </w:rPr>
        <w:t xml:space="preserve"> Fond </w:t>
      </w:r>
      <w:proofErr w:type="spellStart"/>
      <w:r w:rsidRPr="00251FBB">
        <w:rPr>
          <w:b/>
          <w:sz w:val="20"/>
          <w:szCs w:val="20"/>
          <w:lang w:eastAsia="ro-RO"/>
        </w:rPr>
        <w:t>Locativ</w:t>
      </w:r>
      <w:proofErr w:type="spellEnd"/>
      <w:proofErr w:type="gramStart"/>
      <w:r w:rsidRPr="00251FBB">
        <w:rPr>
          <w:i/>
          <w:sz w:val="20"/>
          <w:szCs w:val="20"/>
          <w:lang w:eastAsia="ro-RO"/>
        </w:rPr>
        <w:t xml:space="preserve">,  </w:t>
      </w:r>
      <w:proofErr w:type="spellStart"/>
      <w:r w:rsidRPr="00251FBB">
        <w:rPr>
          <w:i/>
          <w:sz w:val="20"/>
          <w:szCs w:val="20"/>
          <w:lang w:eastAsia="ro-RO"/>
        </w:rPr>
        <w:t>Oprea</w:t>
      </w:r>
      <w:proofErr w:type="spellEnd"/>
      <w:proofErr w:type="gramEnd"/>
      <w:r w:rsidRPr="00251FBB">
        <w:rPr>
          <w:i/>
          <w:sz w:val="20"/>
          <w:szCs w:val="20"/>
          <w:lang w:eastAsia="ro-RO"/>
        </w:rPr>
        <w:t xml:space="preserve"> Manuela Gabriela</w:t>
      </w:r>
    </w:p>
    <w:p w:rsidR="00345ABF" w:rsidRPr="00251FBB" w:rsidRDefault="00345ABF" w:rsidP="00345ABF">
      <w:pPr>
        <w:widowControl w:val="0"/>
        <w:autoSpaceDE w:val="0"/>
        <w:autoSpaceDN w:val="0"/>
        <w:adjustRightInd w:val="0"/>
        <w:jc w:val="both"/>
        <w:rPr>
          <w:i/>
          <w:sz w:val="20"/>
          <w:szCs w:val="20"/>
          <w:lang w:eastAsia="ro-RO"/>
        </w:rPr>
      </w:pPr>
      <w:r w:rsidRPr="00251FBB">
        <w:rPr>
          <w:b/>
          <w:sz w:val="20"/>
          <w:szCs w:val="20"/>
          <w:lang w:eastAsia="ro-RO"/>
        </w:rPr>
        <w:t xml:space="preserve">Director </w:t>
      </w:r>
      <w:proofErr w:type="spellStart"/>
      <w:r w:rsidRPr="00251FBB">
        <w:rPr>
          <w:b/>
          <w:sz w:val="20"/>
          <w:szCs w:val="20"/>
          <w:lang w:eastAsia="ro-RO"/>
        </w:rPr>
        <w:t>Directia</w:t>
      </w:r>
      <w:proofErr w:type="spellEnd"/>
      <w:r w:rsidRPr="00251FBB">
        <w:rPr>
          <w:b/>
          <w:sz w:val="20"/>
          <w:szCs w:val="20"/>
          <w:lang w:eastAsia="ro-RO"/>
        </w:rPr>
        <w:t xml:space="preserve"> </w:t>
      </w:r>
      <w:proofErr w:type="spellStart"/>
      <w:r w:rsidRPr="00251FBB">
        <w:rPr>
          <w:b/>
          <w:sz w:val="20"/>
          <w:szCs w:val="20"/>
          <w:lang w:eastAsia="ro-RO"/>
        </w:rPr>
        <w:t>Publica</w:t>
      </w:r>
      <w:proofErr w:type="spellEnd"/>
      <w:r w:rsidRPr="00251FBB">
        <w:rPr>
          <w:b/>
          <w:sz w:val="20"/>
          <w:szCs w:val="20"/>
          <w:lang w:eastAsia="ro-RO"/>
        </w:rPr>
        <w:t xml:space="preserve"> de </w:t>
      </w:r>
      <w:proofErr w:type="spellStart"/>
      <w:r w:rsidRPr="00251FBB">
        <w:rPr>
          <w:b/>
          <w:sz w:val="20"/>
          <w:szCs w:val="20"/>
          <w:lang w:eastAsia="ro-RO"/>
        </w:rPr>
        <w:t>Politie</w:t>
      </w:r>
      <w:proofErr w:type="spellEnd"/>
      <w:r w:rsidRPr="00251FBB">
        <w:rPr>
          <w:b/>
          <w:sz w:val="20"/>
          <w:szCs w:val="20"/>
          <w:lang w:eastAsia="ro-RO"/>
        </w:rPr>
        <w:t xml:space="preserve"> </w:t>
      </w:r>
      <w:proofErr w:type="spellStart"/>
      <w:r w:rsidRPr="00251FBB">
        <w:rPr>
          <w:b/>
          <w:sz w:val="20"/>
          <w:szCs w:val="20"/>
          <w:lang w:eastAsia="ro-RO"/>
        </w:rPr>
        <w:t>Locala</w:t>
      </w:r>
      <w:proofErr w:type="spellEnd"/>
      <w:r w:rsidRPr="00251FBB">
        <w:rPr>
          <w:i/>
          <w:sz w:val="20"/>
          <w:szCs w:val="20"/>
          <w:lang w:eastAsia="ro-RO"/>
        </w:rPr>
        <w:t xml:space="preserve"> – </w:t>
      </w:r>
      <w:proofErr w:type="spellStart"/>
      <w:r w:rsidRPr="00251FBB">
        <w:rPr>
          <w:i/>
          <w:sz w:val="20"/>
          <w:szCs w:val="20"/>
          <w:lang w:eastAsia="ro-RO"/>
        </w:rPr>
        <w:t>Nastasiu</w:t>
      </w:r>
      <w:proofErr w:type="spellEnd"/>
      <w:r w:rsidRPr="00251FBB">
        <w:rPr>
          <w:i/>
          <w:sz w:val="20"/>
          <w:szCs w:val="20"/>
          <w:lang w:eastAsia="ro-RO"/>
        </w:rPr>
        <w:t xml:space="preserve"> Ion Lucian</w:t>
      </w:r>
    </w:p>
    <w:p w:rsidR="00345ABF" w:rsidRPr="00251FBB" w:rsidRDefault="00345ABF" w:rsidP="00345ABF">
      <w:pPr>
        <w:widowControl w:val="0"/>
        <w:autoSpaceDE w:val="0"/>
        <w:autoSpaceDN w:val="0"/>
        <w:adjustRightInd w:val="0"/>
        <w:jc w:val="both"/>
        <w:rPr>
          <w:i/>
          <w:sz w:val="20"/>
          <w:szCs w:val="20"/>
          <w:lang w:eastAsia="ro-RO"/>
        </w:rPr>
      </w:pPr>
      <w:proofErr w:type="gramStart"/>
      <w:r w:rsidRPr="00251FBB">
        <w:rPr>
          <w:b/>
          <w:sz w:val="20"/>
          <w:szCs w:val="20"/>
          <w:lang w:eastAsia="ro-RO"/>
        </w:rPr>
        <w:t xml:space="preserve">Director  </w:t>
      </w:r>
      <w:proofErr w:type="spellStart"/>
      <w:r w:rsidRPr="00251FBB">
        <w:rPr>
          <w:b/>
          <w:sz w:val="20"/>
          <w:szCs w:val="20"/>
          <w:lang w:eastAsia="ro-RO"/>
        </w:rPr>
        <w:t>Directia</w:t>
      </w:r>
      <w:proofErr w:type="spellEnd"/>
      <w:proofErr w:type="gramEnd"/>
      <w:r w:rsidRPr="00251FBB">
        <w:rPr>
          <w:b/>
          <w:sz w:val="20"/>
          <w:szCs w:val="20"/>
          <w:lang w:eastAsia="ro-RO"/>
        </w:rPr>
        <w:t xml:space="preserve"> </w:t>
      </w:r>
      <w:proofErr w:type="spellStart"/>
      <w:r w:rsidRPr="00251FBB">
        <w:rPr>
          <w:b/>
          <w:sz w:val="20"/>
          <w:szCs w:val="20"/>
          <w:lang w:eastAsia="ro-RO"/>
        </w:rPr>
        <w:t>Administrativa</w:t>
      </w:r>
      <w:proofErr w:type="spellEnd"/>
      <w:r w:rsidRPr="00251FBB">
        <w:rPr>
          <w:i/>
          <w:sz w:val="20"/>
          <w:szCs w:val="20"/>
          <w:lang w:eastAsia="ro-RO"/>
        </w:rPr>
        <w:t xml:space="preserve">, </w:t>
      </w:r>
      <w:proofErr w:type="spellStart"/>
      <w:r w:rsidRPr="00251FBB">
        <w:rPr>
          <w:i/>
          <w:sz w:val="20"/>
          <w:szCs w:val="20"/>
          <w:lang w:eastAsia="ro-RO"/>
        </w:rPr>
        <w:t>Mihăilă</w:t>
      </w:r>
      <w:proofErr w:type="spellEnd"/>
      <w:r w:rsidRPr="00251FBB">
        <w:rPr>
          <w:i/>
          <w:sz w:val="20"/>
          <w:szCs w:val="20"/>
          <w:lang w:eastAsia="ro-RO"/>
        </w:rPr>
        <w:t xml:space="preserve"> Gheorghe</w:t>
      </w:r>
    </w:p>
    <w:p w:rsidR="00345ABF" w:rsidRPr="00251FBB" w:rsidRDefault="00345ABF" w:rsidP="00345ABF">
      <w:pPr>
        <w:widowControl w:val="0"/>
        <w:autoSpaceDE w:val="0"/>
        <w:autoSpaceDN w:val="0"/>
        <w:adjustRightInd w:val="0"/>
        <w:jc w:val="both"/>
        <w:rPr>
          <w:i/>
          <w:sz w:val="20"/>
          <w:szCs w:val="20"/>
          <w:lang w:val="pt-BR" w:eastAsia="ro-RO"/>
        </w:rPr>
      </w:pPr>
      <w:r w:rsidRPr="00251FBB">
        <w:rPr>
          <w:b/>
          <w:sz w:val="20"/>
          <w:szCs w:val="20"/>
          <w:lang w:val="pt-BR" w:eastAsia="ro-RO"/>
        </w:rPr>
        <w:t>Director Administratia Pietelor</w:t>
      </w:r>
      <w:r w:rsidRPr="00FA2262">
        <w:rPr>
          <w:sz w:val="20"/>
          <w:szCs w:val="20"/>
          <w:lang w:val="pt-BR" w:eastAsia="ro-RO"/>
        </w:rPr>
        <w:t xml:space="preserve">, </w:t>
      </w:r>
      <w:r w:rsidRPr="00251FBB">
        <w:rPr>
          <w:i/>
          <w:sz w:val="20"/>
          <w:szCs w:val="20"/>
          <w:lang w:val="pt-BR" w:eastAsia="ro-RO"/>
        </w:rPr>
        <w:t xml:space="preserve"> Coman-Roşca Dan-Ionel</w:t>
      </w:r>
    </w:p>
    <w:p w:rsidR="00345ABF" w:rsidRPr="00251FBB" w:rsidRDefault="00345ABF" w:rsidP="00345ABF">
      <w:pPr>
        <w:widowControl w:val="0"/>
        <w:autoSpaceDE w:val="0"/>
        <w:autoSpaceDN w:val="0"/>
        <w:adjustRightInd w:val="0"/>
        <w:jc w:val="both"/>
        <w:rPr>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w:t>
      </w:r>
      <w:proofErr w:type="spellStart"/>
      <w:r w:rsidRPr="00251FBB">
        <w:rPr>
          <w:b/>
          <w:sz w:val="20"/>
          <w:szCs w:val="20"/>
          <w:lang w:eastAsia="ro-RO"/>
        </w:rPr>
        <w:t>Financiar</w:t>
      </w:r>
      <w:proofErr w:type="spellEnd"/>
      <w:r w:rsidRPr="00251FBB">
        <w:rPr>
          <w:b/>
          <w:sz w:val="20"/>
          <w:szCs w:val="20"/>
          <w:lang w:eastAsia="ro-RO"/>
        </w:rPr>
        <w:t xml:space="preserve">, </w:t>
      </w:r>
      <w:proofErr w:type="spellStart"/>
      <w:r w:rsidRPr="00251FBB">
        <w:rPr>
          <w:b/>
          <w:sz w:val="20"/>
          <w:szCs w:val="20"/>
          <w:lang w:eastAsia="ro-RO"/>
        </w:rPr>
        <w:t>Buget-Contabilitate</w:t>
      </w:r>
      <w:proofErr w:type="spellEnd"/>
      <w:proofErr w:type="gramStart"/>
      <w:r w:rsidRPr="00251FBB">
        <w:rPr>
          <w:b/>
          <w:sz w:val="20"/>
          <w:szCs w:val="20"/>
          <w:lang w:eastAsia="ro-RO"/>
        </w:rPr>
        <w:t>,</w:t>
      </w:r>
      <w:r w:rsidRPr="00251FBB">
        <w:rPr>
          <w:sz w:val="20"/>
          <w:szCs w:val="20"/>
          <w:lang w:eastAsia="ro-RO"/>
        </w:rPr>
        <w:t xml:space="preserve">  </w:t>
      </w:r>
      <w:proofErr w:type="spellStart"/>
      <w:r w:rsidRPr="00251FBB">
        <w:rPr>
          <w:i/>
          <w:sz w:val="20"/>
          <w:szCs w:val="20"/>
          <w:lang w:eastAsia="ro-RO"/>
        </w:rPr>
        <w:t>Ciurea</w:t>
      </w:r>
      <w:proofErr w:type="spellEnd"/>
      <w:proofErr w:type="gramEnd"/>
      <w:r w:rsidRPr="00251FBB">
        <w:rPr>
          <w:i/>
          <w:sz w:val="20"/>
          <w:szCs w:val="20"/>
          <w:lang w:eastAsia="ro-RO"/>
        </w:rPr>
        <w:t xml:space="preserve"> Georgeta</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Control Fiscal</w:t>
      </w:r>
      <w:r w:rsidRPr="00251FBB">
        <w:rPr>
          <w:i/>
          <w:sz w:val="20"/>
          <w:szCs w:val="20"/>
          <w:lang w:eastAsia="ro-RO"/>
        </w:rPr>
        <w:t xml:space="preserve">, </w:t>
      </w:r>
      <w:r>
        <w:rPr>
          <w:i/>
          <w:sz w:val="20"/>
          <w:szCs w:val="20"/>
          <w:lang w:eastAsia="ro-RO"/>
        </w:rPr>
        <w:t xml:space="preserve">Buzduga </w:t>
      </w:r>
      <w:proofErr w:type="spellStart"/>
      <w:r>
        <w:rPr>
          <w:i/>
          <w:sz w:val="20"/>
          <w:szCs w:val="20"/>
          <w:lang w:eastAsia="ro-RO"/>
        </w:rPr>
        <w:t>Florea</w:t>
      </w:r>
      <w:proofErr w:type="spellEnd"/>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w:t>
      </w:r>
      <w:proofErr w:type="spellStart"/>
      <w:r w:rsidRPr="00251FBB">
        <w:rPr>
          <w:b/>
          <w:sz w:val="20"/>
          <w:szCs w:val="20"/>
          <w:lang w:eastAsia="ro-RO"/>
        </w:rPr>
        <w:t>Patrimoniu</w:t>
      </w:r>
      <w:proofErr w:type="spellEnd"/>
      <w:r>
        <w:rPr>
          <w:b/>
          <w:sz w:val="20"/>
          <w:szCs w:val="20"/>
          <w:lang w:eastAsia="ro-RO"/>
        </w:rPr>
        <w:t xml:space="preserve"> </w:t>
      </w:r>
      <w:proofErr w:type="spellStart"/>
      <w:r>
        <w:rPr>
          <w:b/>
          <w:sz w:val="20"/>
          <w:szCs w:val="20"/>
          <w:lang w:eastAsia="ro-RO"/>
        </w:rPr>
        <w:t>si</w:t>
      </w:r>
      <w:proofErr w:type="spellEnd"/>
      <w:r>
        <w:rPr>
          <w:b/>
          <w:sz w:val="20"/>
          <w:szCs w:val="20"/>
          <w:lang w:eastAsia="ro-RO"/>
        </w:rPr>
        <w:t xml:space="preserve"> </w:t>
      </w:r>
      <w:proofErr w:type="spellStart"/>
      <w:r>
        <w:rPr>
          <w:b/>
          <w:sz w:val="20"/>
          <w:szCs w:val="20"/>
          <w:lang w:eastAsia="ro-RO"/>
        </w:rPr>
        <w:t>Paza</w:t>
      </w:r>
      <w:proofErr w:type="spellEnd"/>
      <w:r w:rsidRPr="00251FBB">
        <w:rPr>
          <w:i/>
          <w:sz w:val="20"/>
          <w:szCs w:val="20"/>
          <w:lang w:eastAsia="ro-RO"/>
        </w:rPr>
        <w:t xml:space="preserve">, Munteanu Anca </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w:t>
      </w:r>
      <w:proofErr w:type="spellStart"/>
      <w:r w:rsidRPr="00251FBB">
        <w:rPr>
          <w:b/>
          <w:sz w:val="20"/>
          <w:szCs w:val="20"/>
          <w:lang w:eastAsia="ro-RO"/>
        </w:rPr>
        <w:t>Urmarire</w:t>
      </w:r>
      <w:proofErr w:type="spellEnd"/>
      <w:r w:rsidRPr="00251FBB">
        <w:rPr>
          <w:b/>
          <w:sz w:val="20"/>
          <w:szCs w:val="20"/>
          <w:lang w:eastAsia="ro-RO"/>
        </w:rPr>
        <w:t xml:space="preserve"> </w:t>
      </w:r>
      <w:proofErr w:type="spellStart"/>
      <w:r w:rsidRPr="00251FBB">
        <w:rPr>
          <w:b/>
          <w:sz w:val="20"/>
          <w:szCs w:val="20"/>
          <w:lang w:eastAsia="ro-RO"/>
        </w:rPr>
        <w:t>si</w:t>
      </w:r>
      <w:proofErr w:type="spellEnd"/>
      <w:r w:rsidRPr="00251FBB">
        <w:rPr>
          <w:b/>
          <w:sz w:val="20"/>
          <w:szCs w:val="20"/>
          <w:lang w:eastAsia="ro-RO"/>
        </w:rPr>
        <w:t xml:space="preserve"> </w:t>
      </w:r>
      <w:proofErr w:type="spellStart"/>
      <w:r w:rsidRPr="00251FBB">
        <w:rPr>
          <w:b/>
          <w:sz w:val="20"/>
          <w:szCs w:val="20"/>
          <w:lang w:eastAsia="ro-RO"/>
        </w:rPr>
        <w:t>Executare</w:t>
      </w:r>
      <w:proofErr w:type="spellEnd"/>
      <w:r w:rsidRPr="00251FBB">
        <w:rPr>
          <w:b/>
          <w:sz w:val="20"/>
          <w:szCs w:val="20"/>
          <w:lang w:eastAsia="ro-RO"/>
        </w:rPr>
        <w:t xml:space="preserve"> </w:t>
      </w:r>
      <w:proofErr w:type="spellStart"/>
      <w:r w:rsidRPr="00251FBB">
        <w:rPr>
          <w:b/>
          <w:sz w:val="20"/>
          <w:szCs w:val="20"/>
          <w:lang w:eastAsia="ro-RO"/>
        </w:rPr>
        <w:t>Silita</w:t>
      </w:r>
      <w:proofErr w:type="spellEnd"/>
      <w:r w:rsidRPr="00251FBB">
        <w:rPr>
          <w:i/>
          <w:sz w:val="20"/>
          <w:szCs w:val="20"/>
          <w:lang w:eastAsia="ro-RO"/>
        </w:rPr>
        <w:t xml:space="preserve">, </w:t>
      </w:r>
      <w:r>
        <w:rPr>
          <w:i/>
          <w:sz w:val="20"/>
          <w:szCs w:val="20"/>
          <w:lang w:eastAsia="ro-RO"/>
        </w:rPr>
        <w:t>Abaza Roxana</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w:t>
      </w:r>
      <w:proofErr w:type="spellStart"/>
      <w:r w:rsidRPr="00251FBB">
        <w:rPr>
          <w:b/>
          <w:sz w:val="20"/>
          <w:szCs w:val="20"/>
          <w:lang w:eastAsia="ro-RO"/>
        </w:rPr>
        <w:t>Accesare</w:t>
      </w:r>
      <w:proofErr w:type="spellEnd"/>
      <w:r w:rsidRPr="00251FBB">
        <w:rPr>
          <w:b/>
          <w:sz w:val="20"/>
          <w:szCs w:val="20"/>
          <w:lang w:eastAsia="ro-RO"/>
        </w:rPr>
        <w:t xml:space="preserve"> </w:t>
      </w:r>
      <w:proofErr w:type="spellStart"/>
      <w:r w:rsidRPr="00251FBB">
        <w:rPr>
          <w:b/>
          <w:sz w:val="20"/>
          <w:szCs w:val="20"/>
          <w:lang w:eastAsia="ro-RO"/>
        </w:rPr>
        <w:t>Fonduri</w:t>
      </w:r>
      <w:proofErr w:type="spellEnd"/>
      <w:r w:rsidRPr="00251FBB">
        <w:rPr>
          <w:b/>
          <w:sz w:val="20"/>
          <w:szCs w:val="20"/>
          <w:lang w:eastAsia="ro-RO"/>
        </w:rPr>
        <w:t xml:space="preserve"> </w:t>
      </w:r>
      <w:proofErr w:type="spellStart"/>
      <w:r w:rsidRPr="00251FBB">
        <w:rPr>
          <w:b/>
          <w:sz w:val="20"/>
          <w:szCs w:val="20"/>
          <w:lang w:eastAsia="ro-RO"/>
        </w:rPr>
        <w:t>si</w:t>
      </w:r>
      <w:proofErr w:type="spellEnd"/>
      <w:r w:rsidRPr="00251FBB">
        <w:rPr>
          <w:b/>
          <w:sz w:val="20"/>
          <w:szCs w:val="20"/>
          <w:lang w:eastAsia="ro-RO"/>
        </w:rPr>
        <w:t xml:space="preserve"> </w:t>
      </w:r>
      <w:proofErr w:type="spellStart"/>
      <w:r w:rsidRPr="00251FBB">
        <w:rPr>
          <w:b/>
          <w:sz w:val="20"/>
          <w:szCs w:val="20"/>
          <w:lang w:eastAsia="ro-RO"/>
        </w:rPr>
        <w:t>Implementare</w:t>
      </w:r>
      <w:proofErr w:type="spellEnd"/>
      <w:r w:rsidRPr="00251FBB">
        <w:rPr>
          <w:b/>
          <w:sz w:val="20"/>
          <w:szCs w:val="20"/>
          <w:lang w:eastAsia="ro-RO"/>
        </w:rPr>
        <w:t xml:space="preserve"> </w:t>
      </w:r>
      <w:proofErr w:type="spellStart"/>
      <w:r w:rsidRPr="00251FBB">
        <w:rPr>
          <w:b/>
          <w:sz w:val="20"/>
          <w:szCs w:val="20"/>
          <w:lang w:eastAsia="ro-RO"/>
        </w:rPr>
        <w:t>Proiecte</w:t>
      </w:r>
      <w:proofErr w:type="spellEnd"/>
      <w:r>
        <w:rPr>
          <w:b/>
          <w:sz w:val="20"/>
          <w:szCs w:val="20"/>
          <w:lang w:eastAsia="ro-RO"/>
        </w:rPr>
        <w:t>,</w:t>
      </w:r>
      <w:r w:rsidRPr="00251FBB">
        <w:rPr>
          <w:i/>
          <w:sz w:val="20"/>
          <w:szCs w:val="20"/>
          <w:lang w:eastAsia="ro-RO"/>
        </w:rPr>
        <w:t xml:space="preserve"> </w:t>
      </w:r>
      <w:proofErr w:type="spellStart"/>
      <w:r>
        <w:rPr>
          <w:i/>
          <w:sz w:val="20"/>
          <w:szCs w:val="20"/>
          <w:lang w:eastAsia="ro-RO"/>
        </w:rPr>
        <w:t>Prohozescu</w:t>
      </w:r>
      <w:proofErr w:type="spellEnd"/>
      <w:r>
        <w:rPr>
          <w:i/>
          <w:sz w:val="20"/>
          <w:szCs w:val="20"/>
          <w:lang w:eastAsia="ro-RO"/>
        </w:rPr>
        <w:t xml:space="preserve"> Bogdan</w:t>
      </w:r>
    </w:p>
    <w:p w:rsidR="00345ABF" w:rsidRPr="00251FBB" w:rsidRDefault="00345ABF" w:rsidP="00345ABF">
      <w:pPr>
        <w:widowControl w:val="0"/>
        <w:autoSpaceDE w:val="0"/>
        <w:autoSpaceDN w:val="0"/>
        <w:adjustRightInd w:val="0"/>
        <w:jc w:val="both"/>
        <w:rPr>
          <w:i/>
          <w:sz w:val="20"/>
          <w:szCs w:val="20"/>
          <w:lang w:eastAsia="ro-RO"/>
        </w:rPr>
      </w:pPr>
      <w:proofErr w:type="spellStart"/>
      <w:r>
        <w:rPr>
          <w:b/>
          <w:sz w:val="20"/>
          <w:szCs w:val="20"/>
          <w:lang w:eastAsia="ro-RO"/>
        </w:rPr>
        <w:t>Sef</w:t>
      </w:r>
      <w:proofErr w:type="spellEnd"/>
      <w:r>
        <w:rPr>
          <w:b/>
          <w:sz w:val="20"/>
          <w:szCs w:val="20"/>
          <w:lang w:eastAsia="ro-RO"/>
        </w:rPr>
        <w:t xml:space="preserve"> </w:t>
      </w:r>
      <w:proofErr w:type="spellStart"/>
      <w:r>
        <w:rPr>
          <w:b/>
          <w:sz w:val="20"/>
          <w:szCs w:val="20"/>
          <w:lang w:eastAsia="ro-RO"/>
        </w:rPr>
        <w:t>Serviciu</w:t>
      </w:r>
      <w:proofErr w:type="spellEnd"/>
      <w:r>
        <w:rPr>
          <w:b/>
          <w:sz w:val="20"/>
          <w:szCs w:val="20"/>
          <w:lang w:eastAsia="ro-RO"/>
        </w:rPr>
        <w:t xml:space="preserve"> </w:t>
      </w:r>
      <w:proofErr w:type="spellStart"/>
      <w:r>
        <w:rPr>
          <w:b/>
          <w:sz w:val="20"/>
          <w:szCs w:val="20"/>
          <w:lang w:eastAsia="ro-RO"/>
        </w:rPr>
        <w:t>Tehnic</w:t>
      </w:r>
      <w:proofErr w:type="spellEnd"/>
      <w:r>
        <w:rPr>
          <w:b/>
          <w:sz w:val="20"/>
          <w:szCs w:val="20"/>
          <w:lang w:eastAsia="ro-RO"/>
        </w:rPr>
        <w:t xml:space="preserve"> </w:t>
      </w:r>
      <w:proofErr w:type="spellStart"/>
      <w:r>
        <w:rPr>
          <w:b/>
          <w:sz w:val="20"/>
          <w:szCs w:val="20"/>
          <w:lang w:eastAsia="ro-RO"/>
        </w:rPr>
        <w:t>Investiţii</w:t>
      </w:r>
      <w:proofErr w:type="spellEnd"/>
      <w:r w:rsidRPr="00FA2262">
        <w:rPr>
          <w:sz w:val="20"/>
          <w:szCs w:val="20"/>
          <w:lang w:eastAsia="ro-RO"/>
        </w:rPr>
        <w:t>,</w:t>
      </w:r>
      <w:r w:rsidRPr="00FA2262">
        <w:rPr>
          <w:i/>
          <w:sz w:val="20"/>
          <w:szCs w:val="20"/>
          <w:lang w:eastAsia="ro-RO"/>
        </w:rPr>
        <w:t xml:space="preserve"> </w:t>
      </w:r>
      <w:proofErr w:type="spellStart"/>
      <w:r w:rsidRPr="00251FBB">
        <w:rPr>
          <w:i/>
          <w:sz w:val="20"/>
          <w:szCs w:val="20"/>
          <w:lang w:eastAsia="ro-RO"/>
        </w:rPr>
        <w:t>Vȋrnă</w:t>
      </w:r>
      <w:proofErr w:type="spellEnd"/>
      <w:r w:rsidRPr="00251FBB">
        <w:rPr>
          <w:i/>
          <w:sz w:val="20"/>
          <w:szCs w:val="20"/>
          <w:lang w:eastAsia="ro-RO"/>
        </w:rPr>
        <w:t xml:space="preserve"> Mihai</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Achizitii </w:t>
      </w:r>
      <w:proofErr w:type="spellStart"/>
      <w:r w:rsidRPr="00251FBB">
        <w:rPr>
          <w:b/>
          <w:sz w:val="20"/>
          <w:szCs w:val="20"/>
          <w:lang w:eastAsia="ro-RO"/>
        </w:rPr>
        <w:t>Publice</w:t>
      </w:r>
      <w:proofErr w:type="spellEnd"/>
      <w:r>
        <w:rPr>
          <w:i/>
          <w:sz w:val="20"/>
          <w:szCs w:val="20"/>
          <w:lang w:eastAsia="ro-RO"/>
        </w:rPr>
        <w:t xml:space="preserve">, </w:t>
      </w:r>
      <w:proofErr w:type="spellStart"/>
      <w:r w:rsidRPr="00251FBB">
        <w:rPr>
          <w:i/>
          <w:sz w:val="20"/>
          <w:szCs w:val="20"/>
          <w:lang w:eastAsia="ro-RO"/>
        </w:rPr>
        <w:t>Crăciun</w:t>
      </w:r>
      <w:proofErr w:type="spellEnd"/>
      <w:r w:rsidRPr="00251FBB">
        <w:rPr>
          <w:i/>
          <w:sz w:val="20"/>
          <w:szCs w:val="20"/>
          <w:lang w:eastAsia="ro-RO"/>
        </w:rPr>
        <w:t xml:space="preserve"> Mihaela</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Pr>
          <w:b/>
          <w:sz w:val="20"/>
          <w:szCs w:val="20"/>
          <w:lang w:eastAsia="ro-RO"/>
        </w:rPr>
        <w:t xml:space="preserve"> </w:t>
      </w:r>
      <w:proofErr w:type="spellStart"/>
      <w:r>
        <w:rPr>
          <w:b/>
          <w:sz w:val="20"/>
          <w:szCs w:val="20"/>
          <w:lang w:eastAsia="ro-RO"/>
        </w:rPr>
        <w:t>Serviciu</w:t>
      </w:r>
      <w:proofErr w:type="spellEnd"/>
      <w:r>
        <w:rPr>
          <w:b/>
          <w:sz w:val="20"/>
          <w:szCs w:val="20"/>
          <w:lang w:eastAsia="ro-RO"/>
        </w:rPr>
        <w:t xml:space="preserve"> </w:t>
      </w:r>
      <w:proofErr w:type="spellStart"/>
      <w:r>
        <w:rPr>
          <w:b/>
          <w:sz w:val="20"/>
          <w:szCs w:val="20"/>
          <w:lang w:eastAsia="ro-RO"/>
        </w:rPr>
        <w:t>Administratie</w:t>
      </w:r>
      <w:proofErr w:type="spellEnd"/>
      <w:r>
        <w:rPr>
          <w:b/>
          <w:sz w:val="20"/>
          <w:szCs w:val="20"/>
          <w:lang w:eastAsia="ro-RO"/>
        </w:rPr>
        <w:t xml:space="preserve"> </w:t>
      </w:r>
      <w:proofErr w:type="spellStart"/>
      <w:r>
        <w:rPr>
          <w:b/>
          <w:sz w:val="20"/>
          <w:szCs w:val="20"/>
          <w:lang w:eastAsia="ro-RO"/>
        </w:rPr>
        <w:t>Publica</w:t>
      </w:r>
      <w:proofErr w:type="spellEnd"/>
      <w:r w:rsidRPr="00FA2262">
        <w:rPr>
          <w:sz w:val="20"/>
          <w:szCs w:val="20"/>
          <w:lang w:eastAsia="ro-RO"/>
        </w:rPr>
        <w:t>,</w:t>
      </w:r>
      <w:r w:rsidRPr="00251FBB">
        <w:rPr>
          <w:i/>
          <w:sz w:val="20"/>
          <w:szCs w:val="20"/>
          <w:lang w:eastAsia="ro-RO"/>
        </w:rPr>
        <w:t xml:space="preserve"> </w:t>
      </w:r>
      <w:proofErr w:type="spellStart"/>
      <w:r w:rsidRPr="00251FBB">
        <w:rPr>
          <w:i/>
          <w:sz w:val="20"/>
          <w:szCs w:val="20"/>
          <w:lang w:eastAsia="ro-RO"/>
        </w:rPr>
        <w:t>Raluca</w:t>
      </w:r>
      <w:proofErr w:type="spellEnd"/>
      <w:r w:rsidRPr="00251FBB">
        <w:rPr>
          <w:i/>
          <w:sz w:val="20"/>
          <w:szCs w:val="20"/>
          <w:lang w:eastAsia="ro-RO"/>
        </w:rPr>
        <w:t xml:space="preserve"> </w:t>
      </w:r>
      <w:proofErr w:type="spellStart"/>
      <w:r w:rsidRPr="00251FBB">
        <w:rPr>
          <w:i/>
          <w:sz w:val="20"/>
          <w:szCs w:val="20"/>
          <w:lang w:eastAsia="ro-RO"/>
        </w:rPr>
        <w:t>Bejenaru</w:t>
      </w:r>
      <w:proofErr w:type="spellEnd"/>
    </w:p>
    <w:p w:rsidR="00345ABF" w:rsidRPr="00251FBB" w:rsidRDefault="00345ABF" w:rsidP="00345ABF">
      <w:pPr>
        <w:widowControl w:val="0"/>
        <w:autoSpaceDE w:val="0"/>
        <w:autoSpaceDN w:val="0"/>
        <w:adjustRightInd w:val="0"/>
        <w:jc w:val="both"/>
        <w:rPr>
          <w:i/>
          <w:sz w:val="20"/>
          <w:szCs w:val="20"/>
          <w:lang w:val="en-AU" w:eastAsia="ro-RO"/>
        </w:rPr>
      </w:pPr>
      <w:proofErr w:type="spellStart"/>
      <w:r w:rsidRPr="00251FBB">
        <w:rPr>
          <w:b/>
          <w:sz w:val="20"/>
          <w:szCs w:val="20"/>
          <w:lang w:val="en-AU" w:eastAsia="ro-RO"/>
        </w:rPr>
        <w:t>Sef</w:t>
      </w:r>
      <w:proofErr w:type="spellEnd"/>
      <w:r w:rsidRPr="00251FBB">
        <w:rPr>
          <w:b/>
          <w:sz w:val="20"/>
          <w:szCs w:val="20"/>
          <w:lang w:val="en-AU" w:eastAsia="ro-RO"/>
        </w:rPr>
        <w:t xml:space="preserve"> </w:t>
      </w:r>
      <w:proofErr w:type="spellStart"/>
      <w:r w:rsidRPr="00251FBB">
        <w:rPr>
          <w:b/>
          <w:sz w:val="20"/>
          <w:szCs w:val="20"/>
          <w:lang w:val="en-AU" w:eastAsia="ro-RO"/>
        </w:rPr>
        <w:t>Serviciu</w:t>
      </w:r>
      <w:proofErr w:type="spellEnd"/>
      <w:r w:rsidRPr="00251FBB">
        <w:rPr>
          <w:b/>
          <w:sz w:val="20"/>
          <w:szCs w:val="20"/>
          <w:lang w:val="en-AU" w:eastAsia="ro-RO"/>
        </w:rPr>
        <w:t xml:space="preserve"> </w:t>
      </w:r>
      <w:proofErr w:type="spellStart"/>
      <w:r w:rsidRPr="00251FBB">
        <w:rPr>
          <w:b/>
          <w:sz w:val="20"/>
          <w:szCs w:val="20"/>
          <w:lang w:val="en-AU" w:eastAsia="ro-RO"/>
        </w:rPr>
        <w:t>Resurse</w:t>
      </w:r>
      <w:proofErr w:type="spellEnd"/>
      <w:r w:rsidRPr="00251FBB">
        <w:rPr>
          <w:b/>
          <w:sz w:val="20"/>
          <w:szCs w:val="20"/>
          <w:lang w:val="en-AU" w:eastAsia="ro-RO"/>
        </w:rPr>
        <w:t xml:space="preserve"> </w:t>
      </w:r>
      <w:proofErr w:type="spellStart"/>
      <w:r w:rsidRPr="00251FBB">
        <w:rPr>
          <w:b/>
          <w:sz w:val="20"/>
          <w:szCs w:val="20"/>
          <w:lang w:val="en-AU" w:eastAsia="ro-RO"/>
        </w:rPr>
        <w:t>Umane</w:t>
      </w:r>
      <w:proofErr w:type="spellEnd"/>
      <w:r w:rsidRPr="00251FBB">
        <w:rPr>
          <w:b/>
          <w:sz w:val="20"/>
          <w:szCs w:val="20"/>
          <w:lang w:val="en-AU" w:eastAsia="ro-RO"/>
        </w:rPr>
        <w:t xml:space="preserve">, </w:t>
      </w:r>
      <w:proofErr w:type="spellStart"/>
      <w:r w:rsidRPr="00251FBB">
        <w:rPr>
          <w:b/>
          <w:sz w:val="20"/>
          <w:szCs w:val="20"/>
          <w:lang w:val="en-AU" w:eastAsia="ro-RO"/>
        </w:rPr>
        <w:t>salarizar</w:t>
      </w:r>
      <w:r>
        <w:rPr>
          <w:b/>
          <w:sz w:val="20"/>
          <w:szCs w:val="20"/>
          <w:lang w:val="en-AU" w:eastAsia="ro-RO"/>
        </w:rPr>
        <w:t>e</w:t>
      </w:r>
      <w:proofErr w:type="spellEnd"/>
      <w:r>
        <w:rPr>
          <w:b/>
          <w:sz w:val="20"/>
          <w:szCs w:val="20"/>
          <w:lang w:val="en-AU" w:eastAsia="ro-RO"/>
        </w:rPr>
        <w:t xml:space="preserve">, </w:t>
      </w:r>
      <w:proofErr w:type="spellStart"/>
      <w:r>
        <w:rPr>
          <w:b/>
          <w:sz w:val="20"/>
          <w:szCs w:val="20"/>
          <w:lang w:val="en-AU" w:eastAsia="ro-RO"/>
        </w:rPr>
        <w:t>guvernare</w:t>
      </w:r>
      <w:proofErr w:type="spellEnd"/>
      <w:r>
        <w:rPr>
          <w:b/>
          <w:sz w:val="20"/>
          <w:szCs w:val="20"/>
          <w:lang w:val="en-AU" w:eastAsia="ro-RO"/>
        </w:rPr>
        <w:t xml:space="preserve"> </w:t>
      </w:r>
      <w:proofErr w:type="spellStart"/>
      <w:r>
        <w:rPr>
          <w:b/>
          <w:sz w:val="20"/>
          <w:szCs w:val="20"/>
          <w:lang w:val="en-AU" w:eastAsia="ro-RO"/>
        </w:rPr>
        <w:t>corporativă</w:t>
      </w:r>
      <w:proofErr w:type="spellEnd"/>
      <w:r>
        <w:rPr>
          <w:b/>
          <w:sz w:val="20"/>
          <w:szCs w:val="20"/>
          <w:lang w:val="en-AU" w:eastAsia="ro-RO"/>
        </w:rPr>
        <w:t xml:space="preserve">, </w:t>
      </w:r>
      <w:proofErr w:type="spellStart"/>
      <w:r>
        <w:rPr>
          <w:b/>
          <w:sz w:val="20"/>
          <w:szCs w:val="20"/>
          <w:lang w:val="en-AU" w:eastAsia="ro-RO"/>
        </w:rPr>
        <w:t>mediu</w:t>
      </w:r>
      <w:proofErr w:type="spellEnd"/>
      <w:r w:rsidRPr="00FA2262">
        <w:rPr>
          <w:sz w:val="20"/>
          <w:szCs w:val="20"/>
          <w:lang w:val="en-AU" w:eastAsia="ro-RO"/>
        </w:rPr>
        <w:t>,</w:t>
      </w:r>
      <w:r w:rsidRPr="00251FBB">
        <w:rPr>
          <w:i/>
          <w:sz w:val="20"/>
          <w:szCs w:val="20"/>
          <w:lang w:val="en-AU" w:eastAsia="ro-RO"/>
        </w:rPr>
        <w:t xml:space="preserve"> Dochitescu Manuela</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w:t>
      </w:r>
      <w:proofErr w:type="spellStart"/>
      <w:r w:rsidRPr="00251FBB">
        <w:rPr>
          <w:b/>
          <w:sz w:val="20"/>
          <w:szCs w:val="20"/>
          <w:lang w:eastAsia="ro-RO"/>
        </w:rPr>
        <w:t>Administrativ</w:t>
      </w:r>
      <w:proofErr w:type="gramStart"/>
      <w:r>
        <w:rPr>
          <w:i/>
          <w:sz w:val="20"/>
          <w:szCs w:val="20"/>
          <w:lang w:eastAsia="ro-RO"/>
        </w:rPr>
        <w:t>,</w:t>
      </w:r>
      <w:r w:rsidRPr="00251FBB">
        <w:rPr>
          <w:i/>
          <w:sz w:val="20"/>
          <w:szCs w:val="20"/>
          <w:lang w:eastAsia="ro-RO"/>
        </w:rPr>
        <w:t>Turcu</w:t>
      </w:r>
      <w:proofErr w:type="spellEnd"/>
      <w:proofErr w:type="gramEnd"/>
      <w:r w:rsidRPr="00251FBB">
        <w:rPr>
          <w:i/>
          <w:sz w:val="20"/>
          <w:szCs w:val="20"/>
          <w:lang w:eastAsia="ro-RO"/>
        </w:rPr>
        <w:t xml:space="preserve"> </w:t>
      </w:r>
      <w:proofErr w:type="spellStart"/>
      <w:r w:rsidRPr="00251FBB">
        <w:rPr>
          <w:i/>
          <w:sz w:val="20"/>
          <w:szCs w:val="20"/>
          <w:lang w:eastAsia="ro-RO"/>
        </w:rPr>
        <w:t>Kheti</w:t>
      </w:r>
      <w:proofErr w:type="spellEnd"/>
    </w:p>
    <w:p w:rsidR="00345ABF" w:rsidRPr="00251FBB" w:rsidRDefault="00345ABF" w:rsidP="00345ABF">
      <w:pPr>
        <w:widowControl w:val="0"/>
        <w:tabs>
          <w:tab w:val="left" w:pos="0"/>
        </w:tabs>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SVSU, </w:t>
      </w:r>
      <w:r w:rsidRPr="00251FBB">
        <w:rPr>
          <w:i/>
          <w:sz w:val="20"/>
          <w:szCs w:val="20"/>
          <w:lang w:eastAsia="ro-RO"/>
        </w:rPr>
        <w:t xml:space="preserve">Gabor </w:t>
      </w:r>
      <w:proofErr w:type="spellStart"/>
      <w:r w:rsidRPr="00251FBB">
        <w:rPr>
          <w:i/>
          <w:sz w:val="20"/>
          <w:szCs w:val="20"/>
          <w:lang w:eastAsia="ro-RO"/>
        </w:rPr>
        <w:t>Alexandru</w:t>
      </w:r>
      <w:proofErr w:type="spellEnd"/>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Sef</w:t>
      </w:r>
      <w:proofErr w:type="spellEnd"/>
      <w:r w:rsidRPr="00251FBB">
        <w:rPr>
          <w:b/>
          <w:sz w:val="20"/>
          <w:szCs w:val="20"/>
          <w:lang w:eastAsia="ro-RO"/>
        </w:rPr>
        <w:t xml:space="preserve"> </w:t>
      </w:r>
      <w:proofErr w:type="spellStart"/>
      <w:r w:rsidRPr="00251FBB">
        <w:rPr>
          <w:b/>
          <w:sz w:val="20"/>
          <w:szCs w:val="20"/>
          <w:lang w:eastAsia="ro-RO"/>
        </w:rPr>
        <w:t>Serviciu</w:t>
      </w:r>
      <w:proofErr w:type="spellEnd"/>
      <w:r w:rsidRPr="00251FBB">
        <w:rPr>
          <w:b/>
          <w:sz w:val="20"/>
          <w:szCs w:val="20"/>
          <w:lang w:eastAsia="ro-RO"/>
        </w:rPr>
        <w:t xml:space="preserve"> IT&amp;C</w:t>
      </w:r>
      <w:r>
        <w:rPr>
          <w:b/>
          <w:sz w:val="20"/>
          <w:szCs w:val="20"/>
          <w:lang w:eastAsia="ro-RO"/>
        </w:rPr>
        <w:t xml:space="preserve">, </w:t>
      </w:r>
      <w:proofErr w:type="spellStart"/>
      <w:r w:rsidRPr="00251FBB">
        <w:rPr>
          <w:i/>
          <w:sz w:val="20"/>
          <w:szCs w:val="20"/>
          <w:lang w:eastAsia="ro-RO"/>
        </w:rPr>
        <w:t>Pletea</w:t>
      </w:r>
      <w:proofErr w:type="spellEnd"/>
      <w:r w:rsidRPr="00251FBB">
        <w:rPr>
          <w:i/>
          <w:sz w:val="20"/>
          <w:szCs w:val="20"/>
          <w:lang w:eastAsia="ro-RO"/>
        </w:rPr>
        <w:t xml:space="preserve"> Bogdan</w:t>
      </w:r>
    </w:p>
    <w:p w:rsidR="00345ABF" w:rsidRPr="00251FBB" w:rsidRDefault="00345ABF" w:rsidP="00345ABF">
      <w:pPr>
        <w:widowControl w:val="0"/>
        <w:autoSpaceDE w:val="0"/>
        <w:autoSpaceDN w:val="0"/>
        <w:adjustRightInd w:val="0"/>
        <w:jc w:val="both"/>
        <w:rPr>
          <w:i/>
          <w:sz w:val="20"/>
          <w:szCs w:val="20"/>
          <w:lang w:eastAsia="ro-RO"/>
        </w:rPr>
      </w:pPr>
      <w:proofErr w:type="spellStart"/>
      <w:r w:rsidRPr="00FA2262">
        <w:rPr>
          <w:b/>
          <w:sz w:val="20"/>
          <w:szCs w:val="20"/>
          <w:lang w:eastAsia="ro-RO"/>
        </w:rPr>
        <w:t>Sef</w:t>
      </w:r>
      <w:proofErr w:type="spellEnd"/>
      <w:r w:rsidRPr="00FA2262">
        <w:rPr>
          <w:b/>
          <w:sz w:val="20"/>
          <w:szCs w:val="20"/>
          <w:lang w:eastAsia="ro-RO"/>
        </w:rPr>
        <w:t xml:space="preserve"> </w:t>
      </w:r>
      <w:proofErr w:type="spellStart"/>
      <w:r w:rsidRPr="00FA2262">
        <w:rPr>
          <w:b/>
          <w:sz w:val="20"/>
          <w:szCs w:val="20"/>
          <w:lang w:eastAsia="ro-RO"/>
        </w:rPr>
        <w:t>Serviciu</w:t>
      </w:r>
      <w:proofErr w:type="spellEnd"/>
      <w:r>
        <w:rPr>
          <w:b/>
          <w:sz w:val="20"/>
          <w:szCs w:val="20"/>
          <w:lang w:eastAsia="ro-RO"/>
        </w:rPr>
        <w:t xml:space="preserve"> </w:t>
      </w:r>
      <w:proofErr w:type="spellStart"/>
      <w:r w:rsidRPr="00536FA4">
        <w:rPr>
          <w:b/>
          <w:sz w:val="20"/>
          <w:szCs w:val="20"/>
          <w:lang w:eastAsia="ro-RO"/>
        </w:rPr>
        <w:t>Autorizari</w:t>
      </w:r>
      <w:proofErr w:type="spellEnd"/>
      <w:r w:rsidRPr="00536FA4">
        <w:rPr>
          <w:b/>
          <w:sz w:val="20"/>
          <w:szCs w:val="20"/>
          <w:lang w:eastAsia="ro-RO"/>
        </w:rPr>
        <w:t xml:space="preserve">, </w:t>
      </w:r>
      <w:proofErr w:type="spellStart"/>
      <w:r w:rsidRPr="00536FA4">
        <w:rPr>
          <w:b/>
          <w:sz w:val="20"/>
          <w:szCs w:val="20"/>
          <w:lang w:eastAsia="ro-RO"/>
        </w:rPr>
        <w:t>securitate</w:t>
      </w:r>
      <w:proofErr w:type="spellEnd"/>
      <w:r w:rsidRPr="00536FA4">
        <w:rPr>
          <w:b/>
          <w:sz w:val="20"/>
          <w:szCs w:val="20"/>
          <w:lang w:eastAsia="ro-RO"/>
        </w:rPr>
        <w:t xml:space="preserve">, </w:t>
      </w:r>
      <w:proofErr w:type="spellStart"/>
      <w:r w:rsidRPr="00536FA4">
        <w:rPr>
          <w:b/>
          <w:sz w:val="20"/>
          <w:szCs w:val="20"/>
          <w:lang w:eastAsia="ro-RO"/>
        </w:rPr>
        <w:t>monitorizare</w:t>
      </w:r>
      <w:proofErr w:type="spellEnd"/>
      <w:r w:rsidRPr="00536FA4">
        <w:rPr>
          <w:b/>
          <w:sz w:val="20"/>
          <w:szCs w:val="20"/>
          <w:lang w:eastAsia="ro-RO"/>
        </w:rPr>
        <w:t xml:space="preserve"> </w:t>
      </w:r>
      <w:proofErr w:type="spellStart"/>
      <w:r w:rsidRPr="00536FA4">
        <w:rPr>
          <w:b/>
          <w:sz w:val="20"/>
          <w:szCs w:val="20"/>
          <w:lang w:eastAsia="ro-RO"/>
        </w:rPr>
        <w:t>servicii</w:t>
      </w:r>
      <w:proofErr w:type="spellEnd"/>
      <w:r w:rsidRPr="00536FA4">
        <w:rPr>
          <w:b/>
          <w:sz w:val="20"/>
          <w:szCs w:val="20"/>
          <w:lang w:eastAsia="ro-RO"/>
        </w:rPr>
        <w:t xml:space="preserve"> </w:t>
      </w:r>
      <w:proofErr w:type="spellStart"/>
      <w:r w:rsidRPr="00536FA4">
        <w:rPr>
          <w:b/>
          <w:sz w:val="20"/>
          <w:szCs w:val="20"/>
          <w:lang w:eastAsia="ro-RO"/>
        </w:rPr>
        <w:t>publice</w:t>
      </w:r>
      <w:proofErr w:type="spellEnd"/>
      <w:r>
        <w:rPr>
          <w:i/>
          <w:sz w:val="20"/>
          <w:szCs w:val="20"/>
          <w:lang w:eastAsia="ro-RO"/>
        </w:rPr>
        <w:t>,</w:t>
      </w:r>
      <w:r w:rsidRPr="00251FBB">
        <w:rPr>
          <w:i/>
          <w:sz w:val="20"/>
          <w:szCs w:val="20"/>
          <w:lang w:eastAsia="ro-RO"/>
        </w:rPr>
        <w:t xml:space="preserve"> </w:t>
      </w:r>
      <w:proofErr w:type="spellStart"/>
      <w:r w:rsidRPr="00251FBB">
        <w:rPr>
          <w:i/>
          <w:sz w:val="20"/>
          <w:szCs w:val="20"/>
          <w:lang w:eastAsia="ro-RO"/>
        </w:rPr>
        <w:t>Boțu</w:t>
      </w:r>
      <w:proofErr w:type="spellEnd"/>
      <w:r w:rsidRPr="00251FBB">
        <w:rPr>
          <w:i/>
          <w:sz w:val="20"/>
          <w:szCs w:val="20"/>
          <w:lang w:eastAsia="ro-RO"/>
        </w:rPr>
        <w:t xml:space="preserve"> </w:t>
      </w:r>
      <w:proofErr w:type="spellStart"/>
      <w:r w:rsidRPr="00251FBB">
        <w:rPr>
          <w:i/>
          <w:sz w:val="20"/>
          <w:szCs w:val="20"/>
          <w:lang w:eastAsia="ro-RO"/>
        </w:rPr>
        <w:t>Vasilica</w:t>
      </w:r>
      <w:proofErr w:type="spellEnd"/>
    </w:p>
    <w:p w:rsidR="00345ABF" w:rsidRPr="00251FBB" w:rsidRDefault="00345ABF" w:rsidP="00345ABF">
      <w:pPr>
        <w:widowControl w:val="0"/>
        <w:autoSpaceDE w:val="0"/>
        <w:autoSpaceDN w:val="0"/>
        <w:adjustRightInd w:val="0"/>
        <w:jc w:val="both"/>
        <w:rPr>
          <w:i/>
          <w:sz w:val="20"/>
          <w:szCs w:val="20"/>
          <w:lang w:eastAsia="ro-RO"/>
        </w:rPr>
      </w:pPr>
      <w:proofErr w:type="spellStart"/>
      <w:r w:rsidRPr="00251FBB">
        <w:rPr>
          <w:b/>
          <w:sz w:val="20"/>
          <w:szCs w:val="20"/>
          <w:lang w:eastAsia="ro-RO"/>
        </w:rPr>
        <w:t>Persoană</w:t>
      </w:r>
      <w:proofErr w:type="spellEnd"/>
      <w:r w:rsidRPr="00251FBB">
        <w:rPr>
          <w:b/>
          <w:sz w:val="20"/>
          <w:szCs w:val="20"/>
          <w:lang w:eastAsia="ro-RO"/>
        </w:rPr>
        <w:t xml:space="preserve"> </w:t>
      </w:r>
      <w:proofErr w:type="spellStart"/>
      <w:r w:rsidRPr="00251FBB">
        <w:rPr>
          <w:b/>
          <w:sz w:val="20"/>
          <w:szCs w:val="20"/>
          <w:lang w:eastAsia="ro-RO"/>
        </w:rPr>
        <w:t>desemnată</w:t>
      </w:r>
      <w:proofErr w:type="spellEnd"/>
      <w:r w:rsidRPr="00251FBB">
        <w:rPr>
          <w:b/>
          <w:sz w:val="20"/>
          <w:szCs w:val="20"/>
          <w:lang w:eastAsia="ro-RO"/>
        </w:rPr>
        <w:t xml:space="preserve"> Control </w:t>
      </w:r>
      <w:proofErr w:type="spellStart"/>
      <w:r w:rsidRPr="00251FBB">
        <w:rPr>
          <w:b/>
          <w:sz w:val="20"/>
          <w:szCs w:val="20"/>
          <w:lang w:eastAsia="ro-RO"/>
        </w:rPr>
        <w:t>Financiar</w:t>
      </w:r>
      <w:proofErr w:type="spellEnd"/>
      <w:r w:rsidRPr="00251FBB">
        <w:rPr>
          <w:b/>
          <w:sz w:val="20"/>
          <w:szCs w:val="20"/>
          <w:lang w:eastAsia="ro-RO"/>
        </w:rPr>
        <w:t xml:space="preserve"> </w:t>
      </w:r>
      <w:proofErr w:type="spellStart"/>
      <w:r w:rsidRPr="00251FBB">
        <w:rPr>
          <w:b/>
          <w:sz w:val="20"/>
          <w:szCs w:val="20"/>
          <w:lang w:eastAsia="ro-RO"/>
        </w:rPr>
        <w:t>Preventiv</w:t>
      </w:r>
      <w:proofErr w:type="spellEnd"/>
      <w:r w:rsidRPr="00251FBB">
        <w:rPr>
          <w:b/>
          <w:sz w:val="20"/>
          <w:szCs w:val="20"/>
          <w:lang w:eastAsia="ro-RO"/>
        </w:rPr>
        <w:t xml:space="preserve"> </w:t>
      </w:r>
      <w:proofErr w:type="spellStart"/>
      <w:r w:rsidRPr="00251FBB">
        <w:rPr>
          <w:b/>
          <w:sz w:val="20"/>
          <w:szCs w:val="20"/>
          <w:lang w:eastAsia="ro-RO"/>
        </w:rPr>
        <w:t>Propriu</w:t>
      </w:r>
      <w:proofErr w:type="spellEnd"/>
      <w:proofErr w:type="gramStart"/>
      <w:r w:rsidRPr="00251FBB">
        <w:rPr>
          <w:i/>
          <w:sz w:val="20"/>
          <w:szCs w:val="20"/>
          <w:lang w:eastAsia="ro-RO"/>
        </w:rPr>
        <w:t xml:space="preserve">,  </w:t>
      </w:r>
      <w:proofErr w:type="spellStart"/>
      <w:r w:rsidRPr="00251FBB">
        <w:rPr>
          <w:i/>
          <w:sz w:val="20"/>
          <w:szCs w:val="20"/>
          <w:lang w:eastAsia="ro-RO"/>
        </w:rPr>
        <w:t>Costandis</w:t>
      </w:r>
      <w:proofErr w:type="spellEnd"/>
      <w:proofErr w:type="gramEnd"/>
      <w:r w:rsidRPr="00251FBB">
        <w:rPr>
          <w:i/>
          <w:sz w:val="20"/>
          <w:szCs w:val="20"/>
          <w:lang w:eastAsia="ro-RO"/>
        </w:rPr>
        <w:t xml:space="preserve"> </w:t>
      </w:r>
      <w:proofErr w:type="spellStart"/>
      <w:r w:rsidRPr="00251FBB">
        <w:rPr>
          <w:i/>
          <w:sz w:val="20"/>
          <w:szCs w:val="20"/>
          <w:lang w:eastAsia="ro-RO"/>
        </w:rPr>
        <w:t>Lenuta</w:t>
      </w:r>
      <w:proofErr w:type="spellEnd"/>
      <w:r w:rsidRPr="00251FBB">
        <w:rPr>
          <w:i/>
          <w:sz w:val="20"/>
          <w:szCs w:val="20"/>
          <w:lang w:eastAsia="ro-RO"/>
        </w:rPr>
        <w:t xml:space="preserve"> Cristina, </w:t>
      </w:r>
      <w:proofErr w:type="spellStart"/>
      <w:r>
        <w:rPr>
          <w:i/>
          <w:sz w:val="20"/>
          <w:szCs w:val="20"/>
          <w:lang w:eastAsia="ro-RO"/>
        </w:rPr>
        <w:t>Bostan</w:t>
      </w:r>
      <w:proofErr w:type="spellEnd"/>
      <w:r>
        <w:rPr>
          <w:i/>
          <w:sz w:val="20"/>
          <w:szCs w:val="20"/>
          <w:lang w:eastAsia="ro-RO"/>
        </w:rPr>
        <w:t xml:space="preserve"> Simona</w:t>
      </w:r>
    </w:p>
    <w:p w:rsidR="00345ABF" w:rsidRDefault="00345ABF" w:rsidP="00345ABF">
      <w:pPr>
        <w:rPr>
          <w:rFonts w:eastAsia="Calibri"/>
          <w:color w:val="000000"/>
          <w:sz w:val="20"/>
          <w:szCs w:val="20"/>
        </w:rPr>
      </w:pPr>
      <w:proofErr w:type="spellStart"/>
      <w:r w:rsidRPr="00251FBB">
        <w:rPr>
          <w:rFonts w:eastAsia="Calibri"/>
          <w:b/>
          <w:color w:val="000000"/>
          <w:sz w:val="20"/>
          <w:szCs w:val="20"/>
        </w:rPr>
        <w:t>Serviciu</w:t>
      </w:r>
      <w:r>
        <w:rPr>
          <w:rFonts w:eastAsia="Calibri"/>
          <w:b/>
          <w:color w:val="000000"/>
          <w:sz w:val="20"/>
          <w:szCs w:val="20"/>
        </w:rPr>
        <w:t>l</w:t>
      </w:r>
      <w:proofErr w:type="spellEnd"/>
      <w:r w:rsidRPr="00251FBB">
        <w:rPr>
          <w:rFonts w:eastAsia="Calibri"/>
          <w:b/>
          <w:color w:val="000000"/>
          <w:sz w:val="20"/>
          <w:szCs w:val="20"/>
        </w:rPr>
        <w:t xml:space="preserve"> Achizitii </w:t>
      </w:r>
      <w:proofErr w:type="spellStart"/>
      <w:r w:rsidRPr="00251FBB">
        <w:rPr>
          <w:rFonts w:eastAsia="Calibri"/>
          <w:b/>
          <w:color w:val="000000"/>
          <w:sz w:val="20"/>
          <w:szCs w:val="20"/>
        </w:rPr>
        <w:t>Publice</w:t>
      </w:r>
      <w:proofErr w:type="spellEnd"/>
      <w:r w:rsidRPr="00251FBB">
        <w:rPr>
          <w:rFonts w:eastAsia="Calibri"/>
          <w:b/>
          <w:color w:val="000000"/>
          <w:sz w:val="20"/>
          <w:szCs w:val="20"/>
        </w:rPr>
        <w:t>,</w:t>
      </w:r>
      <w:r>
        <w:rPr>
          <w:rFonts w:eastAsia="Calibri"/>
          <w:color w:val="000000"/>
          <w:sz w:val="20"/>
          <w:szCs w:val="20"/>
        </w:rPr>
        <w:t xml:space="preserve"> </w:t>
      </w:r>
      <w:proofErr w:type="spellStart"/>
      <w:r w:rsidRPr="00536FA4">
        <w:rPr>
          <w:rFonts w:eastAsia="Calibri"/>
          <w:i/>
          <w:color w:val="000000"/>
          <w:sz w:val="20"/>
          <w:szCs w:val="20"/>
        </w:rPr>
        <w:t>Pintilie</w:t>
      </w:r>
      <w:proofErr w:type="spellEnd"/>
      <w:r w:rsidRPr="00536FA4">
        <w:rPr>
          <w:rFonts w:eastAsia="Calibri"/>
          <w:i/>
          <w:color w:val="000000"/>
          <w:sz w:val="20"/>
          <w:szCs w:val="20"/>
        </w:rPr>
        <w:t xml:space="preserve"> Adriana </w:t>
      </w:r>
      <w:r>
        <w:rPr>
          <w:rFonts w:eastAsia="Calibri"/>
          <w:i/>
          <w:color w:val="000000"/>
          <w:sz w:val="20"/>
          <w:szCs w:val="20"/>
        </w:rPr>
        <w:t>,</w:t>
      </w:r>
      <w:proofErr w:type="spellStart"/>
      <w:r w:rsidRPr="00536FA4">
        <w:rPr>
          <w:rFonts w:eastAsia="Calibri"/>
          <w:i/>
          <w:color w:val="000000"/>
          <w:sz w:val="20"/>
          <w:szCs w:val="20"/>
        </w:rPr>
        <w:t>Zvinca</w:t>
      </w:r>
      <w:proofErr w:type="spellEnd"/>
      <w:r w:rsidRPr="00536FA4">
        <w:rPr>
          <w:rFonts w:eastAsia="Calibri"/>
          <w:i/>
          <w:color w:val="000000"/>
          <w:sz w:val="20"/>
          <w:szCs w:val="20"/>
        </w:rPr>
        <w:t xml:space="preserve"> Daniela, Stanciu Daniela, </w:t>
      </w:r>
      <w:proofErr w:type="spellStart"/>
      <w:r w:rsidRPr="00536FA4">
        <w:rPr>
          <w:rFonts w:eastAsia="Calibri"/>
          <w:i/>
          <w:color w:val="000000"/>
          <w:sz w:val="20"/>
          <w:szCs w:val="20"/>
        </w:rPr>
        <w:t>Benahmed</w:t>
      </w:r>
      <w:proofErr w:type="spellEnd"/>
      <w:r w:rsidRPr="00536FA4">
        <w:rPr>
          <w:rFonts w:eastAsia="Calibri"/>
          <w:i/>
          <w:color w:val="000000"/>
          <w:sz w:val="20"/>
          <w:szCs w:val="20"/>
        </w:rPr>
        <w:t xml:space="preserve"> </w:t>
      </w:r>
      <w:proofErr w:type="spellStart"/>
      <w:r w:rsidRPr="00536FA4">
        <w:rPr>
          <w:rFonts w:eastAsia="Calibri"/>
          <w:i/>
          <w:color w:val="000000"/>
          <w:sz w:val="20"/>
          <w:szCs w:val="20"/>
        </w:rPr>
        <w:t>Hajnalka</w:t>
      </w:r>
      <w:proofErr w:type="spellEnd"/>
      <w:r w:rsidRPr="00536FA4">
        <w:rPr>
          <w:rFonts w:eastAsia="Calibri"/>
          <w:i/>
          <w:color w:val="000000"/>
          <w:sz w:val="20"/>
          <w:szCs w:val="20"/>
        </w:rPr>
        <w:t xml:space="preserve">, Stoica Ciprian, </w:t>
      </w:r>
      <w:proofErr w:type="spellStart"/>
      <w:r w:rsidRPr="00536FA4">
        <w:rPr>
          <w:rFonts w:eastAsia="Calibri"/>
          <w:i/>
          <w:color w:val="000000"/>
          <w:sz w:val="20"/>
          <w:szCs w:val="20"/>
        </w:rPr>
        <w:t>Botu</w:t>
      </w:r>
      <w:proofErr w:type="spellEnd"/>
      <w:r w:rsidRPr="00536FA4">
        <w:rPr>
          <w:rFonts w:eastAsia="Calibri"/>
          <w:i/>
          <w:color w:val="000000"/>
          <w:sz w:val="20"/>
          <w:szCs w:val="20"/>
        </w:rPr>
        <w:t xml:space="preserve"> Bogdan, </w:t>
      </w:r>
      <w:proofErr w:type="spellStart"/>
      <w:r w:rsidRPr="00536FA4">
        <w:rPr>
          <w:rFonts w:eastAsia="Calibri"/>
          <w:i/>
          <w:color w:val="000000"/>
          <w:sz w:val="20"/>
          <w:szCs w:val="20"/>
        </w:rPr>
        <w:t>Barbuntoiu</w:t>
      </w:r>
      <w:proofErr w:type="spellEnd"/>
      <w:r w:rsidRPr="00536FA4">
        <w:rPr>
          <w:rFonts w:eastAsia="Calibri"/>
          <w:i/>
          <w:color w:val="000000"/>
          <w:sz w:val="20"/>
          <w:szCs w:val="20"/>
        </w:rPr>
        <w:t xml:space="preserve"> </w:t>
      </w:r>
      <w:proofErr w:type="spellStart"/>
      <w:r w:rsidRPr="00536FA4">
        <w:rPr>
          <w:rFonts w:eastAsia="Calibri"/>
          <w:i/>
          <w:color w:val="000000"/>
          <w:sz w:val="20"/>
          <w:szCs w:val="20"/>
        </w:rPr>
        <w:t>Camil</w:t>
      </w:r>
      <w:proofErr w:type="spellEnd"/>
      <w:r w:rsidRPr="00536FA4">
        <w:rPr>
          <w:rFonts w:eastAsia="Calibri"/>
          <w:i/>
          <w:color w:val="000000"/>
          <w:sz w:val="20"/>
          <w:szCs w:val="20"/>
        </w:rPr>
        <w:t xml:space="preserve"> </w:t>
      </w:r>
    </w:p>
    <w:p w:rsidR="00345ABF" w:rsidRDefault="00345ABF" w:rsidP="00345ABF">
      <w:pPr>
        <w:rPr>
          <w:i/>
          <w:color w:val="000000"/>
          <w:sz w:val="20"/>
          <w:szCs w:val="20"/>
        </w:rPr>
      </w:pPr>
      <w:proofErr w:type="spellStart"/>
      <w:r w:rsidRPr="00251FBB">
        <w:rPr>
          <w:b/>
          <w:color w:val="000000"/>
          <w:sz w:val="20"/>
          <w:szCs w:val="20"/>
        </w:rPr>
        <w:t>Serviciul</w:t>
      </w:r>
      <w:proofErr w:type="spellEnd"/>
      <w:r>
        <w:rPr>
          <w:b/>
          <w:color w:val="000000"/>
          <w:sz w:val="20"/>
          <w:szCs w:val="20"/>
        </w:rPr>
        <w:t xml:space="preserve"> </w:t>
      </w:r>
      <w:proofErr w:type="spellStart"/>
      <w:r>
        <w:rPr>
          <w:b/>
          <w:color w:val="000000"/>
          <w:sz w:val="20"/>
          <w:szCs w:val="20"/>
        </w:rPr>
        <w:t>Accesare</w:t>
      </w:r>
      <w:proofErr w:type="spellEnd"/>
      <w:r>
        <w:rPr>
          <w:b/>
          <w:color w:val="000000"/>
          <w:sz w:val="20"/>
          <w:szCs w:val="20"/>
        </w:rPr>
        <w:t xml:space="preserve"> </w:t>
      </w:r>
      <w:proofErr w:type="spellStart"/>
      <w:r>
        <w:rPr>
          <w:b/>
          <w:color w:val="000000"/>
          <w:sz w:val="20"/>
          <w:szCs w:val="20"/>
        </w:rPr>
        <w:t>si</w:t>
      </w:r>
      <w:proofErr w:type="spellEnd"/>
      <w:r>
        <w:rPr>
          <w:b/>
          <w:color w:val="000000"/>
          <w:sz w:val="20"/>
          <w:szCs w:val="20"/>
        </w:rPr>
        <w:t xml:space="preserve"> </w:t>
      </w:r>
      <w:proofErr w:type="spellStart"/>
      <w:r>
        <w:rPr>
          <w:b/>
          <w:color w:val="000000"/>
          <w:sz w:val="20"/>
          <w:szCs w:val="20"/>
        </w:rPr>
        <w:t>Implementare</w:t>
      </w:r>
      <w:proofErr w:type="spellEnd"/>
      <w:r>
        <w:rPr>
          <w:b/>
          <w:color w:val="000000"/>
          <w:sz w:val="20"/>
          <w:szCs w:val="20"/>
        </w:rPr>
        <w:t xml:space="preserve"> </w:t>
      </w:r>
      <w:proofErr w:type="spellStart"/>
      <w:r>
        <w:rPr>
          <w:b/>
          <w:color w:val="000000"/>
          <w:sz w:val="20"/>
          <w:szCs w:val="20"/>
        </w:rPr>
        <w:t>Proiecte</w:t>
      </w:r>
      <w:proofErr w:type="spellEnd"/>
      <w:r>
        <w:rPr>
          <w:b/>
          <w:color w:val="000000"/>
          <w:sz w:val="20"/>
          <w:szCs w:val="20"/>
        </w:rPr>
        <w:t xml:space="preserve"> , </w:t>
      </w:r>
      <w:r w:rsidRPr="00536FA4">
        <w:rPr>
          <w:i/>
          <w:color w:val="000000"/>
          <w:sz w:val="20"/>
          <w:szCs w:val="20"/>
        </w:rPr>
        <w:t xml:space="preserve">Coanda Daniela, Brinza </w:t>
      </w:r>
      <w:proofErr w:type="spellStart"/>
      <w:r w:rsidRPr="00536FA4">
        <w:rPr>
          <w:i/>
          <w:color w:val="000000"/>
          <w:sz w:val="20"/>
          <w:szCs w:val="20"/>
        </w:rPr>
        <w:t>Luminita,Pintilie</w:t>
      </w:r>
      <w:proofErr w:type="spellEnd"/>
      <w:r w:rsidRPr="00536FA4">
        <w:rPr>
          <w:i/>
          <w:color w:val="000000"/>
          <w:sz w:val="20"/>
          <w:szCs w:val="20"/>
        </w:rPr>
        <w:t xml:space="preserve"> </w:t>
      </w:r>
      <w:proofErr w:type="spellStart"/>
      <w:r w:rsidRPr="00536FA4">
        <w:rPr>
          <w:i/>
          <w:color w:val="000000"/>
          <w:sz w:val="20"/>
          <w:szCs w:val="20"/>
        </w:rPr>
        <w:t>Nicolae</w:t>
      </w:r>
      <w:proofErr w:type="spellEnd"/>
      <w:r w:rsidRPr="00536FA4">
        <w:rPr>
          <w:i/>
          <w:color w:val="000000"/>
          <w:sz w:val="20"/>
          <w:szCs w:val="20"/>
        </w:rPr>
        <w:t xml:space="preserve">, </w:t>
      </w:r>
      <w:proofErr w:type="spellStart"/>
      <w:r w:rsidRPr="00536FA4">
        <w:rPr>
          <w:i/>
          <w:color w:val="000000"/>
          <w:sz w:val="20"/>
          <w:szCs w:val="20"/>
        </w:rPr>
        <w:t>Hulubei</w:t>
      </w:r>
      <w:proofErr w:type="spellEnd"/>
      <w:r w:rsidRPr="00536FA4">
        <w:rPr>
          <w:i/>
          <w:color w:val="000000"/>
          <w:sz w:val="20"/>
          <w:szCs w:val="20"/>
        </w:rPr>
        <w:t xml:space="preserve"> Cristian, </w:t>
      </w:r>
      <w:proofErr w:type="spellStart"/>
      <w:r w:rsidRPr="00536FA4">
        <w:rPr>
          <w:i/>
          <w:color w:val="000000"/>
          <w:sz w:val="20"/>
          <w:szCs w:val="20"/>
        </w:rPr>
        <w:t>Lehanceanu</w:t>
      </w:r>
      <w:proofErr w:type="spellEnd"/>
      <w:r w:rsidRPr="00536FA4">
        <w:rPr>
          <w:i/>
          <w:color w:val="000000"/>
          <w:sz w:val="20"/>
          <w:szCs w:val="20"/>
        </w:rPr>
        <w:t xml:space="preserve"> Paul </w:t>
      </w:r>
    </w:p>
    <w:p w:rsidR="00327B98" w:rsidRDefault="00327B98" w:rsidP="00345ABF">
      <w:pPr>
        <w:rPr>
          <w:i/>
          <w:color w:val="000000"/>
          <w:sz w:val="20"/>
          <w:szCs w:val="20"/>
        </w:rPr>
      </w:pPr>
      <w:proofErr w:type="spellStart"/>
      <w:r w:rsidRPr="00327B98">
        <w:rPr>
          <w:b/>
          <w:color w:val="000000"/>
          <w:sz w:val="20"/>
          <w:szCs w:val="20"/>
        </w:rPr>
        <w:t>Compartiment</w:t>
      </w:r>
      <w:proofErr w:type="spellEnd"/>
      <w:r w:rsidRPr="00327B98">
        <w:rPr>
          <w:b/>
          <w:color w:val="000000"/>
          <w:sz w:val="20"/>
          <w:szCs w:val="20"/>
        </w:rPr>
        <w:t xml:space="preserve"> </w:t>
      </w:r>
      <w:proofErr w:type="spellStart"/>
      <w:r w:rsidRPr="00327B98">
        <w:rPr>
          <w:b/>
          <w:color w:val="000000"/>
          <w:sz w:val="20"/>
          <w:szCs w:val="20"/>
        </w:rPr>
        <w:t>Baze</w:t>
      </w:r>
      <w:proofErr w:type="spellEnd"/>
      <w:r w:rsidRPr="00327B98">
        <w:rPr>
          <w:b/>
          <w:color w:val="000000"/>
          <w:sz w:val="20"/>
          <w:szCs w:val="20"/>
        </w:rPr>
        <w:t xml:space="preserve"> Sportive </w:t>
      </w:r>
      <w:proofErr w:type="spellStart"/>
      <w:r w:rsidRPr="00327B98">
        <w:rPr>
          <w:b/>
          <w:color w:val="000000"/>
          <w:sz w:val="20"/>
          <w:szCs w:val="20"/>
        </w:rPr>
        <w:t>Municipale</w:t>
      </w:r>
      <w:proofErr w:type="spellEnd"/>
      <w:r>
        <w:rPr>
          <w:i/>
          <w:color w:val="000000"/>
          <w:sz w:val="20"/>
          <w:szCs w:val="20"/>
        </w:rPr>
        <w:t xml:space="preserve">, Tufa </w:t>
      </w:r>
      <w:proofErr w:type="spellStart"/>
      <w:r>
        <w:rPr>
          <w:i/>
          <w:color w:val="000000"/>
          <w:sz w:val="20"/>
          <w:szCs w:val="20"/>
        </w:rPr>
        <w:t>Vasilica</w:t>
      </w:r>
      <w:proofErr w:type="spellEnd"/>
    </w:p>
    <w:p w:rsidR="00327B98" w:rsidRPr="00536FA4" w:rsidRDefault="00327B98" w:rsidP="00345ABF">
      <w:pPr>
        <w:rPr>
          <w:i/>
          <w:color w:val="000000"/>
          <w:sz w:val="20"/>
          <w:szCs w:val="20"/>
        </w:rPr>
      </w:pPr>
    </w:p>
    <w:p w:rsidR="00345ABF" w:rsidRDefault="00345ABF" w:rsidP="00345ABF">
      <w:pPr>
        <w:rPr>
          <w:i/>
          <w:color w:val="000000"/>
          <w:sz w:val="20"/>
          <w:szCs w:val="20"/>
        </w:rPr>
      </w:pPr>
      <w:proofErr w:type="spellStart"/>
      <w:r w:rsidRPr="00251FBB">
        <w:rPr>
          <w:b/>
          <w:i/>
          <w:color w:val="000000"/>
          <w:sz w:val="20"/>
          <w:szCs w:val="20"/>
        </w:rPr>
        <w:t>Consilieri</w:t>
      </w:r>
      <w:proofErr w:type="spellEnd"/>
      <w:r w:rsidRPr="00251FBB">
        <w:rPr>
          <w:b/>
          <w:i/>
          <w:color w:val="000000"/>
          <w:sz w:val="20"/>
          <w:szCs w:val="20"/>
        </w:rPr>
        <w:t xml:space="preserve"> </w:t>
      </w:r>
      <w:proofErr w:type="spellStart"/>
      <w:r w:rsidRPr="00251FBB">
        <w:rPr>
          <w:b/>
          <w:i/>
          <w:color w:val="000000"/>
          <w:sz w:val="20"/>
          <w:szCs w:val="20"/>
        </w:rPr>
        <w:t>locali</w:t>
      </w:r>
      <w:proofErr w:type="spellEnd"/>
      <w:r w:rsidRPr="00251FBB">
        <w:rPr>
          <w:i/>
          <w:color w:val="000000"/>
          <w:sz w:val="20"/>
          <w:szCs w:val="20"/>
        </w:rPr>
        <w:t xml:space="preserve"> - </w:t>
      </w:r>
      <w:proofErr w:type="spellStart"/>
      <w:r w:rsidRPr="00251FBB">
        <w:rPr>
          <w:i/>
          <w:color w:val="000000"/>
          <w:sz w:val="20"/>
          <w:szCs w:val="20"/>
        </w:rPr>
        <w:t>Consiliul</w:t>
      </w:r>
      <w:proofErr w:type="spellEnd"/>
      <w:r w:rsidRPr="00251FBB">
        <w:rPr>
          <w:i/>
          <w:color w:val="000000"/>
          <w:sz w:val="20"/>
          <w:szCs w:val="20"/>
        </w:rPr>
        <w:t xml:space="preserve"> Local al </w:t>
      </w:r>
      <w:proofErr w:type="spellStart"/>
      <w:r w:rsidRPr="00251FBB">
        <w:rPr>
          <w:i/>
          <w:color w:val="000000"/>
          <w:sz w:val="20"/>
          <w:szCs w:val="20"/>
        </w:rPr>
        <w:t>municipiului</w:t>
      </w:r>
      <w:proofErr w:type="spellEnd"/>
      <w:r w:rsidRPr="00251FBB">
        <w:rPr>
          <w:i/>
          <w:color w:val="000000"/>
          <w:sz w:val="20"/>
          <w:szCs w:val="20"/>
        </w:rPr>
        <w:t xml:space="preserve"> Onesti:  </w:t>
      </w:r>
      <w:proofErr w:type="spellStart"/>
      <w:r w:rsidRPr="00251FBB">
        <w:rPr>
          <w:i/>
          <w:color w:val="000000"/>
          <w:sz w:val="20"/>
          <w:szCs w:val="20"/>
        </w:rPr>
        <w:t>Aanei</w:t>
      </w:r>
      <w:proofErr w:type="spellEnd"/>
      <w:r w:rsidRPr="00251FBB">
        <w:rPr>
          <w:i/>
          <w:color w:val="000000"/>
          <w:sz w:val="20"/>
          <w:szCs w:val="20"/>
        </w:rPr>
        <w:t xml:space="preserve"> Ileana, </w:t>
      </w:r>
      <w:proofErr w:type="spellStart"/>
      <w:r w:rsidRPr="00251FBB">
        <w:rPr>
          <w:i/>
          <w:color w:val="000000"/>
          <w:sz w:val="20"/>
          <w:szCs w:val="20"/>
        </w:rPr>
        <w:t>Agapi</w:t>
      </w:r>
      <w:proofErr w:type="spellEnd"/>
      <w:r w:rsidRPr="00251FBB">
        <w:rPr>
          <w:i/>
          <w:color w:val="000000"/>
          <w:sz w:val="20"/>
          <w:szCs w:val="20"/>
        </w:rPr>
        <w:t xml:space="preserve"> </w:t>
      </w:r>
      <w:proofErr w:type="spellStart"/>
      <w:r w:rsidRPr="00251FBB">
        <w:rPr>
          <w:i/>
          <w:color w:val="000000"/>
          <w:sz w:val="20"/>
          <w:szCs w:val="20"/>
        </w:rPr>
        <w:t>Alexandru</w:t>
      </w:r>
      <w:proofErr w:type="spellEnd"/>
      <w:r w:rsidRPr="00251FBB">
        <w:rPr>
          <w:i/>
          <w:color w:val="000000"/>
          <w:sz w:val="20"/>
          <w:szCs w:val="20"/>
        </w:rPr>
        <w:t xml:space="preserve">, Andronache </w:t>
      </w:r>
      <w:proofErr w:type="spellStart"/>
      <w:r w:rsidRPr="00251FBB">
        <w:rPr>
          <w:i/>
          <w:color w:val="000000"/>
          <w:sz w:val="20"/>
          <w:szCs w:val="20"/>
        </w:rPr>
        <w:t>Nicolae</w:t>
      </w:r>
      <w:proofErr w:type="spellEnd"/>
      <w:r w:rsidRPr="00251FBB">
        <w:rPr>
          <w:i/>
          <w:color w:val="000000"/>
          <w:sz w:val="20"/>
          <w:szCs w:val="20"/>
        </w:rPr>
        <w:t xml:space="preserve"> Tudor, </w:t>
      </w:r>
      <w:proofErr w:type="spellStart"/>
      <w:r w:rsidRPr="00251FBB">
        <w:rPr>
          <w:i/>
          <w:color w:val="000000"/>
          <w:sz w:val="20"/>
          <w:szCs w:val="20"/>
        </w:rPr>
        <w:t>Botezatu</w:t>
      </w:r>
      <w:proofErr w:type="spellEnd"/>
      <w:r w:rsidRPr="00251FBB">
        <w:rPr>
          <w:i/>
          <w:color w:val="000000"/>
          <w:sz w:val="20"/>
          <w:szCs w:val="20"/>
        </w:rPr>
        <w:t xml:space="preserve"> Maria, </w:t>
      </w:r>
      <w:proofErr w:type="spellStart"/>
      <w:r w:rsidRPr="00251FBB">
        <w:rPr>
          <w:i/>
          <w:color w:val="000000"/>
          <w:sz w:val="20"/>
          <w:szCs w:val="20"/>
        </w:rPr>
        <w:t>Bujor</w:t>
      </w:r>
      <w:proofErr w:type="spellEnd"/>
      <w:r w:rsidRPr="00251FBB">
        <w:rPr>
          <w:i/>
          <w:color w:val="000000"/>
          <w:sz w:val="20"/>
          <w:szCs w:val="20"/>
        </w:rPr>
        <w:t xml:space="preserve"> </w:t>
      </w:r>
      <w:proofErr w:type="spellStart"/>
      <w:r w:rsidRPr="00251FBB">
        <w:rPr>
          <w:i/>
          <w:color w:val="000000"/>
          <w:sz w:val="20"/>
          <w:szCs w:val="20"/>
        </w:rPr>
        <w:t>Dumitru</w:t>
      </w:r>
      <w:proofErr w:type="spellEnd"/>
      <w:r w:rsidRPr="00251FBB">
        <w:rPr>
          <w:i/>
          <w:color w:val="000000"/>
          <w:sz w:val="20"/>
          <w:szCs w:val="20"/>
        </w:rPr>
        <w:t xml:space="preserve">-Marcel, </w:t>
      </w:r>
      <w:proofErr w:type="spellStart"/>
      <w:r w:rsidRPr="00251FBB">
        <w:rPr>
          <w:i/>
          <w:color w:val="000000"/>
          <w:sz w:val="20"/>
          <w:szCs w:val="20"/>
        </w:rPr>
        <w:t>Cimpoeşu</w:t>
      </w:r>
      <w:proofErr w:type="spellEnd"/>
      <w:r w:rsidRPr="00251FBB">
        <w:rPr>
          <w:i/>
          <w:color w:val="000000"/>
          <w:sz w:val="20"/>
          <w:szCs w:val="20"/>
        </w:rPr>
        <w:t xml:space="preserve"> Gheorghe,  </w:t>
      </w:r>
      <w:proofErr w:type="spellStart"/>
      <w:r w:rsidRPr="00251FBB">
        <w:rPr>
          <w:i/>
          <w:color w:val="000000"/>
          <w:sz w:val="20"/>
          <w:szCs w:val="20"/>
        </w:rPr>
        <w:t>Dobos</w:t>
      </w:r>
      <w:proofErr w:type="spellEnd"/>
      <w:r w:rsidRPr="00251FBB">
        <w:rPr>
          <w:i/>
          <w:color w:val="000000"/>
          <w:sz w:val="20"/>
          <w:szCs w:val="20"/>
        </w:rPr>
        <w:t xml:space="preserve"> Sergiu </w:t>
      </w:r>
      <w:proofErr w:type="spellStart"/>
      <w:r w:rsidRPr="00251FBB">
        <w:rPr>
          <w:i/>
          <w:color w:val="000000"/>
          <w:sz w:val="20"/>
          <w:szCs w:val="20"/>
        </w:rPr>
        <w:t>Mihail</w:t>
      </w:r>
      <w:proofErr w:type="spellEnd"/>
      <w:r w:rsidRPr="00251FBB">
        <w:rPr>
          <w:i/>
          <w:color w:val="000000"/>
          <w:sz w:val="20"/>
          <w:szCs w:val="20"/>
        </w:rPr>
        <w:t xml:space="preserve">, </w:t>
      </w:r>
      <w:proofErr w:type="spellStart"/>
      <w:r w:rsidRPr="00251FBB">
        <w:rPr>
          <w:i/>
          <w:color w:val="000000"/>
          <w:sz w:val="20"/>
          <w:szCs w:val="20"/>
        </w:rPr>
        <w:t>Dobrea</w:t>
      </w:r>
      <w:proofErr w:type="spellEnd"/>
      <w:r w:rsidRPr="00251FBB">
        <w:rPr>
          <w:i/>
          <w:color w:val="000000"/>
          <w:sz w:val="20"/>
          <w:szCs w:val="20"/>
        </w:rPr>
        <w:t xml:space="preserve"> Costel, </w:t>
      </w:r>
      <w:proofErr w:type="spellStart"/>
      <w:r w:rsidRPr="00251FBB">
        <w:rPr>
          <w:i/>
          <w:color w:val="000000"/>
          <w:sz w:val="20"/>
          <w:szCs w:val="20"/>
        </w:rPr>
        <w:t>Doileţ</w:t>
      </w:r>
      <w:proofErr w:type="spellEnd"/>
      <w:r w:rsidRPr="00251FBB">
        <w:rPr>
          <w:i/>
          <w:color w:val="000000"/>
          <w:sz w:val="20"/>
          <w:szCs w:val="20"/>
        </w:rPr>
        <w:t xml:space="preserve"> </w:t>
      </w:r>
      <w:proofErr w:type="spellStart"/>
      <w:r w:rsidRPr="00251FBB">
        <w:rPr>
          <w:i/>
          <w:color w:val="000000"/>
          <w:sz w:val="20"/>
          <w:szCs w:val="20"/>
        </w:rPr>
        <w:t>Jenica</w:t>
      </w:r>
      <w:proofErr w:type="spellEnd"/>
      <w:r w:rsidRPr="00251FBB">
        <w:rPr>
          <w:i/>
          <w:color w:val="000000"/>
          <w:sz w:val="20"/>
          <w:szCs w:val="20"/>
        </w:rPr>
        <w:t xml:space="preserve">, </w:t>
      </w:r>
      <w:proofErr w:type="spellStart"/>
      <w:r w:rsidRPr="00251FBB">
        <w:rPr>
          <w:i/>
          <w:color w:val="000000"/>
          <w:sz w:val="20"/>
          <w:szCs w:val="20"/>
        </w:rPr>
        <w:t>Dumitru</w:t>
      </w:r>
      <w:proofErr w:type="spellEnd"/>
      <w:r w:rsidRPr="00251FBB">
        <w:rPr>
          <w:i/>
          <w:color w:val="000000"/>
          <w:sz w:val="20"/>
          <w:szCs w:val="20"/>
        </w:rPr>
        <w:t xml:space="preserve"> Mihai, Maxim </w:t>
      </w:r>
      <w:proofErr w:type="spellStart"/>
      <w:r w:rsidRPr="00251FBB">
        <w:rPr>
          <w:i/>
          <w:color w:val="000000"/>
          <w:sz w:val="20"/>
          <w:szCs w:val="20"/>
        </w:rPr>
        <w:t>Miluţă</w:t>
      </w:r>
      <w:proofErr w:type="spellEnd"/>
      <w:r w:rsidRPr="00251FBB">
        <w:rPr>
          <w:i/>
          <w:color w:val="000000"/>
          <w:sz w:val="20"/>
          <w:szCs w:val="20"/>
        </w:rPr>
        <w:t>, Moraru Marian-</w:t>
      </w:r>
      <w:proofErr w:type="spellStart"/>
      <w:r w:rsidRPr="00251FBB">
        <w:rPr>
          <w:i/>
          <w:color w:val="000000"/>
          <w:sz w:val="20"/>
          <w:szCs w:val="20"/>
        </w:rPr>
        <w:t>Dorin</w:t>
      </w:r>
      <w:proofErr w:type="spellEnd"/>
      <w:r w:rsidRPr="00251FBB">
        <w:rPr>
          <w:i/>
          <w:color w:val="000000"/>
          <w:sz w:val="20"/>
          <w:szCs w:val="20"/>
        </w:rPr>
        <w:t xml:space="preserve">, </w:t>
      </w:r>
      <w:proofErr w:type="spellStart"/>
      <w:r w:rsidRPr="00251FBB">
        <w:rPr>
          <w:i/>
          <w:color w:val="000000"/>
          <w:sz w:val="20"/>
          <w:szCs w:val="20"/>
        </w:rPr>
        <w:t>Orhean</w:t>
      </w:r>
      <w:proofErr w:type="spellEnd"/>
      <w:r w:rsidRPr="00251FBB">
        <w:rPr>
          <w:i/>
          <w:color w:val="000000"/>
          <w:sz w:val="20"/>
          <w:szCs w:val="20"/>
        </w:rPr>
        <w:t xml:space="preserve"> </w:t>
      </w:r>
      <w:proofErr w:type="spellStart"/>
      <w:r w:rsidRPr="00251FBB">
        <w:rPr>
          <w:i/>
          <w:color w:val="000000"/>
          <w:sz w:val="20"/>
          <w:szCs w:val="20"/>
        </w:rPr>
        <w:t>Ionut</w:t>
      </w:r>
      <w:proofErr w:type="spellEnd"/>
      <w:r w:rsidRPr="00251FBB">
        <w:rPr>
          <w:i/>
          <w:color w:val="000000"/>
          <w:sz w:val="20"/>
          <w:szCs w:val="20"/>
        </w:rPr>
        <w:t xml:space="preserve">, </w:t>
      </w:r>
      <w:proofErr w:type="spellStart"/>
      <w:r w:rsidRPr="00251FBB">
        <w:rPr>
          <w:i/>
          <w:color w:val="000000"/>
          <w:sz w:val="20"/>
          <w:szCs w:val="20"/>
        </w:rPr>
        <w:t>Pascu</w:t>
      </w:r>
      <w:proofErr w:type="spellEnd"/>
      <w:r w:rsidRPr="00251FBB">
        <w:rPr>
          <w:i/>
          <w:color w:val="000000"/>
          <w:sz w:val="20"/>
          <w:szCs w:val="20"/>
        </w:rPr>
        <w:t xml:space="preserve"> </w:t>
      </w:r>
      <w:proofErr w:type="spellStart"/>
      <w:r w:rsidRPr="00251FBB">
        <w:rPr>
          <w:i/>
          <w:color w:val="000000"/>
          <w:sz w:val="20"/>
          <w:szCs w:val="20"/>
        </w:rPr>
        <w:t>Apavaloaie</w:t>
      </w:r>
      <w:proofErr w:type="spellEnd"/>
      <w:r w:rsidRPr="00251FBB">
        <w:rPr>
          <w:i/>
          <w:color w:val="000000"/>
          <w:sz w:val="20"/>
          <w:szCs w:val="20"/>
        </w:rPr>
        <w:t xml:space="preserve"> Elena, </w:t>
      </w:r>
      <w:proofErr w:type="spellStart"/>
      <w:r w:rsidRPr="00251FBB">
        <w:rPr>
          <w:i/>
          <w:color w:val="000000"/>
          <w:sz w:val="20"/>
          <w:szCs w:val="20"/>
        </w:rPr>
        <w:t>Popescu</w:t>
      </w:r>
      <w:proofErr w:type="spellEnd"/>
      <w:r w:rsidRPr="00251FBB">
        <w:rPr>
          <w:i/>
          <w:color w:val="000000"/>
          <w:sz w:val="20"/>
          <w:szCs w:val="20"/>
        </w:rPr>
        <w:t xml:space="preserve"> Carmen, </w:t>
      </w:r>
      <w:proofErr w:type="spellStart"/>
      <w:r w:rsidRPr="00251FBB">
        <w:rPr>
          <w:i/>
          <w:color w:val="000000"/>
          <w:sz w:val="20"/>
          <w:szCs w:val="20"/>
        </w:rPr>
        <w:t>Roşca</w:t>
      </w:r>
      <w:proofErr w:type="spellEnd"/>
      <w:r w:rsidRPr="00251FBB">
        <w:rPr>
          <w:i/>
          <w:color w:val="000000"/>
          <w:sz w:val="20"/>
          <w:szCs w:val="20"/>
        </w:rPr>
        <w:t xml:space="preserve"> </w:t>
      </w:r>
      <w:proofErr w:type="spellStart"/>
      <w:r w:rsidRPr="00251FBB">
        <w:rPr>
          <w:i/>
          <w:color w:val="000000"/>
          <w:sz w:val="20"/>
          <w:szCs w:val="20"/>
        </w:rPr>
        <w:t>Sorin</w:t>
      </w:r>
      <w:proofErr w:type="spellEnd"/>
      <w:r w:rsidRPr="00251FBB">
        <w:rPr>
          <w:i/>
          <w:color w:val="000000"/>
          <w:sz w:val="20"/>
          <w:szCs w:val="20"/>
        </w:rPr>
        <w:t xml:space="preserve">, </w:t>
      </w:r>
      <w:proofErr w:type="spellStart"/>
      <w:r w:rsidRPr="00251FBB">
        <w:rPr>
          <w:i/>
          <w:color w:val="000000"/>
          <w:sz w:val="20"/>
          <w:szCs w:val="20"/>
        </w:rPr>
        <w:t>Sergentu</w:t>
      </w:r>
      <w:proofErr w:type="spellEnd"/>
      <w:r w:rsidRPr="00251FBB">
        <w:rPr>
          <w:i/>
          <w:color w:val="000000"/>
          <w:sz w:val="20"/>
          <w:szCs w:val="20"/>
        </w:rPr>
        <w:t xml:space="preserve"> Adrian, </w:t>
      </w:r>
      <w:proofErr w:type="spellStart"/>
      <w:r w:rsidRPr="00251FBB">
        <w:rPr>
          <w:i/>
          <w:color w:val="000000"/>
          <w:sz w:val="20"/>
          <w:szCs w:val="20"/>
        </w:rPr>
        <w:t>Sticlaru</w:t>
      </w:r>
      <w:proofErr w:type="spellEnd"/>
      <w:r w:rsidRPr="00251FBB">
        <w:rPr>
          <w:i/>
          <w:color w:val="000000"/>
          <w:sz w:val="20"/>
          <w:szCs w:val="20"/>
        </w:rPr>
        <w:t xml:space="preserve"> Dana-</w:t>
      </w:r>
      <w:proofErr w:type="spellStart"/>
      <w:r w:rsidRPr="00251FBB">
        <w:rPr>
          <w:i/>
          <w:color w:val="000000"/>
          <w:sz w:val="20"/>
          <w:szCs w:val="20"/>
        </w:rPr>
        <w:t>Cerasela</w:t>
      </w:r>
      <w:proofErr w:type="spellEnd"/>
      <w:r w:rsidRPr="00251FBB">
        <w:rPr>
          <w:i/>
          <w:color w:val="000000"/>
          <w:sz w:val="20"/>
          <w:szCs w:val="20"/>
        </w:rPr>
        <w:t xml:space="preserve">, </w:t>
      </w:r>
      <w:proofErr w:type="spellStart"/>
      <w:r w:rsidRPr="00251FBB">
        <w:rPr>
          <w:i/>
          <w:color w:val="000000"/>
          <w:sz w:val="20"/>
          <w:szCs w:val="20"/>
        </w:rPr>
        <w:t>Zarzu</w:t>
      </w:r>
      <w:proofErr w:type="spellEnd"/>
      <w:r w:rsidRPr="00251FBB">
        <w:rPr>
          <w:i/>
          <w:color w:val="000000"/>
          <w:sz w:val="20"/>
          <w:szCs w:val="20"/>
        </w:rPr>
        <w:t xml:space="preserve"> Octavian-Ciprian  </w:t>
      </w:r>
    </w:p>
    <w:p w:rsidR="00345ABF" w:rsidRPr="00251FBB" w:rsidRDefault="00345ABF" w:rsidP="00345ABF">
      <w:pPr>
        <w:rPr>
          <w:i/>
          <w:color w:val="000000"/>
          <w:sz w:val="20"/>
          <w:szCs w:val="20"/>
        </w:rPr>
      </w:pPr>
    </w:p>
    <w:p w:rsidR="0007323C" w:rsidRPr="003409F6" w:rsidRDefault="0007323C" w:rsidP="0007323C">
      <w:pPr>
        <w:pStyle w:val="NoSpacing"/>
        <w:rPr>
          <w:iCs/>
          <w:sz w:val="16"/>
          <w:szCs w:val="16"/>
        </w:rPr>
      </w:pPr>
      <w:r w:rsidRPr="003409F6">
        <w:rPr>
          <w:iCs/>
          <w:sz w:val="16"/>
          <w:szCs w:val="16"/>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7323C" w:rsidRPr="003409F6" w:rsidRDefault="0007323C" w:rsidP="0007323C">
      <w:pPr>
        <w:pStyle w:val="NoSpacing"/>
        <w:rPr>
          <w:sz w:val="16"/>
          <w:szCs w:val="16"/>
        </w:rPr>
      </w:pPr>
      <w:r w:rsidRPr="003409F6">
        <w:rPr>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3409F6">
        <w:rPr>
          <w:sz w:val="16"/>
          <w:szCs w:val="16"/>
        </w:rPr>
        <w:t xml:space="preserve">                                                  </w:t>
      </w:r>
    </w:p>
    <w:p w:rsidR="0007323C" w:rsidRPr="003409F6" w:rsidRDefault="0007323C" w:rsidP="0007323C">
      <w:pPr>
        <w:pStyle w:val="NoSpacing"/>
        <w:rPr>
          <w:sz w:val="16"/>
          <w:szCs w:val="16"/>
        </w:rPr>
      </w:pPr>
      <w:r w:rsidRPr="003409F6">
        <w:rPr>
          <w:sz w:val="16"/>
          <w:szCs w:val="16"/>
        </w:rPr>
        <w:t xml:space="preserve">    </w:t>
      </w:r>
      <w:r w:rsidRPr="003409F6">
        <w:rPr>
          <w:sz w:val="16"/>
          <w:szCs w:val="16"/>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7323C" w:rsidRPr="003409F6" w:rsidRDefault="0007323C" w:rsidP="0007323C">
      <w:pPr>
        <w:pStyle w:val="NoSpacing"/>
        <w:rPr>
          <w:sz w:val="16"/>
          <w:szCs w:val="16"/>
          <w:lang w:val="es-ES"/>
        </w:rPr>
      </w:pPr>
      <w:r w:rsidRPr="003409F6">
        <w:rPr>
          <w:sz w:val="16"/>
          <w:szCs w:val="16"/>
          <w:lang w:val="es-ES"/>
        </w:rPr>
        <w:t xml:space="preserve">Data </w:t>
      </w:r>
      <w:proofErr w:type="spellStart"/>
      <w:r w:rsidRPr="003409F6">
        <w:rPr>
          <w:sz w:val="16"/>
          <w:szCs w:val="16"/>
          <w:lang w:val="es-ES"/>
        </w:rPr>
        <w:t>completării</w:t>
      </w:r>
      <w:proofErr w:type="spellEnd"/>
      <w:proofErr w:type="gramStart"/>
      <w:r w:rsidRPr="003409F6">
        <w:rPr>
          <w:sz w:val="16"/>
          <w:szCs w:val="16"/>
          <w:lang w:val="es-ES"/>
        </w:rPr>
        <w:t>:_</w:t>
      </w:r>
      <w:proofErr w:type="gramEnd"/>
      <w:r w:rsidRPr="003409F6">
        <w:rPr>
          <w:sz w:val="16"/>
          <w:szCs w:val="16"/>
          <w:lang w:val="es-ES"/>
        </w:rPr>
        <w:t>____/_____/_____</w:t>
      </w:r>
    </w:p>
    <w:p w:rsidR="0007323C" w:rsidRPr="003409F6" w:rsidRDefault="0007323C" w:rsidP="0007323C">
      <w:pPr>
        <w:jc w:val="center"/>
        <w:rPr>
          <w:b/>
          <w:color w:val="000000"/>
          <w:sz w:val="16"/>
          <w:szCs w:val="16"/>
          <w:lang w:val="es-ES"/>
        </w:rPr>
      </w:pPr>
    </w:p>
    <w:p w:rsidR="0007323C" w:rsidRPr="003409F6" w:rsidRDefault="0007323C" w:rsidP="0007323C">
      <w:pPr>
        <w:rPr>
          <w:b/>
          <w:color w:val="000000"/>
          <w:sz w:val="16"/>
          <w:szCs w:val="16"/>
          <w:lang w:val="es-ES"/>
        </w:rPr>
      </w:pPr>
      <w:proofErr w:type="spellStart"/>
      <w:r w:rsidRPr="003409F6">
        <w:rPr>
          <w:b/>
          <w:color w:val="000000"/>
          <w:sz w:val="16"/>
          <w:szCs w:val="16"/>
          <w:lang w:val="es-ES"/>
        </w:rPr>
        <w:t>Subsemnatul</w:t>
      </w:r>
      <w:proofErr w:type="spellEnd"/>
      <w:r w:rsidRPr="003409F6">
        <w:rPr>
          <w:b/>
          <w:color w:val="000000"/>
          <w:sz w:val="16"/>
          <w:szCs w:val="16"/>
          <w:lang w:val="es-ES"/>
        </w:rPr>
        <w:t xml:space="preserve"> ________________, </w:t>
      </w:r>
      <w:proofErr w:type="spellStart"/>
      <w:r w:rsidRPr="003409F6">
        <w:rPr>
          <w:b/>
          <w:color w:val="000000"/>
          <w:sz w:val="16"/>
          <w:szCs w:val="16"/>
          <w:lang w:val="es-ES"/>
        </w:rPr>
        <w:t>în</w:t>
      </w:r>
      <w:proofErr w:type="spellEnd"/>
      <w:r w:rsidRPr="003409F6">
        <w:rPr>
          <w:b/>
          <w:color w:val="000000"/>
          <w:sz w:val="16"/>
          <w:szCs w:val="16"/>
          <w:lang w:val="es-ES"/>
        </w:rPr>
        <w:t xml:space="preserve"> </w:t>
      </w:r>
      <w:proofErr w:type="spellStart"/>
      <w:r w:rsidRPr="003409F6">
        <w:rPr>
          <w:b/>
          <w:color w:val="000000"/>
          <w:sz w:val="16"/>
          <w:szCs w:val="16"/>
          <w:lang w:val="es-ES"/>
        </w:rPr>
        <w:t>calitate</w:t>
      </w:r>
      <w:proofErr w:type="spellEnd"/>
      <w:r w:rsidRPr="003409F6">
        <w:rPr>
          <w:b/>
          <w:color w:val="000000"/>
          <w:sz w:val="16"/>
          <w:szCs w:val="16"/>
          <w:lang w:val="es-ES"/>
        </w:rPr>
        <w:t xml:space="preserve"> de ____________________, legal </w:t>
      </w:r>
      <w:proofErr w:type="spellStart"/>
      <w:r w:rsidRPr="003409F6">
        <w:rPr>
          <w:b/>
          <w:color w:val="000000"/>
          <w:sz w:val="16"/>
          <w:szCs w:val="16"/>
          <w:lang w:val="es-ES"/>
        </w:rPr>
        <w:t>autorizat</w:t>
      </w:r>
      <w:proofErr w:type="spellEnd"/>
      <w:r w:rsidRPr="003409F6">
        <w:rPr>
          <w:b/>
          <w:color w:val="000000"/>
          <w:sz w:val="16"/>
          <w:szCs w:val="16"/>
          <w:lang w:val="es-ES"/>
        </w:rPr>
        <w:t xml:space="preserve"> </w:t>
      </w:r>
      <w:proofErr w:type="spellStart"/>
      <w:r w:rsidRPr="003409F6">
        <w:rPr>
          <w:b/>
          <w:color w:val="000000"/>
          <w:sz w:val="16"/>
          <w:szCs w:val="16"/>
          <w:lang w:val="es-ES"/>
        </w:rPr>
        <w:t>să</w:t>
      </w:r>
      <w:proofErr w:type="spellEnd"/>
      <w:r w:rsidRPr="003409F6">
        <w:rPr>
          <w:b/>
          <w:color w:val="000000"/>
          <w:sz w:val="16"/>
          <w:szCs w:val="16"/>
          <w:lang w:val="es-ES"/>
        </w:rPr>
        <w:t xml:space="preserve"> </w:t>
      </w:r>
      <w:proofErr w:type="spellStart"/>
      <w:r w:rsidRPr="003409F6">
        <w:rPr>
          <w:b/>
          <w:color w:val="000000"/>
          <w:sz w:val="16"/>
          <w:szCs w:val="16"/>
          <w:lang w:val="es-ES"/>
        </w:rPr>
        <w:t>semnez</w:t>
      </w:r>
      <w:proofErr w:type="spellEnd"/>
    </w:p>
    <w:p w:rsidR="0007323C" w:rsidRPr="003409F6" w:rsidRDefault="0007323C" w:rsidP="0007323C">
      <w:pPr>
        <w:rPr>
          <w:i/>
          <w:color w:val="000000"/>
          <w:sz w:val="16"/>
          <w:szCs w:val="16"/>
          <w:lang w:val="es-ES"/>
        </w:rPr>
      </w:pPr>
      <w:r w:rsidRPr="003409F6">
        <w:rPr>
          <w:b/>
          <w:i/>
          <w:color w:val="000000"/>
          <w:sz w:val="16"/>
          <w:szCs w:val="16"/>
          <w:lang w:val="es-ES"/>
        </w:rPr>
        <w:t xml:space="preserve">                      </w:t>
      </w:r>
      <w:r w:rsidRPr="003409F6">
        <w:rPr>
          <w:i/>
          <w:color w:val="000000"/>
          <w:sz w:val="16"/>
          <w:szCs w:val="16"/>
          <w:lang w:val="es-ES"/>
        </w:rPr>
        <w:t>(</w:t>
      </w:r>
      <w:proofErr w:type="spellStart"/>
      <w:proofErr w:type="gramStart"/>
      <w:r w:rsidRPr="003409F6">
        <w:rPr>
          <w:i/>
          <w:color w:val="000000"/>
          <w:sz w:val="16"/>
          <w:szCs w:val="16"/>
          <w:lang w:val="es-ES"/>
        </w:rPr>
        <w:t>semnatura</w:t>
      </w:r>
      <w:proofErr w:type="spellEnd"/>
      <w:proofErr w:type="gramEnd"/>
      <w:r w:rsidRPr="003409F6">
        <w:rPr>
          <w:i/>
          <w:color w:val="000000"/>
          <w:sz w:val="16"/>
          <w:szCs w:val="16"/>
          <w:lang w:val="es-ES"/>
        </w:rPr>
        <w:t xml:space="preserve"> </w:t>
      </w:r>
      <w:proofErr w:type="spellStart"/>
      <w:r w:rsidRPr="003409F6">
        <w:rPr>
          <w:i/>
          <w:color w:val="000000"/>
          <w:sz w:val="16"/>
          <w:szCs w:val="16"/>
          <w:lang w:val="es-ES"/>
        </w:rPr>
        <w:t>autorizată</w:t>
      </w:r>
      <w:proofErr w:type="spellEnd"/>
      <w:r w:rsidRPr="003409F6">
        <w:rPr>
          <w:i/>
          <w:color w:val="000000"/>
          <w:sz w:val="16"/>
          <w:szCs w:val="16"/>
          <w:lang w:val="es-ES"/>
        </w:rPr>
        <w:t>)</w:t>
      </w:r>
      <w:r w:rsidRPr="003409F6">
        <w:rPr>
          <w:i/>
          <w:color w:val="000000"/>
          <w:sz w:val="16"/>
          <w:szCs w:val="16"/>
          <w:lang w:val="es-ES"/>
        </w:rPr>
        <w:tab/>
        <w:t xml:space="preserve">                   (</w:t>
      </w:r>
      <w:proofErr w:type="spellStart"/>
      <w:proofErr w:type="gramStart"/>
      <w:r w:rsidRPr="003409F6">
        <w:rPr>
          <w:i/>
          <w:color w:val="000000"/>
          <w:sz w:val="16"/>
          <w:szCs w:val="16"/>
          <w:lang w:val="es-ES"/>
        </w:rPr>
        <w:t>calitatea</w:t>
      </w:r>
      <w:proofErr w:type="spellEnd"/>
      <w:proofErr w:type="gramEnd"/>
      <w:r w:rsidRPr="003409F6">
        <w:rPr>
          <w:i/>
          <w:color w:val="000000"/>
          <w:sz w:val="16"/>
          <w:szCs w:val="16"/>
          <w:lang w:val="es-ES"/>
        </w:rPr>
        <w:t xml:space="preserve"> de </w:t>
      </w:r>
      <w:proofErr w:type="spellStart"/>
      <w:r w:rsidRPr="003409F6">
        <w:rPr>
          <w:i/>
          <w:color w:val="000000"/>
          <w:sz w:val="16"/>
          <w:szCs w:val="16"/>
          <w:lang w:val="es-ES"/>
        </w:rPr>
        <w:t>reprezentare</w:t>
      </w:r>
      <w:proofErr w:type="spellEnd"/>
      <w:r w:rsidRPr="003409F6">
        <w:rPr>
          <w:i/>
          <w:color w:val="000000"/>
          <w:sz w:val="16"/>
          <w:szCs w:val="16"/>
          <w:lang w:val="es-ES"/>
        </w:rPr>
        <w:t>)</w:t>
      </w:r>
    </w:p>
    <w:p w:rsidR="0007323C" w:rsidRPr="003409F6" w:rsidRDefault="0007323C" w:rsidP="0007323C">
      <w:pPr>
        <w:rPr>
          <w:b/>
          <w:color w:val="000000"/>
          <w:sz w:val="16"/>
          <w:szCs w:val="16"/>
          <w:lang w:val="es-ES"/>
        </w:rPr>
      </w:pPr>
      <w:proofErr w:type="gramStart"/>
      <w:r w:rsidRPr="003409F6">
        <w:rPr>
          <w:b/>
          <w:color w:val="000000"/>
          <w:sz w:val="16"/>
          <w:szCs w:val="16"/>
          <w:lang w:val="es-ES"/>
        </w:rPr>
        <w:t>oferta</w:t>
      </w:r>
      <w:proofErr w:type="gramEnd"/>
      <w:r w:rsidRPr="003409F6">
        <w:rPr>
          <w:b/>
          <w:color w:val="000000"/>
          <w:sz w:val="16"/>
          <w:szCs w:val="16"/>
          <w:lang w:val="es-ES"/>
        </w:rPr>
        <w:t xml:space="preserve"> </w:t>
      </w:r>
      <w:proofErr w:type="spellStart"/>
      <w:r w:rsidRPr="003409F6">
        <w:rPr>
          <w:b/>
          <w:color w:val="000000"/>
          <w:sz w:val="16"/>
          <w:szCs w:val="16"/>
          <w:lang w:val="es-ES"/>
        </w:rPr>
        <w:t>pentru</w:t>
      </w:r>
      <w:proofErr w:type="spellEnd"/>
      <w:r w:rsidRPr="003409F6">
        <w:rPr>
          <w:b/>
          <w:color w:val="000000"/>
          <w:sz w:val="16"/>
          <w:szCs w:val="16"/>
          <w:lang w:val="es-ES"/>
        </w:rPr>
        <w:t xml:space="preserve"> </w:t>
      </w:r>
      <w:proofErr w:type="spellStart"/>
      <w:r w:rsidRPr="003409F6">
        <w:rPr>
          <w:b/>
          <w:color w:val="000000"/>
          <w:sz w:val="16"/>
          <w:szCs w:val="16"/>
          <w:lang w:val="es-ES"/>
        </w:rPr>
        <w:t>şi</w:t>
      </w:r>
      <w:proofErr w:type="spellEnd"/>
      <w:r w:rsidRPr="003409F6">
        <w:rPr>
          <w:b/>
          <w:color w:val="000000"/>
          <w:sz w:val="16"/>
          <w:szCs w:val="16"/>
          <w:lang w:val="es-ES"/>
        </w:rPr>
        <w:t xml:space="preserve"> </w:t>
      </w:r>
      <w:proofErr w:type="spellStart"/>
      <w:r w:rsidRPr="003409F6">
        <w:rPr>
          <w:b/>
          <w:color w:val="000000"/>
          <w:sz w:val="16"/>
          <w:szCs w:val="16"/>
          <w:lang w:val="es-ES"/>
        </w:rPr>
        <w:t>în</w:t>
      </w:r>
      <w:proofErr w:type="spellEnd"/>
      <w:r w:rsidRPr="003409F6">
        <w:rPr>
          <w:b/>
          <w:color w:val="000000"/>
          <w:sz w:val="16"/>
          <w:szCs w:val="16"/>
          <w:lang w:val="es-ES"/>
        </w:rPr>
        <w:t xml:space="preserve"> </w:t>
      </w:r>
      <w:proofErr w:type="spellStart"/>
      <w:r w:rsidRPr="003409F6">
        <w:rPr>
          <w:b/>
          <w:color w:val="000000"/>
          <w:sz w:val="16"/>
          <w:szCs w:val="16"/>
          <w:lang w:val="es-ES"/>
        </w:rPr>
        <w:t>numele</w:t>
      </w:r>
      <w:proofErr w:type="spellEnd"/>
      <w:r w:rsidRPr="003409F6">
        <w:rPr>
          <w:b/>
          <w:color w:val="000000"/>
          <w:sz w:val="16"/>
          <w:szCs w:val="16"/>
          <w:lang w:val="es-ES"/>
        </w:rPr>
        <w:t xml:space="preserve"> __________________________________________________.</w:t>
      </w:r>
    </w:p>
    <w:p w:rsidR="0007323C" w:rsidRPr="003409F6" w:rsidRDefault="0007323C" w:rsidP="0007323C">
      <w:pPr>
        <w:jc w:val="center"/>
        <w:rPr>
          <w:i/>
          <w:color w:val="000000"/>
          <w:sz w:val="16"/>
          <w:szCs w:val="16"/>
          <w:lang w:val="es-ES"/>
        </w:rPr>
      </w:pPr>
      <w:r w:rsidRPr="003409F6">
        <w:rPr>
          <w:b/>
          <w:i/>
          <w:color w:val="000000"/>
          <w:sz w:val="16"/>
          <w:szCs w:val="16"/>
          <w:lang w:val="es-ES"/>
        </w:rPr>
        <w:t xml:space="preserve">            </w:t>
      </w:r>
      <w:r w:rsidRPr="003409F6">
        <w:rPr>
          <w:i/>
          <w:color w:val="000000"/>
          <w:sz w:val="16"/>
          <w:szCs w:val="16"/>
          <w:lang w:val="es-ES"/>
        </w:rPr>
        <w:t>(</w:t>
      </w:r>
      <w:proofErr w:type="spellStart"/>
      <w:proofErr w:type="gramStart"/>
      <w:r w:rsidRPr="003409F6">
        <w:rPr>
          <w:i/>
          <w:color w:val="000000"/>
          <w:sz w:val="16"/>
          <w:szCs w:val="16"/>
          <w:lang w:val="es-ES"/>
        </w:rPr>
        <w:t>denumirea</w:t>
      </w:r>
      <w:proofErr w:type="spellEnd"/>
      <w:r w:rsidRPr="003409F6">
        <w:rPr>
          <w:i/>
          <w:color w:val="000000"/>
          <w:sz w:val="16"/>
          <w:szCs w:val="16"/>
          <w:lang w:val="es-ES"/>
        </w:rPr>
        <w:t>/</w:t>
      </w:r>
      <w:proofErr w:type="spellStart"/>
      <w:r w:rsidRPr="003409F6">
        <w:rPr>
          <w:i/>
          <w:color w:val="000000"/>
          <w:sz w:val="16"/>
          <w:szCs w:val="16"/>
          <w:lang w:val="es-ES"/>
        </w:rPr>
        <w:t>numele</w:t>
      </w:r>
      <w:proofErr w:type="spellEnd"/>
      <w:proofErr w:type="gramEnd"/>
      <w:r w:rsidRPr="003409F6">
        <w:rPr>
          <w:i/>
          <w:color w:val="000000"/>
          <w:sz w:val="16"/>
          <w:szCs w:val="16"/>
          <w:lang w:val="es-ES"/>
        </w:rPr>
        <w:t xml:space="preserve"> </w:t>
      </w:r>
      <w:proofErr w:type="spellStart"/>
      <w:r w:rsidRPr="003409F6">
        <w:rPr>
          <w:i/>
          <w:color w:val="000000"/>
          <w:sz w:val="16"/>
          <w:szCs w:val="16"/>
          <w:lang w:val="es-ES"/>
        </w:rPr>
        <w:t>operatorului</w:t>
      </w:r>
      <w:proofErr w:type="spellEnd"/>
      <w:r w:rsidRPr="003409F6">
        <w:rPr>
          <w:i/>
          <w:color w:val="000000"/>
          <w:sz w:val="16"/>
          <w:szCs w:val="16"/>
          <w:lang w:val="es-ES"/>
        </w:rPr>
        <w:t xml:space="preserve">) </w:t>
      </w:r>
    </w:p>
    <w:p w:rsidR="00FB5533" w:rsidRPr="004E41E4" w:rsidRDefault="00FB5533" w:rsidP="00290245">
      <w:pPr>
        <w:jc w:val="right"/>
        <w:rPr>
          <w:b/>
          <w:color w:val="000000"/>
          <w:sz w:val="20"/>
          <w:szCs w:val="20"/>
          <w:lang w:val="es-ES"/>
        </w:rPr>
      </w:pPr>
    </w:p>
    <w:p w:rsidR="00D93CA0" w:rsidRDefault="00D93CA0"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Pr="004E41E4" w:rsidRDefault="00231B6A"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7F4393" w:rsidRDefault="007F4393" w:rsidP="00290245">
      <w:pPr>
        <w:jc w:val="both"/>
        <w:rPr>
          <w:b/>
          <w:color w:val="000000"/>
          <w:sz w:val="20"/>
          <w:szCs w:val="20"/>
          <w:lang w:val="it-IT"/>
        </w:rPr>
      </w:pPr>
    </w:p>
    <w:p w:rsidR="007F4393" w:rsidRDefault="007F4393" w:rsidP="00290245">
      <w:pPr>
        <w:jc w:val="both"/>
        <w:rPr>
          <w:b/>
          <w:color w:val="000000"/>
          <w:sz w:val="20"/>
          <w:szCs w:val="20"/>
          <w:lang w:val="it-IT"/>
        </w:rPr>
      </w:pPr>
    </w:p>
    <w:p w:rsidR="007F4393" w:rsidRPr="004E41E4" w:rsidRDefault="007F4393"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BC2DF3" w:rsidRDefault="00290245" w:rsidP="00BC2DF3">
      <w:pPr>
        <w:ind w:firstLine="706"/>
        <w:rPr>
          <w:color w:val="000000"/>
          <w:sz w:val="20"/>
          <w:szCs w:val="20"/>
          <w:lang w:val="pt-BR"/>
        </w:rPr>
      </w:pPr>
      <w:r w:rsidRPr="004E41E4">
        <w:rPr>
          <w:color w:val="000000"/>
          <w:sz w:val="20"/>
          <w:szCs w:val="20"/>
          <w:lang w:val="pt-BR"/>
        </w:rPr>
        <w:t>Cu privire la achiziţia publică:</w:t>
      </w:r>
    </w:p>
    <w:p w:rsidR="00023F0D" w:rsidRDefault="00023F0D" w:rsidP="00BC2DF3">
      <w:pPr>
        <w:ind w:firstLine="706"/>
        <w:rPr>
          <w:rFonts w:ascii="Arial" w:hAnsi="Arial" w:cs="Arial"/>
          <w:b/>
          <w:i/>
          <w:sz w:val="20"/>
          <w:szCs w:val="20"/>
          <w:lang w:val="pt-BR"/>
        </w:rPr>
      </w:pPr>
    </w:p>
    <w:p w:rsidR="00345ABF" w:rsidRPr="007209FA" w:rsidRDefault="00345ABF" w:rsidP="00345ABF">
      <w:pPr>
        <w:ind w:right="-90"/>
        <w:jc w:val="both"/>
        <w:rPr>
          <w:b/>
          <w:i/>
          <w:color w:val="000000" w:themeColor="text1"/>
          <w:sz w:val="20"/>
          <w:szCs w:val="20"/>
          <w:lang w:val="ro-RO" w:eastAsia="ro-RO"/>
        </w:rPr>
      </w:pPr>
      <w:proofErr w:type="spellStart"/>
      <w:r w:rsidRPr="007209FA">
        <w:rPr>
          <w:rStyle w:val="FontStyle14"/>
          <w:rFonts w:ascii="Times New Roman" w:hAnsi="Times New Roman" w:cs="Times New Roman"/>
          <w:b/>
          <w:i/>
        </w:rPr>
        <w:t>Lucrari</w:t>
      </w:r>
      <w:proofErr w:type="spellEnd"/>
      <w:r w:rsidRPr="007209FA">
        <w:rPr>
          <w:rStyle w:val="FontStyle14"/>
          <w:rFonts w:ascii="Times New Roman" w:hAnsi="Times New Roman" w:cs="Times New Roman"/>
          <w:b/>
          <w:i/>
        </w:rPr>
        <w:t xml:space="preserve"> de </w:t>
      </w:r>
      <w:proofErr w:type="spellStart"/>
      <w:r w:rsidRPr="007209FA">
        <w:rPr>
          <w:rStyle w:val="FontStyle14"/>
          <w:rFonts w:ascii="Times New Roman" w:hAnsi="Times New Roman" w:cs="Times New Roman"/>
          <w:b/>
          <w:i/>
        </w:rPr>
        <w:t>conexiuni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electrice</w:t>
      </w:r>
      <w:proofErr w:type="spellEnd"/>
      <w:r w:rsidRPr="007209FA">
        <w:rPr>
          <w:rStyle w:val="FontStyle14"/>
          <w:rFonts w:ascii="Times New Roman" w:hAnsi="Times New Roman" w:cs="Times New Roman"/>
          <w:b/>
          <w:i/>
        </w:rPr>
        <w:t xml:space="preserve"> – </w:t>
      </w:r>
      <w:proofErr w:type="spellStart"/>
      <w:r w:rsidRPr="007209FA">
        <w:rPr>
          <w:rStyle w:val="FontStyle14"/>
          <w:rFonts w:ascii="Times New Roman" w:hAnsi="Times New Roman" w:cs="Times New Roman"/>
          <w:b/>
          <w:i/>
        </w:rPr>
        <w:t>demontat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si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becuri</w:t>
      </w:r>
      <w:proofErr w:type="spellEnd"/>
      <w:r w:rsidRPr="007209FA">
        <w:rPr>
          <w:rStyle w:val="FontStyle14"/>
          <w:rFonts w:ascii="Times New Roman" w:hAnsi="Times New Roman" w:cs="Times New Roman"/>
          <w:b/>
          <w:i/>
        </w:rPr>
        <w:t xml:space="preserve"> de tip led, 54 </w:t>
      </w:r>
      <w:proofErr w:type="spellStart"/>
      <w:proofErr w:type="gramStart"/>
      <w:r w:rsidRPr="007209FA">
        <w:rPr>
          <w:rStyle w:val="FontStyle14"/>
          <w:rFonts w:ascii="Times New Roman" w:hAnsi="Times New Roman" w:cs="Times New Roman"/>
          <w:b/>
          <w:i/>
        </w:rPr>
        <w:t>buc</w:t>
      </w:r>
      <w:proofErr w:type="spellEnd"/>
      <w:r w:rsidRPr="007209FA">
        <w:rPr>
          <w:rStyle w:val="FontStyle14"/>
          <w:rFonts w:ascii="Times New Roman" w:hAnsi="Times New Roman" w:cs="Times New Roman"/>
          <w:b/>
          <w:i/>
        </w:rPr>
        <w:t>.,</w:t>
      </w:r>
      <w:proofErr w:type="gramEnd"/>
      <w:r w:rsidRPr="007209FA">
        <w:rPr>
          <w:rStyle w:val="FontStyle14"/>
          <w:rFonts w:ascii="Times New Roman" w:hAnsi="Times New Roman" w:cs="Times New Roman"/>
          <w:b/>
          <w:i/>
        </w:rPr>
        <w:t xml:space="preserve"> la Sala </w:t>
      </w:r>
      <w:proofErr w:type="spellStart"/>
      <w:r w:rsidRPr="007209FA">
        <w:rPr>
          <w:rStyle w:val="FontStyle14"/>
          <w:rFonts w:ascii="Times New Roman" w:hAnsi="Times New Roman" w:cs="Times New Roman"/>
          <w:b/>
          <w:i/>
        </w:rPr>
        <w:t>Sportiva</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Municipala</w:t>
      </w:r>
      <w:proofErr w:type="spellEnd"/>
    </w:p>
    <w:p w:rsidR="00345ABF" w:rsidRPr="007209FA" w:rsidRDefault="00345ABF" w:rsidP="00345ABF">
      <w:pPr>
        <w:outlineLvl w:val="0"/>
        <w:rPr>
          <w:rStyle w:val="FontStyle14"/>
          <w:rFonts w:ascii="Times New Roman" w:hAnsi="Times New Roman" w:cs="Times New Roman"/>
        </w:rPr>
      </w:pPr>
      <w:r w:rsidRPr="007209FA">
        <w:rPr>
          <w:sz w:val="20"/>
          <w:szCs w:val="20"/>
        </w:rPr>
        <w:t xml:space="preserve">Cod de </w:t>
      </w:r>
      <w:proofErr w:type="spellStart"/>
      <w:r w:rsidRPr="007209FA">
        <w:rPr>
          <w:sz w:val="20"/>
          <w:szCs w:val="20"/>
        </w:rPr>
        <w:t>clasificare</w:t>
      </w:r>
      <w:proofErr w:type="spellEnd"/>
      <w:r w:rsidRPr="007209FA">
        <w:rPr>
          <w:sz w:val="20"/>
          <w:szCs w:val="20"/>
        </w:rPr>
        <w:t xml:space="preserve"> CPV:</w:t>
      </w:r>
      <w:r w:rsidRPr="007209FA">
        <w:rPr>
          <w:sz w:val="20"/>
          <w:szCs w:val="20"/>
          <w:lang w:val="en-AU"/>
        </w:rPr>
        <w:t xml:space="preserve"> 45311200-2 </w:t>
      </w:r>
      <w:proofErr w:type="spellStart"/>
      <w:r w:rsidRPr="007209FA">
        <w:rPr>
          <w:rStyle w:val="FontStyle14"/>
          <w:rFonts w:ascii="Times New Roman" w:hAnsi="Times New Roman" w:cs="Times New Roman"/>
        </w:rPr>
        <w:t>Lucrari</w:t>
      </w:r>
      <w:proofErr w:type="spellEnd"/>
      <w:r w:rsidRPr="007209FA">
        <w:rPr>
          <w:rStyle w:val="FontStyle14"/>
          <w:rFonts w:ascii="Times New Roman" w:hAnsi="Times New Roman" w:cs="Times New Roman"/>
        </w:rPr>
        <w:t xml:space="preserve"> de </w:t>
      </w:r>
      <w:proofErr w:type="spellStart"/>
      <w:r w:rsidRPr="007209FA">
        <w:rPr>
          <w:rStyle w:val="FontStyle14"/>
          <w:rFonts w:ascii="Times New Roman" w:hAnsi="Times New Roman" w:cs="Times New Roman"/>
        </w:rPr>
        <w:t>conexiuni</w:t>
      </w:r>
      <w:proofErr w:type="spellEnd"/>
      <w:r w:rsidRPr="007209FA">
        <w:rPr>
          <w:rStyle w:val="FontStyle14"/>
          <w:rFonts w:ascii="Times New Roman" w:hAnsi="Times New Roman" w:cs="Times New Roman"/>
        </w:rPr>
        <w:t xml:space="preserve"> </w:t>
      </w:r>
      <w:proofErr w:type="spellStart"/>
      <w:r w:rsidRPr="007209FA">
        <w:rPr>
          <w:rStyle w:val="FontStyle14"/>
          <w:rFonts w:ascii="Times New Roman" w:hAnsi="Times New Roman" w:cs="Times New Roman"/>
        </w:rPr>
        <w:t>electrice</w:t>
      </w:r>
      <w:proofErr w:type="spellEnd"/>
      <w:r w:rsidRPr="007209FA">
        <w:rPr>
          <w:rStyle w:val="FontStyle14"/>
          <w:rFonts w:ascii="Times New Roman" w:hAnsi="Times New Roman" w:cs="Times New Roman"/>
        </w:rPr>
        <w:t xml:space="preserve"> (rev.2)</w:t>
      </w:r>
    </w:p>
    <w:p w:rsidR="00345ABF" w:rsidRPr="007209FA" w:rsidRDefault="00345ABF" w:rsidP="00345ABF">
      <w:pPr>
        <w:outlineLvl w:val="0"/>
        <w:rPr>
          <w:bCs/>
          <w:sz w:val="20"/>
          <w:szCs w:val="20"/>
          <w:lang w:val="ro-RO"/>
        </w:rPr>
      </w:pPr>
      <w:r w:rsidRPr="007209FA">
        <w:rPr>
          <w:rStyle w:val="FontStyle14"/>
          <w:rFonts w:ascii="Times New Roman" w:hAnsi="Times New Roman" w:cs="Times New Roman"/>
        </w:rPr>
        <w:t xml:space="preserve">                                       31531000-7 </w:t>
      </w:r>
      <w:proofErr w:type="spellStart"/>
      <w:r w:rsidRPr="007209FA">
        <w:rPr>
          <w:rStyle w:val="FontStyle14"/>
          <w:rFonts w:ascii="Times New Roman" w:hAnsi="Times New Roman" w:cs="Times New Roman"/>
        </w:rPr>
        <w:t>Becuri</w:t>
      </w:r>
      <w:proofErr w:type="spellEnd"/>
      <w:r w:rsidRPr="007209FA">
        <w:rPr>
          <w:rStyle w:val="FontStyle14"/>
          <w:rFonts w:ascii="Times New Roman" w:hAnsi="Times New Roman" w:cs="Times New Roman"/>
        </w:rPr>
        <w:t xml:space="preserve"> (rev.2)</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CA62AC">
          <w:footerReference w:type="even" r:id="rId10"/>
          <w:footerReference w:type="default" r:id="rId11"/>
          <w:pgSz w:w="11906" w:h="16838" w:code="9"/>
          <w:pgMar w:top="851" w:right="851" w:bottom="1440" w:left="1474" w:header="709" w:footer="709" w:gutter="0"/>
          <w:cols w:space="708"/>
          <w:docGrid w:linePitch="360"/>
        </w:sect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r w:rsidRPr="0066133E">
        <w:rPr>
          <w:b/>
          <w:color w:val="000000"/>
          <w:sz w:val="20"/>
          <w:szCs w:val="20"/>
          <w:lang w:val="es-ES"/>
        </w:rPr>
        <w:t>:_____/_____/________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semnatura</w:t>
      </w:r>
      <w:proofErr w:type="spell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r w:rsidRPr="0066133E">
        <w:rPr>
          <w:i/>
          <w:color w:val="000000"/>
          <w:sz w:val="20"/>
          <w:szCs w:val="20"/>
          <w:lang w:val="es-ES"/>
        </w:rPr>
        <w:t>calitatea</w:t>
      </w:r>
      <w:proofErr w:type="spell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023F0D" w:rsidRPr="0066133E" w:rsidRDefault="00023F0D" w:rsidP="00023F0D">
      <w:pPr>
        <w:rPr>
          <w:b/>
          <w:color w:val="000000"/>
          <w:sz w:val="20"/>
          <w:szCs w:val="20"/>
          <w:lang w:val="es-ES"/>
        </w:rPr>
      </w:pPr>
      <w:r w:rsidRPr="0066133E">
        <w:rPr>
          <w:b/>
          <w:color w:val="000000"/>
          <w:sz w:val="20"/>
          <w:szCs w:val="20"/>
          <w:lang w:val="es-ES"/>
        </w:rPr>
        <w:t xml:space="preserve">oferta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proofErr w:type="spellStart"/>
      <w:r w:rsidRPr="0066133E">
        <w:rPr>
          <w:color w:val="000000"/>
          <w:sz w:val="20"/>
          <w:szCs w:val="20"/>
          <w:lang w:val="es-ES"/>
        </w:rPr>
        <w:t>ofertant</w:t>
      </w:r>
      <w:proofErr w:type="spellEnd"/>
      <w:r w:rsidRPr="0066133E">
        <w:rPr>
          <w:color w:val="000000"/>
          <w:sz w:val="20"/>
          <w:szCs w:val="20"/>
          <w:lang w:val="es-ES"/>
        </w:rPr>
        <w:t>/</w:t>
      </w:r>
      <w:proofErr w:type="spellStart"/>
      <w:r w:rsidRPr="0066133E">
        <w:rPr>
          <w:color w:val="000000"/>
          <w:sz w:val="20"/>
          <w:szCs w:val="20"/>
          <w:lang w:val="es-ES"/>
        </w:rPr>
        <w:t>terț</w:t>
      </w:r>
      <w:proofErr w:type="spellEnd"/>
      <w:r w:rsidRPr="0066133E">
        <w:rPr>
          <w:color w:val="000000"/>
          <w:sz w:val="20"/>
          <w:szCs w:val="20"/>
          <w:lang w:val="es-ES"/>
        </w:rPr>
        <w:t xml:space="preserve"> </w:t>
      </w:r>
      <w:proofErr w:type="spellStart"/>
      <w:r w:rsidRPr="0066133E">
        <w:rPr>
          <w:color w:val="000000"/>
          <w:sz w:val="20"/>
          <w:szCs w:val="20"/>
          <w:lang w:val="es-ES"/>
        </w:rPr>
        <w:t>susținător</w:t>
      </w:r>
      <w:proofErr w:type="spellEnd"/>
      <w:r w:rsidRPr="0066133E">
        <w:rPr>
          <w:color w:val="000000"/>
          <w:sz w:val="20"/>
          <w:szCs w:val="20"/>
          <w:lang w:val="es-ES"/>
        </w:rPr>
        <w:t>/</w:t>
      </w:r>
      <w:proofErr w:type="spellStart"/>
      <w:r w:rsidRPr="0066133E">
        <w:rPr>
          <w:color w:val="000000"/>
          <w:sz w:val="20"/>
          <w:szCs w:val="20"/>
          <w:lang w:val="es-ES"/>
        </w:rPr>
        <w:t>ofertant</w:t>
      </w:r>
      <w:proofErr w:type="spellEnd"/>
      <w:r w:rsidRPr="0066133E">
        <w:rPr>
          <w:color w:val="000000"/>
          <w:sz w:val="20"/>
          <w:szCs w:val="20"/>
          <w:lang w:val="es-ES"/>
        </w:rPr>
        <w:t xml:space="preserve">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345ABF" w:rsidRPr="007209FA" w:rsidRDefault="00345ABF" w:rsidP="00345ABF">
      <w:pPr>
        <w:ind w:right="-90"/>
        <w:jc w:val="both"/>
        <w:rPr>
          <w:b/>
          <w:i/>
          <w:color w:val="000000" w:themeColor="text1"/>
          <w:sz w:val="20"/>
          <w:szCs w:val="20"/>
          <w:lang w:val="ro-RO" w:eastAsia="ro-RO"/>
        </w:rPr>
      </w:pPr>
      <w:proofErr w:type="spellStart"/>
      <w:r w:rsidRPr="007209FA">
        <w:rPr>
          <w:rStyle w:val="FontStyle14"/>
          <w:rFonts w:ascii="Times New Roman" w:hAnsi="Times New Roman" w:cs="Times New Roman"/>
          <w:b/>
          <w:i/>
        </w:rPr>
        <w:t>Lucrari</w:t>
      </w:r>
      <w:proofErr w:type="spellEnd"/>
      <w:r w:rsidRPr="007209FA">
        <w:rPr>
          <w:rStyle w:val="FontStyle14"/>
          <w:rFonts w:ascii="Times New Roman" w:hAnsi="Times New Roman" w:cs="Times New Roman"/>
          <w:b/>
          <w:i/>
        </w:rPr>
        <w:t xml:space="preserve"> de </w:t>
      </w:r>
      <w:proofErr w:type="spellStart"/>
      <w:r w:rsidRPr="007209FA">
        <w:rPr>
          <w:rStyle w:val="FontStyle14"/>
          <w:rFonts w:ascii="Times New Roman" w:hAnsi="Times New Roman" w:cs="Times New Roman"/>
          <w:b/>
          <w:i/>
        </w:rPr>
        <w:t>conexiuni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electrice</w:t>
      </w:r>
      <w:proofErr w:type="spellEnd"/>
      <w:r w:rsidRPr="007209FA">
        <w:rPr>
          <w:rStyle w:val="FontStyle14"/>
          <w:rFonts w:ascii="Times New Roman" w:hAnsi="Times New Roman" w:cs="Times New Roman"/>
          <w:b/>
          <w:i/>
        </w:rPr>
        <w:t xml:space="preserve"> – </w:t>
      </w:r>
      <w:proofErr w:type="spellStart"/>
      <w:r w:rsidRPr="007209FA">
        <w:rPr>
          <w:rStyle w:val="FontStyle14"/>
          <w:rFonts w:ascii="Times New Roman" w:hAnsi="Times New Roman" w:cs="Times New Roman"/>
          <w:b/>
          <w:i/>
        </w:rPr>
        <w:t>demontat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si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becuri</w:t>
      </w:r>
      <w:proofErr w:type="spellEnd"/>
      <w:r w:rsidRPr="007209FA">
        <w:rPr>
          <w:rStyle w:val="FontStyle14"/>
          <w:rFonts w:ascii="Times New Roman" w:hAnsi="Times New Roman" w:cs="Times New Roman"/>
          <w:b/>
          <w:i/>
        </w:rPr>
        <w:t xml:space="preserve"> de tip led, 54 </w:t>
      </w:r>
      <w:proofErr w:type="spellStart"/>
      <w:proofErr w:type="gramStart"/>
      <w:r w:rsidRPr="007209FA">
        <w:rPr>
          <w:rStyle w:val="FontStyle14"/>
          <w:rFonts w:ascii="Times New Roman" w:hAnsi="Times New Roman" w:cs="Times New Roman"/>
          <w:b/>
          <w:i/>
        </w:rPr>
        <w:t>buc</w:t>
      </w:r>
      <w:proofErr w:type="spellEnd"/>
      <w:r w:rsidRPr="007209FA">
        <w:rPr>
          <w:rStyle w:val="FontStyle14"/>
          <w:rFonts w:ascii="Times New Roman" w:hAnsi="Times New Roman" w:cs="Times New Roman"/>
          <w:b/>
          <w:i/>
        </w:rPr>
        <w:t>.,</w:t>
      </w:r>
      <w:proofErr w:type="gramEnd"/>
      <w:r w:rsidRPr="007209FA">
        <w:rPr>
          <w:rStyle w:val="FontStyle14"/>
          <w:rFonts w:ascii="Times New Roman" w:hAnsi="Times New Roman" w:cs="Times New Roman"/>
          <w:b/>
          <w:i/>
        </w:rPr>
        <w:t xml:space="preserve"> la Sala </w:t>
      </w:r>
      <w:proofErr w:type="spellStart"/>
      <w:r w:rsidRPr="007209FA">
        <w:rPr>
          <w:rStyle w:val="FontStyle14"/>
          <w:rFonts w:ascii="Times New Roman" w:hAnsi="Times New Roman" w:cs="Times New Roman"/>
          <w:b/>
          <w:i/>
        </w:rPr>
        <w:t>Sportiva</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Municipala</w:t>
      </w:r>
      <w:proofErr w:type="spellEnd"/>
    </w:p>
    <w:p w:rsidR="00345ABF" w:rsidRPr="007209FA" w:rsidRDefault="00345ABF" w:rsidP="00345ABF">
      <w:pPr>
        <w:outlineLvl w:val="0"/>
        <w:rPr>
          <w:rStyle w:val="FontStyle14"/>
          <w:rFonts w:ascii="Times New Roman" w:hAnsi="Times New Roman" w:cs="Times New Roman"/>
        </w:rPr>
      </w:pPr>
      <w:r w:rsidRPr="007209FA">
        <w:rPr>
          <w:sz w:val="20"/>
          <w:szCs w:val="20"/>
        </w:rPr>
        <w:t xml:space="preserve">Cod de </w:t>
      </w:r>
      <w:proofErr w:type="spellStart"/>
      <w:r w:rsidRPr="007209FA">
        <w:rPr>
          <w:sz w:val="20"/>
          <w:szCs w:val="20"/>
        </w:rPr>
        <w:t>clasificare</w:t>
      </w:r>
      <w:proofErr w:type="spellEnd"/>
      <w:r w:rsidRPr="007209FA">
        <w:rPr>
          <w:sz w:val="20"/>
          <w:szCs w:val="20"/>
        </w:rPr>
        <w:t xml:space="preserve"> CPV:</w:t>
      </w:r>
      <w:r w:rsidRPr="007209FA">
        <w:rPr>
          <w:sz w:val="20"/>
          <w:szCs w:val="20"/>
          <w:lang w:val="en-AU"/>
        </w:rPr>
        <w:t xml:space="preserve"> 45311200-2 </w:t>
      </w:r>
      <w:proofErr w:type="spellStart"/>
      <w:r w:rsidRPr="007209FA">
        <w:rPr>
          <w:rStyle w:val="FontStyle14"/>
          <w:rFonts w:ascii="Times New Roman" w:hAnsi="Times New Roman" w:cs="Times New Roman"/>
        </w:rPr>
        <w:t>Lucrari</w:t>
      </w:r>
      <w:proofErr w:type="spellEnd"/>
      <w:r w:rsidRPr="007209FA">
        <w:rPr>
          <w:rStyle w:val="FontStyle14"/>
          <w:rFonts w:ascii="Times New Roman" w:hAnsi="Times New Roman" w:cs="Times New Roman"/>
        </w:rPr>
        <w:t xml:space="preserve"> de </w:t>
      </w:r>
      <w:proofErr w:type="spellStart"/>
      <w:r w:rsidRPr="007209FA">
        <w:rPr>
          <w:rStyle w:val="FontStyle14"/>
          <w:rFonts w:ascii="Times New Roman" w:hAnsi="Times New Roman" w:cs="Times New Roman"/>
        </w:rPr>
        <w:t>conexiuni</w:t>
      </w:r>
      <w:proofErr w:type="spellEnd"/>
      <w:r w:rsidRPr="007209FA">
        <w:rPr>
          <w:rStyle w:val="FontStyle14"/>
          <w:rFonts w:ascii="Times New Roman" w:hAnsi="Times New Roman" w:cs="Times New Roman"/>
        </w:rPr>
        <w:t xml:space="preserve"> </w:t>
      </w:r>
      <w:proofErr w:type="spellStart"/>
      <w:r w:rsidRPr="007209FA">
        <w:rPr>
          <w:rStyle w:val="FontStyle14"/>
          <w:rFonts w:ascii="Times New Roman" w:hAnsi="Times New Roman" w:cs="Times New Roman"/>
        </w:rPr>
        <w:t>electrice</w:t>
      </w:r>
      <w:proofErr w:type="spellEnd"/>
      <w:r w:rsidRPr="007209FA">
        <w:rPr>
          <w:rStyle w:val="FontStyle14"/>
          <w:rFonts w:ascii="Times New Roman" w:hAnsi="Times New Roman" w:cs="Times New Roman"/>
        </w:rPr>
        <w:t xml:space="preserve"> (rev.2)</w:t>
      </w:r>
    </w:p>
    <w:p w:rsidR="00345ABF" w:rsidRPr="007209FA" w:rsidRDefault="00345ABF" w:rsidP="00345ABF">
      <w:pPr>
        <w:outlineLvl w:val="0"/>
        <w:rPr>
          <w:bCs/>
          <w:sz w:val="20"/>
          <w:szCs w:val="20"/>
          <w:lang w:val="ro-RO"/>
        </w:rPr>
      </w:pPr>
      <w:r w:rsidRPr="007209FA">
        <w:rPr>
          <w:rStyle w:val="FontStyle14"/>
          <w:rFonts w:ascii="Times New Roman" w:hAnsi="Times New Roman" w:cs="Times New Roman"/>
        </w:rPr>
        <w:t xml:space="preserve">                                       31531000-7 </w:t>
      </w:r>
      <w:proofErr w:type="spellStart"/>
      <w:r w:rsidRPr="007209FA">
        <w:rPr>
          <w:rStyle w:val="FontStyle14"/>
          <w:rFonts w:ascii="Times New Roman" w:hAnsi="Times New Roman" w:cs="Times New Roman"/>
        </w:rPr>
        <w:t>Becuri</w:t>
      </w:r>
      <w:proofErr w:type="spellEnd"/>
      <w:r w:rsidRPr="007209FA">
        <w:rPr>
          <w:rStyle w:val="FontStyle14"/>
          <w:rFonts w:ascii="Times New Roman" w:hAnsi="Times New Roman" w:cs="Times New Roman"/>
        </w:rPr>
        <w:t xml:space="preserve"> (rev.2)</w:t>
      </w:r>
    </w:p>
    <w:p w:rsidR="00975172" w:rsidRPr="00975172" w:rsidRDefault="00975172" w:rsidP="00975172">
      <w:pPr>
        <w:widowControl w:val="0"/>
        <w:autoSpaceDE w:val="0"/>
        <w:autoSpaceDN w:val="0"/>
        <w:adjustRightInd w:val="0"/>
        <w:jc w:val="both"/>
        <w:rPr>
          <w:b/>
          <w:bCs/>
          <w:i/>
          <w:sz w:val="20"/>
          <w:szCs w:val="20"/>
          <w:lang w:val="ro-RO"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r w:rsidRPr="0066133E">
        <w:rPr>
          <w:b/>
          <w:color w:val="000000"/>
          <w:sz w:val="20"/>
          <w:szCs w:val="20"/>
          <w:lang w:val="es-ES"/>
        </w:rPr>
        <w:t>:_____/_____/_____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semnatura</w:t>
      </w:r>
      <w:proofErr w:type="spell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w:t>
      </w:r>
      <w:r w:rsidRPr="0066133E">
        <w:rPr>
          <w:i/>
          <w:color w:val="000000"/>
          <w:sz w:val="20"/>
          <w:szCs w:val="20"/>
          <w:lang w:val="es-ES"/>
        </w:rPr>
        <w:tab/>
        <w:t xml:space="preserve">                           (</w:t>
      </w:r>
      <w:proofErr w:type="spellStart"/>
      <w:r w:rsidRPr="0066133E">
        <w:rPr>
          <w:i/>
          <w:color w:val="000000"/>
          <w:sz w:val="20"/>
          <w:szCs w:val="20"/>
          <w:lang w:val="es-ES"/>
        </w:rPr>
        <w:t>calitatea</w:t>
      </w:r>
      <w:proofErr w:type="spell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r w:rsidRPr="0066133E">
        <w:rPr>
          <w:b/>
          <w:color w:val="000000"/>
          <w:sz w:val="20"/>
          <w:szCs w:val="20"/>
          <w:lang w:val="es-ES"/>
        </w:rPr>
        <w:t xml:space="preserve">oferta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2D576F" w:rsidRDefault="002D576F">
      <w:pPr>
        <w:rPr>
          <w:sz w:val="20"/>
          <w:szCs w:val="20"/>
          <w:lang w:val="ro-RO"/>
        </w:rPr>
      </w:pPr>
    </w:p>
    <w:p w:rsidR="002D576F" w:rsidRDefault="002D576F">
      <w:pPr>
        <w:rPr>
          <w:sz w:val="20"/>
          <w:szCs w:val="20"/>
          <w:lang w:val="ro-RO"/>
        </w:rPr>
      </w:pPr>
    </w:p>
    <w:p w:rsidR="002D576F" w:rsidRDefault="002D576F">
      <w:pPr>
        <w:rPr>
          <w:sz w:val="20"/>
          <w:szCs w:val="20"/>
          <w:lang w:val="ro-RO"/>
        </w:rPr>
      </w:pPr>
    </w:p>
    <w:p w:rsidR="002D576F" w:rsidRDefault="002D576F">
      <w:pPr>
        <w:rPr>
          <w:sz w:val="20"/>
          <w:szCs w:val="20"/>
          <w:lang w:val="ro-RO"/>
        </w:rPr>
      </w:pPr>
    </w:p>
    <w:p w:rsidR="002D576F" w:rsidRDefault="002D576F">
      <w:pPr>
        <w:rPr>
          <w:sz w:val="20"/>
          <w:szCs w:val="20"/>
          <w:lang w:val="ro-RO"/>
        </w:rPr>
      </w:pPr>
    </w:p>
    <w:p w:rsidR="00630ED6" w:rsidRDefault="00630ED6" w:rsidP="00630ED6">
      <w:pPr>
        <w:widowControl w:val="0"/>
        <w:autoSpaceDE w:val="0"/>
        <w:autoSpaceDN w:val="0"/>
        <w:adjustRightInd w:val="0"/>
        <w:jc w:val="center"/>
        <w:rPr>
          <w:b/>
          <w:bCs/>
          <w:sz w:val="20"/>
          <w:szCs w:val="20"/>
          <w:lang w:val="pt-BR"/>
        </w:rPr>
      </w:pPr>
    </w:p>
    <w:p w:rsidR="00630ED6" w:rsidRDefault="00630ED6" w:rsidP="00630ED6">
      <w:pPr>
        <w:widowControl w:val="0"/>
        <w:autoSpaceDE w:val="0"/>
        <w:autoSpaceDN w:val="0"/>
        <w:adjustRightInd w:val="0"/>
        <w:jc w:val="center"/>
        <w:rPr>
          <w:b/>
          <w:bCs/>
          <w:sz w:val="20"/>
          <w:szCs w:val="20"/>
          <w:lang w:val="pt-BR"/>
        </w:rPr>
      </w:pPr>
    </w:p>
    <w:p w:rsidR="004A6A39" w:rsidRPr="0066133E" w:rsidRDefault="004A6A39" w:rsidP="004A6A39">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r>
        <w:rPr>
          <w:b/>
          <w:bCs/>
          <w:iCs/>
          <w:spacing w:val="30"/>
          <w:sz w:val="20"/>
          <w:szCs w:val="20"/>
          <w:lang w:val="pt-BR"/>
        </w:rPr>
        <w:t>13</w:t>
      </w:r>
    </w:p>
    <w:p w:rsidR="00D32EB5" w:rsidRPr="00FB5533" w:rsidRDefault="00D32EB5" w:rsidP="00D32EB5">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D32EB5" w:rsidRPr="00FB5533" w:rsidRDefault="00D32EB5" w:rsidP="00D32EB5">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D32EB5" w:rsidRPr="00FB5533" w:rsidRDefault="00D32EB5" w:rsidP="00D32EB5">
      <w:pPr>
        <w:widowControl w:val="0"/>
        <w:autoSpaceDE w:val="0"/>
        <w:autoSpaceDN w:val="0"/>
        <w:adjustRightInd w:val="0"/>
        <w:rPr>
          <w:rFonts w:eastAsiaTheme="minorEastAsia"/>
          <w:b/>
          <w:bCs/>
          <w:i/>
          <w:iCs/>
          <w:spacing w:val="30"/>
          <w:sz w:val="20"/>
          <w:szCs w:val="20"/>
          <w:lang w:val="ro-RO" w:eastAsia="ro-RO"/>
        </w:rPr>
      </w:pPr>
    </w:p>
    <w:p w:rsidR="00D32EB5" w:rsidRPr="00FB5533" w:rsidRDefault="00D32EB5" w:rsidP="00D32EB5">
      <w:pPr>
        <w:widowControl w:val="0"/>
        <w:autoSpaceDE w:val="0"/>
        <w:autoSpaceDN w:val="0"/>
        <w:adjustRightInd w:val="0"/>
        <w:jc w:val="center"/>
        <w:rPr>
          <w:rFonts w:eastAsiaTheme="minorEastAsia"/>
          <w:b/>
          <w:bCs/>
          <w:sz w:val="20"/>
          <w:szCs w:val="20"/>
          <w:lang w:val="ro-RO" w:eastAsia="ro-RO"/>
        </w:rPr>
      </w:pPr>
    </w:p>
    <w:p w:rsidR="00D32EB5" w:rsidRPr="00FB5533" w:rsidRDefault="00D32EB5" w:rsidP="00D32EB5">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D32EB5" w:rsidRPr="00FB5533" w:rsidRDefault="00D32EB5" w:rsidP="00D32EB5">
      <w:pPr>
        <w:widowControl w:val="0"/>
        <w:autoSpaceDE w:val="0"/>
        <w:autoSpaceDN w:val="0"/>
        <w:adjustRightInd w:val="0"/>
        <w:rPr>
          <w:rFonts w:eastAsiaTheme="minorEastAsia"/>
          <w:sz w:val="20"/>
          <w:szCs w:val="20"/>
          <w:lang w:val="ro-RO" w:eastAsia="ro-RO"/>
        </w:rPr>
      </w:pPr>
    </w:p>
    <w:p w:rsidR="00D32EB5" w:rsidRPr="00FB5533" w:rsidRDefault="00D32EB5" w:rsidP="00D32EB5">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32EB5" w:rsidRPr="00FB5533" w:rsidRDefault="00D32EB5" w:rsidP="00D32EB5">
      <w:pPr>
        <w:widowControl w:val="0"/>
        <w:autoSpaceDE w:val="0"/>
        <w:autoSpaceDN w:val="0"/>
        <w:adjustRightInd w:val="0"/>
        <w:jc w:val="both"/>
        <w:rPr>
          <w:rFonts w:eastAsiaTheme="minorEastAsia"/>
          <w:sz w:val="20"/>
          <w:szCs w:val="20"/>
          <w:lang w:val="ro-RO" w:eastAsia="ro-RO"/>
        </w:rPr>
      </w:pPr>
    </w:p>
    <w:p w:rsidR="00D32EB5" w:rsidRDefault="00D32EB5" w:rsidP="00D32EB5">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Pr="00EA2F3E">
        <w:rPr>
          <w:b/>
          <w:bCs/>
          <w:i/>
          <w:sz w:val="20"/>
          <w:szCs w:val="20"/>
          <w:lang w:val="ro-RO" w:eastAsia="ro-RO"/>
        </w:rPr>
        <w:t xml:space="preserve"> </w:t>
      </w:r>
    </w:p>
    <w:p w:rsidR="00A8256D" w:rsidRPr="007209FA" w:rsidRDefault="00A8256D" w:rsidP="00A8256D">
      <w:pPr>
        <w:ind w:right="-90"/>
        <w:jc w:val="both"/>
        <w:rPr>
          <w:b/>
          <w:i/>
          <w:color w:val="000000" w:themeColor="text1"/>
          <w:sz w:val="20"/>
          <w:szCs w:val="20"/>
          <w:lang w:val="ro-RO" w:eastAsia="ro-RO"/>
        </w:rPr>
      </w:pPr>
      <w:proofErr w:type="spellStart"/>
      <w:r w:rsidRPr="007209FA">
        <w:rPr>
          <w:rStyle w:val="FontStyle14"/>
          <w:rFonts w:ascii="Times New Roman" w:hAnsi="Times New Roman" w:cs="Times New Roman"/>
          <w:b/>
          <w:i/>
        </w:rPr>
        <w:t>Lucrari</w:t>
      </w:r>
      <w:proofErr w:type="spellEnd"/>
      <w:r w:rsidRPr="007209FA">
        <w:rPr>
          <w:rStyle w:val="FontStyle14"/>
          <w:rFonts w:ascii="Times New Roman" w:hAnsi="Times New Roman" w:cs="Times New Roman"/>
          <w:b/>
          <w:i/>
        </w:rPr>
        <w:t xml:space="preserve"> de </w:t>
      </w:r>
      <w:proofErr w:type="spellStart"/>
      <w:r w:rsidRPr="007209FA">
        <w:rPr>
          <w:rStyle w:val="FontStyle14"/>
          <w:rFonts w:ascii="Times New Roman" w:hAnsi="Times New Roman" w:cs="Times New Roman"/>
          <w:b/>
          <w:i/>
        </w:rPr>
        <w:t>conexiuni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electrice</w:t>
      </w:r>
      <w:proofErr w:type="spellEnd"/>
      <w:r w:rsidRPr="007209FA">
        <w:rPr>
          <w:rStyle w:val="FontStyle14"/>
          <w:rFonts w:ascii="Times New Roman" w:hAnsi="Times New Roman" w:cs="Times New Roman"/>
          <w:b/>
          <w:i/>
        </w:rPr>
        <w:t xml:space="preserve"> – </w:t>
      </w:r>
      <w:proofErr w:type="spellStart"/>
      <w:r w:rsidRPr="007209FA">
        <w:rPr>
          <w:rStyle w:val="FontStyle14"/>
          <w:rFonts w:ascii="Times New Roman" w:hAnsi="Times New Roman" w:cs="Times New Roman"/>
          <w:b/>
          <w:i/>
        </w:rPr>
        <w:t>demontat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si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becuri</w:t>
      </w:r>
      <w:proofErr w:type="spellEnd"/>
      <w:r w:rsidRPr="007209FA">
        <w:rPr>
          <w:rStyle w:val="FontStyle14"/>
          <w:rFonts w:ascii="Times New Roman" w:hAnsi="Times New Roman" w:cs="Times New Roman"/>
          <w:b/>
          <w:i/>
        </w:rPr>
        <w:t xml:space="preserve"> de tip led, 54 </w:t>
      </w:r>
      <w:proofErr w:type="spellStart"/>
      <w:proofErr w:type="gramStart"/>
      <w:r w:rsidRPr="007209FA">
        <w:rPr>
          <w:rStyle w:val="FontStyle14"/>
          <w:rFonts w:ascii="Times New Roman" w:hAnsi="Times New Roman" w:cs="Times New Roman"/>
          <w:b/>
          <w:i/>
        </w:rPr>
        <w:t>buc</w:t>
      </w:r>
      <w:proofErr w:type="spellEnd"/>
      <w:r w:rsidRPr="007209FA">
        <w:rPr>
          <w:rStyle w:val="FontStyle14"/>
          <w:rFonts w:ascii="Times New Roman" w:hAnsi="Times New Roman" w:cs="Times New Roman"/>
          <w:b/>
          <w:i/>
        </w:rPr>
        <w:t>.,</w:t>
      </w:r>
      <w:proofErr w:type="gramEnd"/>
      <w:r w:rsidRPr="007209FA">
        <w:rPr>
          <w:rStyle w:val="FontStyle14"/>
          <w:rFonts w:ascii="Times New Roman" w:hAnsi="Times New Roman" w:cs="Times New Roman"/>
          <w:b/>
          <w:i/>
        </w:rPr>
        <w:t xml:space="preserve"> la Sala </w:t>
      </w:r>
      <w:proofErr w:type="spellStart"/>
      <w:r w:rsidRPr="007209FA">
        <w:rPr>
          <w:rStyle w:val="FontStyle14"/>
          <w:rFonts w:ascii="Times New Roman" w:hAnsi="Times New Roman" w:cs="Times New Roman"/>
          <w:b/>
          <w:i/>
        </w:rPr>
        <w:t>Sportiva</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Municipala</w:t>
      </w:r>
      <w:proofErr w:type="spellEnd"/>
    </w:p>
    <w:p w:rsidR="00A8256D" w:rsidRPr="007209FA" w:rsidRDefault="00A8256D" w:rsidP="00A8256D">
      <w:pPr>
        <w:outlineLvl w:val="0"/>
        <w:rPr>
          <w:rStyle w:val="FontStyle14"/>
          <w:rFonts w:ascii="Times New Roman" w:hAnsi="Times New Roman" w:cs="Times New Roman"/>
        </w:rPr>
      </w:pPr>
      <w:r w:rsidRPr="007209FA">
        <w:rPr>
          <w:sz w:val="20"/>
          <w:szCs w:val="20"/>
        </w:rPr>
        <w:t xml:space="preserve">Cod de </w:t>
      </w:r>
      <w:proofErr w:type="spellStart"/>
      <w:r w:rsidRPr="007209FA">
        <w:rPr>
          <w:sz w:val="20"/>
          <w:szCs w:val="20"/>
        </w:rPr>
        <w:t>clasificare</w:t>
      </w:r>
      <w:proofErr w:type="spellEnd"/>
      <w:r w:rsidRPr="007209FA">
        <w:rPr>
          <w:sz w:val="20"/>
          <w:szCs w:val="20"/>
        </w:rPr>
        <w:t xml:space="preserve"> CPV:</w:t>
      </w:r>
      <w:r w:rsidRPr="007209FA">
        <w:rPr>
          <w:sz w:val="20"/>
          <w:szCs w:val="20"/>
          <w:lang w:val="en-AU"/>
        </w:rPr>
        <w:t xml:space="preserve"> 45311200-2 </w:t>
      </w:r>
      <w:proofErr w:type="spellStart"/>
      <w:r w:rsidRPr="007209FA">
        <w:rPr>
          <w:rStyle w:val="FontStyle14"/>
          <w:rFonts w:ascii="Times New Roman" w:hAnsi="Times New Roman" w:cs="Times New Roman"/>
        </w:rPr>
        <w:t>Lucrari</w:t>
      </w:r>
      <w:proofErr w:type="spellEnd"/>
      <w:r w:rsidRPr="007209FA">
        <w:rPr>
          <w:rStyle w:val="FontStyle14"/>
          <w:rFonts w:ascii="Times New Roman" w:hAnsi="Times New Roman" w:cs="Times New Roman"/>
        </w:rPr>
        <w:t xml:space="preserve"> de </w:t>
      </w:r>
      <w:proofErr w:type="spellStart"/>
      <w:r w:rsidRPr="007209FA">
        <w:rPr>
          <w:rStyle w:val="FontStyle14"/>
          <w:rFonts w:ascii="Times New Roman" w:hAnsi="Times New Roman" w:cs="Times New Roman"/>
        </w:rPr>
        <w:t>conexiuni</w:t>
      </w:r>
      <w:proofErr w:type="spellEnd"/>
      <w:r w:rsidRPr="007209FA">
        <w:rPr>
          <w:rStyle w:val="FontStyle14"/>
          <w:rFonts w:ascii="Times New Roman" w:hAnsi="Times New Roman" w:cs="Times New Roman"/>
        </w:rPr>
        <w:t xml:space="preserve"> </w:t>
      </w:r>
      <w:proofErr w:type="spellStart"/>
      <w:r w:rsidRPr="007209FA">
        <w:rPr>
          <w:rStyle w:val="FontStyle14"/>
          <w:rFonts w:ascii="Times New Roman" w:hAnsi="Times New Roman" w:cs="Times New Roman"/>
        </w:rPr>
        <w:t>electrice</w:t>
      </w:r>
      <w:proofErr w:type="spellEnd"/>
      <w:r w:rsidRPr="007209FA">
        <w:rPr>
          <w:rStyle w:val="FontStyle14"/>
          <w:rFonts w:ascii="Times New Roman" w:hAnsi="Times New Roman" w:cs="Times New Roman"/>
        </w:rPr>
        <w:t xml:space="preserve"> (rev.2)</w:t>
      </w:r>
    </w:p>
    <w:p w:rsidR="00A8256D" w:rsidRPr="007209FA" w:rsidRDefault="00A8256D" w:rsidP="00A8256D">
      <w:pPr>
        <w:outlineLvl w:val="0"/>
        <w:rPr>
          <w:bCs/>
          <w:sz w:val="20"/>
          <w:szCs w:val="20"/>
          <w:lang w:val="ro-RO"/>
        </w:rPr>
      </w:pPr>
      <w:r w:rsidRPr="007209FA">
        <w:rPr>
          <w:rStyle w:val="FontStyle14"/>
          <w:rFonts w:ascii="Times New Roman" w:hAnsi="Times New Roman" w:cs="Times New Roman"/>
        </w:rPr>
        <w:t xml:space="preserve">                                       31531000-7 </w:t>
      </w:r>
      <w:proofErr w:type="spellStart"/>
      <w:r w:rsidRPr="007209FA">
        <w:rPr>
          <w:rStyle w:val="FontStyle14"/>
          <w:rFonts w:ascii="Times New Roman" w:hAnsi="Times New Roman" w:cs="Times New Roman"/>
        </w:rPr>
        <w:t>Becuri</w:t>
      </w:r>
      <w:proofErr w:type="spellEnd"/>
      <w:r w:rsidRPr="007209FA">
        <w:rPr>
          <w:rStyle w:val="FontStyle14"/>
          <w:rFonts w:ascii="Times New Roman" w:hAnsi="Times New Roman" w:cs="Times New Roman"/>
        </w:rPr>
        <w:t xml:space="preserve"> (rev.2)</w:t>
      </w:r>
    </w:p>
    <w:p w:rsidR="00D32EB5" w:rsidRPr="007060E4" w:rsidRDefault="00D32EB5" w:rsidP="00630ED6">
      <w:pPr>
        <w:pStyle w:val="NoSpacing"/>
        <w:jc w:val="center"/>
        <w:rPr>
          <w:sz w:val="18"/>
          <w:szCs w:val="18"/>
        </w:rPr>
      </w:pPr>
    </w:p>
    <w:p w:rsidR="00A8256D" w:rsidRPr="007209FA" w:rsidRDefault="00D32EB5" w:rsidP="00A8256D">
      <w:pPr>
        <w:ind w:right="-90"/>
        <w:jc w:val="both"/>
        <w:rPr>
          <w:b/>
          <w:i/>
          <w:color w:val="000000" w:themeColor="text1"/>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A8256D">
        <w:rPr>
          <w:rFonts w:eastAsiaTheme="minorEastAsia"/>
          <w:sz w:val="20"/>
          <w:szCs w:val="20"/>
          <w:lang w:val="ro-RO" w:eastAsia="ro-RO"/>
        </w:rPr>
        <w:t xml:space="preserve">executam </w:t>
      </w:r>
      <w:proofErr w:type="spellStart"/>
      <w:r w:rsidR="00A8256D" w:rsidRPr="007209FA">
        <w:rPr>
          <w:rStyle w:val="FontStyle14"/>
          <w:rFonts w:ascii="Times New Roman" w:hAnsi="Times New Roman" w:cs="Times New Roman"/>
          <w:b/>
          <w:i/>
        </w:rPr>
        <w:t>Lucrari</w:t>
      </w:r>
      <w:proofErr w:type="spellEnd"/>
      <w:r w:rsidR="00A8256D" w:rsidRPr="007209FA">
        <w:rPr>
          <w:rStyle w:val="FontStyle14"/>
          <w:rFonts w:ascii="Times New Roman" w:hAnsi="Times New Roman" w:cs="Times New Roman"/>
          <w:b/>
          <w:i/>
        </w:rPr>
        <w:t xml:space="preserve"> de </w:t>
      </w:r>
      <w:proofErr w:type="spellStart"/>
      <w:r w:rsidR="00A8256D" w:rsidRPr="007209FA">
        <w:rPr>
          <w:rStyle w:val="FontStyle14"/>
          <w:rFonts w:ascii="Times New Roman" w:hAnsi="Times New Roman" w:cs="Times New Roman"/>
          <w:b/>
          <w:i/>
        </w:rPr>
        <w:t>conexiuni</w:t>
      </w:r>
      <w:proofErr w:type="spellEnd"/>
      <w:r w:rsidR="00A8256D" w:rsidRPr="007209FA">
        <w:rPr>
          <w:rStyle w:val="FontStyle14"/>
          <w:rFonts w:ascii="Times New Roman" w:hAnsi="Times New Roman" w:cs="Times New Roman"/>
          <w:b/>
          <w:i/>
        </w:rPr>
        <w:t xml:space="preserve"> </w:t>
      </w:r>
      <w:proofErr w:type="spellStart"/>
      <w:r w:rsidR="00A8256D" w:rsidRPr="007209FA">
        <w:rPr>
          <w:rStyle w:val="FontStyle14"/>
          <w:rFonts w:ascii="Times New Roman" w:hAnsi="Times New Roman" w:cs="Times New Roman"/>
          <w:b/>
          <w:i/>
        </w:rPr>
        <w:t>electrice</w:t>
      </w:r>
      <w:proofErr w:type="spellEnd"/>
      <w:r w:rsidR="00A8256D" w:rsidRPr="007209FA">
        <w:rPr>
          <w:rStyle w:val="FontStyle14"/>
          <w:rFonts w:ascii="Times New Roman" w:hAnsi="Times New Roman" w:cs="Times New Roman"/>
          <w:b/>
          <w:i/>
        </w:rPr>
        <w:t xml:space="preserve"> – </w:t>
      </w:r>
      <w:proofErr w:type="spellStart"/>
      <w:r w:rsidR="00A8256D" w:rsidRPr="007209FA">
        <w:rPr>
          <w:rStyle w:val="FontStyle14"/>
          <w:rFonts w:ascii="Times New Roman" w:hAnsi="Times New Roman" w:cs="Times New Roman"/>
          <w:b/>
          <w:i/>
        </w:rPr>
        <w:t>demontat</w:t>
      </w:r>
      <w:proofErr w:type="spellEnd"/>
      <w:r w:rsidR="00A8256D" w:rsidRPr="007209FA">
        <w:rPr>
          <w:rStyle w:val="FontStyle14"/>
          <w:rFonts w:ascii="Times New Roman" w:hAnsi="Times New Roman" w:cs="Times New Roman"/>
          <w:b/>
          <w:i/>
        </w:rPr>
        <w:t xml:space="preserve"> </w:t>
      </w:r>
      <w:proofErr w:type="spellStart"/>
      <w:r w:rsidR="00A8256D" w:rsidRPr="007209FA">
        <w:rPr>
          <w:rStyle w:val="FontStyle14"/>
          <w:rFonts w:ascii="Times New Roman" w:hAnsi="Times New Roman" w:cs="Times New Roman"/>
          <w:b/>
          <w:i/>
        </w:rPr>
        <w:t>si</w:t>
      </w:r>
      <w:proofErr w:type="spellEnd"/>
      <w:r w:rsidR="00A8256D" w:rsidRPr="007209FA">
        <w:rPr>
          <w:rStyle w:val="FontStyle14"/>
          <w:rFonts w:ascii="Times New Roman" w:hAnsi="Times New Roman" w:cs="Times New Roman"/>
          <w:b/>
          <w:i/>
        </w:rPr>
        <w:t xml:space="preserve"> </w:t>
      </w:r>
      <w:proofErr w:type="spellStart"/>
      <w:r w:rsidR="00A8256D" w:rsidRPr="007209FA">
        <w:rPr>
          <w:rStyle w:val="FontStyle14"/>
          <w:rFonts w:ascii="Times New Roman" w:hAnsi="Times New Roman" w:cs="Times New Roman"/>
          <w:b/>
          <w:i/>
        </w:rPr>
        <w:t>montat</w:t>
      </w:r>
      <w:proofErr w:type="spellEnd"/>
      <w:r w:rsidR="00A8256D" w:rsidRPr="007209FA">
        <w:rPr>
          <w:rStyle w:val="FontStyle14"/>
          <w:rFonts w:ascii="Times New Roman" w:hAnsi="Times New Roman" w:cs="Times New Roman"/>
          <w:b/>
          <w:i/>
        </w:rPr>
        <w:t xml:space="preserve"> </w:t>
      </w:r>
      <w:proofErr w:type="spellStart"/>
      <w:r w:rsidR="00A8256D" w:rsidRPr="007209FA">
        <w:rPr>
          <w:rStyle w:val="FontStyle14"/>
          <w:rFonts w:ascii="Times New Roman" w:hAnsi="Times New Roman" w:cs="Times New Roman"/>
          <w:b/>
          <w:i/>
        </w:rPr>
        <w:t>becuri</w:t>
      </w:r>
      <w:proofErr w:type="spellEnd"/>
      <w:r w:rsidR="00A8256D" w:rsidRPr="007209FA">
        <w:rPr>
          <w:rStyle w:val="FontStyle14"/>
          <w:rFonts w:ascii="Times New Roman" w:hAnsi="Times New Roman" w:cs="Times New Roman"/>
          <w:b/>
          <w:i/>
        </w:rPr>
        <w:t xml:space="preserve"> de tip led, 54 </w:t>
      </w:r>
      <w:proofErr w:type="spellStart"/>
      <w:r w:rsidR="00A8256D" w:rsidRPr="007209FA">
        <w:rPr>
          <w:rStyle w:val="FontStyle14"/>
          <w:rFonts w:ascii="Times New Roman" w:hAnsi="Times New Roman" w:cs="Times New Roman"/>
          <w:b/>
          <w:i/>
        </w:rPr>
        <w:t>buc</w:t>
      </w:r>
      <w:proofErr w:type="spellEnd"/>
      <w:r w:rsidR="00A8256D" w:rsidRPr="007209FA">
        <w:rPr>
          <w:rStyle w:val="FontStyle14"/>
          <w:rFonts w:ascii="Times New Roman" w:hAnsi="Times New Roman" w:cs="Times New Roman"/>
          <w:b/>
          <w:i/>
        </w:rPr>
        <w:t xml:space="preserve">., </w:t>
      </w:r>
      <w:proofErr w:type="gramStart"/>
      <w:r w:rsidR="00A8256D" w:rsidRPr="007209FA">
        <w:rPr>
          <w:rStyle w:val="FontStyle14"/>
          <w:rFonts w:ascii="Times New Roman" w:hAnsi="Times New Roman" w:cs="Times New Roman"/>
          <w:b/>
          <w:i/>
        </w:rPr>
        <w:t>la</w:t>
      </w:r>
      <w:proofErr w:type="gramEnd"/>
      <w:r w:rsidR="00A8256D" w:rsidRPr="007209FA">
        <w:rPr>
          <w:rStyle w:val="FontStyle14"/>
          <w:rFonts w:ascii="Times New Roman" w:hAnsi="Times New Roman" w:cs="Times New Roman"/>
          <w:b/>
          <w:i/>
        </w:rPr>
        <w:t xml:space="preserve"> Sala </w:t>
      </w:r>
      <w:proofErr w:type="spellStart"/>
      <w:r w:rsidR="00A8256D" w:rsidRPr="007209FA">
        <w:rPr>
          <w:rStyle w:val="FontStyle14"/>
          <w:rFonts w:ascii="Times New Roman" w:hAnsi="Times New Roman" w:cs="Times New Roman"/>
          <w:b/>
          <w:i/>
        </w:rPr>
        <w:t>Sportiva</w:t>
      </w:r>
      <w:proofErr w:type="spellEnd"/>
      <w:r w:rsidR="00A8256D" w:rsidRPr="007209FA">
        <w:rPr>
          <w:rStyle w:val="FontStyle14"/>
          <w:rFonts w:ascii="Times New Roman" w:hAnsi="Times New Roman" w:cs="Times New Roman"/>
          <w:b/>
          <w:i/>
        </w:rPr>
        <w:t xml:space="preserve"> </w:t>
      </w:r>
      <w:proofErr w:type="spellStart"/>
      <w:r w:rsidR="00A8256D" w:rsidRPr="007209FA">
        <w:rPr>
          <w:rStyle w:val="FontStyle14"/>
          <w:rFonts w:ascii="Times New Roman" w:hAnsi="Times New Roman" w:cs="Times New Roman"/>
          <w:b/>
          <w:i/>
        </w:rPr>
        <w:t>Municipala</w:t>
      </w:r>
      <w:proofErr w:type="spellEnd"/>
    </w:p>
    <w:p w:rsidR="00D32EB5" w:rsidRDefault="00D32EB5" w:rsidP="00D32EB5">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w:t>
      </w:r>
      <w:r w:rsidR="004A6A39">
        <w:rPr>
          <w:rFonts w:eastAsiaTheme="minorEastAsia"/>
          <w:b/>
          <w:bCs/>
          <w:sz w:val="20"/>
          <w:szCs w:val="20"/>
          <w:lang w:val="ro-RO" w:eastAsia="ro-RO"/>
        </w:rPr>
        <w:t>........................</w:t>
      </w:r>
      <w:r w:rsidRPr="00FB5533">
        <w:rPr>
          <w:rFonts w:eastAsiaTheme="minorEastAsia"/>
          <w:b/>
          <w:bCs/>
          <w:sz w:val="20"/>
          <w:szCs w:val="20"/>
          <w:lang w:val="ro-RO" w:eastAsia="ro-RO"/>
        </w:rPr>
        <w:t xml:space="preserve">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Pr>
          <w:rFonts w:eastAsiaTheme="minorEastAsia"/>
          <w:sz w:val="20"/>
          <w:szCs w:val="20"/>
          <w:lang w:val="ro-RO" w:eastAsia="ro-RO"/>
        </w:rPr>
        <w:t>(suma în litere şi în cifre) si care se compune din:</w:t>
      </w:r>
    </w:p>
    <w:p w:rsidR="00526D86" w:rsidRDefault="00526D86" w:rsidP="00D32EB5">
      <w:pPr>
        <w:widowControl w:val="0"/>
        <w:autoSpaceDE w:val="0"/>
        <w:autoSpaceDN w:val="0"/>
        <w:adjustRightInd w:val="0"/>
        <w:jc w:val="both"/>
        <w:rPr>
          <w:rFonts w:eastAsiaTheme="minorEastAsia"/>
          <w:sz w:val="20"/>
          <w:szCs w:val="20"/>
          <w:lang w:val="ro-RO" w:eastAsia="ro-RO"/>
        </w:rPr>
      </w:pPr>
    </w:p>
    <w:p w:rsidR="001810F1" w:rsidRDefault="001810F1" w:rsidP="001810F1">
      <w:pPr>
        <w:jc w:val="both"/>
        <w:rPr>
          <w:rFonts w:ascii="Arial" w:hAnsi="Arial" w:cs="Arial"/>
          <w:lang w:val="ro-RO"/>
        </w:rPr>
      </w:pPr>
    </w:p>
    <w:p w:rsidR="00526D86" w:rsidRPr="00234887" w:rsidRDefault="00526D86" w:rsidP="00526D86">
      <w:pPr>
        <w:jc w:val="both"/>
        <w:rPr>
          <w:sz w:val="20"/>
          <w:szCs w:val="20"/>
          <w:lang w:val="ro-RO"/>
        </w:rPr>
      </w:pPr>
      <w:r w:rsidRPr="00234887">
        <w:rPr>
          <w:sz w:val="20"/>
          <w:szCs w:val="20"/>
          <w:lang w:val="ro-RO"/>
        </w:rPr>
        <w:t xml:space="preserve">          In</w:t>
      </w:r>
      <w:r w:rsidR="00234887" w:rsidRPr="00234887">
        <w:rPr>
          <w:sz w:val="20"/>
          <w:szCs w:val="20"/>
          <w:lang w:val="ro-RO"/>
        </w:rPr>
        <w:t xml:space="preserve"> final </w:t>
      </w:r>
      <w:r w:rsidRPr="00234887">
        <w:rPr>
          <w:sz w:val="20"/>
          <w:szCs w:val="20"/>
          <w:lang w:val="ro-RO"/>
        </w:rPr>
        <w:t xml:space="preserve">, pretul total va fi de </w:t>
      </w:r>
      <w:r w:rsidR="00630ED6">
        <w:rPr>
          <w:sz w:val="20"/>
          <w:szCs w:val="20"/>
          <w:lang w:val="ro-RO"/>
        </w:rPr>
        <w:t xml:space="preserve">........................................ </w:t>
      </w:r>
      <w:r w:rsidRPr="00234887">
        <w:rPr>
          <w:b/>
          <w:sz w:val="20"/>
          <w:szCs w:val="20"/>
          <w:lang w:val="ro-RO"/>
        </w:rPr>
        <w:t>lei cu TVA</w:t>
      </w:r>
      <w:r w:rsidRPr="00234887">
        <w:rPr>
          <w:sz w:val="20"/>
          <w:szCs w:val="20"/>
          <w:lang w:val="ro-RO"/>
        </w:rPr>
        <w:t>.</w:t>
      </w:r>
    </w:p>
    <w:p w:rsidR="00D32EB5" w:rsidRPr="00234887" w:rsidRDefault="00D32EB5" w:rsidP="00D32EB5">
      <w:pPr>
        <w:widowControl w:val="0"/>
        <w:autoSpaceDE w:val="0"/>
        <w:autoSpaceDN w:val="0"/>
        <w:adjustRightInd w:val="0"/>
        <w:jc w:val="both"/>
        <w:rPr>
          <w:rFonts w:eastAsiaTheme="minorEastAsia"/>
          <w:sz w:val="20"/>
          <w:szCs w:val="20"/>
          <w:lang w:val="ro-RO" w:eastAsia="ro-RO"/>
        </w:rPr>
      </w:pPr>
    </w:p>
    <w:p w:rsidR="00D32EB5" w:rsidRDefault="00D32EB5" w:rsidP="00D32EB5">
      <w:pPr>
        <w:widowControl w:val="0"/>
        <w:autoSpaceDE w:val="0"/>
        <w:autoSpaceDN w:val="0"/>
        <w:adjustRightInd w:val="0"/>
        <w:jc w:val="both"/>
        <w:rPr>
          <w:rFonts w:eastAsiaTheme="minorEastAsia"/>
          <w:sz w:val="20"/>
          <w:szCs w:val="20"/>
          <w:lang w:val="ro-RO" w:eastAsia="ro-RO"/>
        </w:rPr>
      </w:pPr>
    </w:p>
    <w:p w:rsidR="00D32EB5" w:rsidRPr="004C005D" w:rsidRDefault="00D32EB5" w:rsidP="00D32EB5">
      <w:pPr>
        <w:jc w:val="both"/>
        <w:rPr>
          <w:color w:val="000000"/>
          <w:sz w:val="22"/>
          <w:szCs w:val="22"/>
          <w:lang w:val="ro-RO"/>
        </w:rPr>
      </w:pPr>
      <w:r w:rsidRPr="004C005D">
        <w:rPr>
          <w:b/>
          <w:color w:val="000000"/>
          <w:sz w:val="22"/>
          <w:szCs w:val="22"/>
          <w:lang w:val="ro-RO"/>
        </w:rPr>
        <w:t>2.</w:t>
      </w:r>
      <w:r w:rsidRPr="004C005D">
        <w:rPr>
          <w:color w:val="000000"/>
          <w:sz w:val="22"/>
          <w:szCs w:val="22"/>
          <w:lang w:val="ro-RO"/>
        </w:rPr>
        <w:t xml:space="preserve"> Ne angaj</w:t>
      </w:r>
      <w:r>
        <w:rPr>
          <w:color w:val="000000"/>
          <w:sz w:val="22"/>
          <w:szCs w:val="22"/>
          <w:lang w:val="ro-RO"/>
        </w:rPr>
        <w:t>ă</w:t>
      </w:r>
      <w:r w:rsidRPr="004C005D">
        <w:rPr>
          <w:color w:val="000000"/>
          <w:sz w:val="22"/>
          <w:szCs w:val="22"/>
          <w:lang w:val="ro-RO"/>
        </w:rPr>
        <w:t xml:space="preserve">m ca, </w:t>
      </w:r>
      <w:r>
        <w:rPr>
          <w:color w:val="000000"/>
          <w:sz w:val="22"/>
          <w:szCs w:val="22"/>
          <w:lang w:val="ro-RO"/>
        </w:rPr>
        <w:t>î</w:t>
      </w:r>
      <w:r w:rsidRPr="004C005D">
        <w:rPr>
          <w:color w:val="000000"/>
          <w:sz w:val="22"/>
          <w:szCs w:val="22"/>
          <w:lang w:val="ro-RO"/>
        </w:rPr>
        <w:t>n cazul in care oferta noastr</w:t>
      </w:r>
      <w:r>
        <w:rPr>
          <w:color w:val="000000"/>
          <w:sz w:val="22"/>
          <w:szCs w:val="22"/>
          <w:lang w:val="ro-RO"/>
        </w:rPr>
        <w:t>ă</w:t>
      </w:r>
      <w:r w:rsidRPr="004C005D">
        <w:rPr>
          <w:color w:val="000000"/>
          <w:sz w:val="22"/>
          <w:szCs w:val="22"/>
          <w:lang w:val="ro-RO"/>
        </w:rPr>
        <w:t xml:space="preserve"> este stabilit</w:t>
      </w:r>
      <w:r>
        <w:rPr>
          <w:color w:val="000000"/>
          <w:sz w:val="22"/>
          <w:szCs w:val="22"/>
          <w:lang w:val="ro-RO"/>
        </w:rPr>
        <w:t>ă</w:t>
      </w:r>
      <w:r w:rsidRPr="004C005D">
        <w:rPr>
          <w:color w:val="000000"/>
          <w:sz w:val="22"/>
          <w:szCs w:val="22"/>
          <w:lang w:val="ro-RO"/>
        </w:rPr>
        <w:t xml:space="preserve"> c</w:t>
      </w:r>
      <w:r>
        <w:rPr>
          <w:color w:val="000000"/>
          <w:sz w:val="22"/>
          <w:szCs w:val="22"/>
          <w:lang w:val="ro-RO"/>
        </w:rPr>
        <w:t>âș</w:t>
      </w:r>
      <w:r w:rsidRPr="004C005D">
        <w:rPr>
          <w:color w:val="000000"/>
          <w:sz w:val="22"/>
          <w:szCs w:val="22"/>
          <w:lang w:val="ro-RO"/>
        </w:rPr>
        <w:t xml:space="preserve">tigatoare, sa </w:t>
      </w:r>
      <w:r>
        <w:rPr>
          <w:color w:val="000000"/>
          <w:sz w:val="22"/>
          <w:szCs w:val="22"/>
          <w:lang w:val="ro-RO"/>
        </w:rPr>
        <w:t xml:space="preserve">prestam serviciile </w:t>
      </w:r>
      <w:r w:rsidRPr="004C005D">
        <w:rPr>
          <w:color w:val="000000"/>
          <w:sz w:val="22"/>
          <w:szCs w:val="22"/>
          <w:lang w:val="ro-RO"/>
        </w:rPr>
        <w:t xml:space="preserve">in timpul </w:t>
      </w:r>
      <w:r>
        <w:rPr>
          <w:color w:val="000000"/>
          <w:sz w:val="22"/>
          <w:szCs w:val="22"/>
          <w:lang w:val="ro-RO"/>
        </w:rPr>
        <w:t>mentionat in documentatia achizitiei publice, respectiv clauzele minime obligatorii mentionate in contract.</w:t>
      </w:r>
      <w:r w:rsidRPr="004C005D">
        <w:rPr>
          <w:color w:val="000000"/>
          <w:sz w:val="22"/>
          <w:szCs w:val="22"/>
          <w:lang w:val="ro-RO"/>
        </w:rPr>
        <w:t xml:space="preserve"> </w:t>
      </w:r>
    </w:p>
    <w:p w:rsidR="00D32EB5" w:rsidRPr="004C005D" w:rsidRDefault="00D32EB5" w:rsidP="00D32EB5">
      <w:pPr>
        <w:jc w:val="both"/>
        <w:rPr>
          <w:b/>
          <w:color w:val="000000"/>
          <w:sz w:val="22"/>
          <w:szCs w:val="22"/>
          <w:lang w:val="es-ES"/>
        </w:rPr>
      </w:pPr>
    </w:p>
    <w:p w:rsidR="00D32EB5" w:rsidRPr="000D0E57" w:rsidRDefault="00D32EB5" w:rsidP="00D32EB5">
      <w:pPr>
        <w:jc w:val="both"/>
        <w:rPr>
          <w:color w:val="000000"/>
          <w:sz w:val="22"/>
          <w:szCs w:val="22"/>
          <w:lang w:val="es-ES"/>
        </w:rPr>
      </w:pPr>
      <w:r w:rsidRPr="004C005D">
        <w:rPr>
          <w:b/>
          <w:color w:val="000000"/>
          <w:sz w:val="22"/>
          <w:szCs w:val="22"/>
          <w:lang w:val="es-ES"/>
        </w:rPr>
        <w:t>3.</w:t>
      </w:r>
      <w:r w:rsidRPr="004C005D">
        <w:rPr>
          <w:color w:val="000000"/>
          <w:sz w:val="22"/>
          <w:szCs w:val="22"/>
          <w:lang w:val="es-ES"/>
        </w:rPr>
        <w:t xml:space="preserve"> </w:t>
      </w:r>
      <w:r w:rsidRPr="000D0E57">
        <w:rPr>
          <w:color w:val="000000"/>
          <w:sz w:val="22"/>
          <w:szCs w:val="22"/>
          <w:lang w:val="es-ES"/>
        </w:rPr>
        <w:t xml:space="preserve">Ne </w:t>
      </w:r>
      <w:proofErr w:type="spellStart"/>
      <w:r w:rsidRPr="000D0E57">
        <w:rPr>
          <w:color w:val="000000"/>
          <w:sz w:val="22"/>
          <w:szCs w:val="22"/>
          <w:lang w:val="es-ES"/>
        </w:rPr>
        <w:t>angajam</w:t>
      </w:r>
      <w:proofErr w:type="spellEnd"/>
      <w:r w:rsidRPr="000D0E57">
        <w:rPr>
          <w:color w:val="000000"/>
          <w:sz w:val="22"/>
          <w:szCs w:val="22"/>
          <w:lang w:val="es-ES"/>
        </w:rPr>
        <w:t xml:space="preserve"> </w:t>
      </w:r>
      <w:proofErr w:type="spellStart"/>
      <w:r w:rsidRPr="000D0E57">
        <w:rPr>
          <w:color w:val="000000"/>
          <w:sz w:val="22"/>
          <w:szCs w:val="22"/>
          <w:lang w:val="es-ES"/>
        </w:rPr>
        <w:t>sa</w:t>
      </w:r>
      <w:proofErr w:type="spellEnd"/>
      <w:r w:rsidRPr="000D0E57">
        <w:rPr>
          <w:color w:val="000000"/>
          <w:sz w:val="22"/>
          <w:szCs w:val="22"/>
          <w:lang w:val="es-ES"/>
        </w:rPr>
        <w:t xml:space="preserve"> </w:t>
      </w:r>
      <w:proofErr w:type="spellStart"/>
      <w:r w:rsidRPr="000D0E57">
        <w:rPr>
          <w:color w:val="000000"/>
          <w:sz w:val="22"/>
          <w:szCs w:val="22"/>
          <w:lang w:val="es-ES"/>
        </w:rPr>
        <w:t>mentinem</w:t>
      </w:r>
      <w:proofErr w:type="spellEnd"/>
      <w:r w:rsidRPr="000D0E57">
        <w:rPr>
          <w:color w:val="000000"/>
          <w:sz w:val="22"/>
          <w:szCs w:val="22"/>
          <w:lang w:val="es-ES"/>
        </w:rPr>
        <w:t xml:space="preserve"> </w:t>
      </w:r>
      <w:proofErr w:type="spellStart"/>
      <w:r w:rsidRPr="000D0E57">
        <w:rPr>
          <w:color w:val="000000"/>
          <w:sz w:val="22"/>
          <w:szCs w:val="22"/>
          <w:lang w:val="es-ES"/>
        </w:rPr>
        <w:t>aceasta</w:t>
      </w:r>
      <w:proofErr w:type="spellEnd"/>
      <w:r w:rsidRPr="000D0E57">
        <w:rPr>
          <w:color w:val="000000"/>
          <w:sz w:val="22"/>
          <w:szCs w:val="22"/>
          <w:lang w:val="es-ES"/>
        </w:rPr>
        <w:t xml:space="preserve"> oferta </w:t>
      </w:r>
      <w:proofErr w:type="spellStart"/>
      <w:r w:rsidRPr="000D0E57">
        <w:rPr>
          <w:color w:val="000000"/>
          <w:sz w:val="22"/>
          <w:szCs w:val="22"/>
          <w:lang w:val="es-ES"/>
        </w:rPr>
        <w:t>valabila</w:t>
      </w:r>
      <w:proofErr w:type="spellEnd"/>
      <w:r w:rsidRPr="000D0E57">
        <w:rPr>
          <w:color w:val="000000"/>
          <w:sz w:val="22"/>
          <w:szCs w:val="22"/>
          <w:lang w:val="es-ES"/>
        </w:rPr>
        <w:t xml:space="preserve"> </w:t>
      </w:r>
      <w:proofErr w:type="spellStart"/>
      <w:r w:rsidRPr="000D0E57">
        <w:rPr>
          <w:color w:val="000000"/>
          <w:sz w:val="22"/>
          <w:szCs w:val="22"/>
          <w:lang w:val="es-ES"/>
        </w:rPr>
        <w:t>pentru</w:t>
      </w:r>
      <w:proofErr w:type="spellEnd"/>
      <w:r w:rsidRPr="000D0E57">
        <w:rPr>
          <w:color w:val="000000"/>
          <w:sz w:val="22"/>
          <w:szCs w:val="22"/>
          <w:lang w:val="es-ES"/>
        </w:rPr>
        <w:t xml:space="preserve"> o </w:t>
      </w:r>
      <w:proofErr w:type="spellStart"/>
      <w:r w:rsidRPr="000D0E57">
        <w:rPr>
          <w:color w:val="000000"/>
          <w:sz w:val="22"/>
          <w:szCs w:val="22"/>
          <w:lang w:val="es-ES"/>
        </w:rPr>
        <w:t>durata</w:t>
      </w:r>
      <w:proofErr w:type="spellEnd"/>
      <w:r w:rsidRPr="000D0E57">
        <w:rPr>
          <w:color w:val="000000"/>
          <w:sz w:val="22"/>
          <w:szCs w:val="22"/>
          <w:lang w:val="es-ES"/>
        </w:rPr>
        <w:t xml:space="preserve"> de 60 (</w:t>
      </w:r>
      <w:proofErr w:type="spellStart"/>
      <w:r w:rsidRPr="000D0E57">
        <w:rPr>
          <w:color w:val="000000"/>
          <w:sz w:val="22"/>
          <w:szCs w:val="22"/>
          <w:lang w:val="es-ES"/>
        </w:rPr>
        <w:t>saizeci</w:t>
      </w:r>
      <w:proofErr w:type="spellEnd"/>
      <w:r w:rsidRPr="000D0E57">
        <w:rPr>
          <w:color w:val="000000"/>
          <w:sz w:val="22"/>
          <w:szCs w:val="22"/>
          <w:lang w:val="es-ES"/>
        </w:rPr>
        <w:t xml:space="preserve">) </w:t>
      </w:r>
      <w:proofErr w:type="spellStart"/>
      <w:r w:rsidRPr="000D0E57">
        <w:rPr>
          <w:color w:val="000000"/>
          <w:sz w:val="22"/>
          <w:szCs w:val="22"/>
          <w:lang w:val="es-ES"/>
        </w:rPr>
        <w:t>zile</w:t>
      </w:r>
      <w:proofErr w:type="spellEnd"/>
      <w:r w:rsidRPr="000D0E57">
        <w:rPr>
          <w:color w:val="000000"/>
          <w:sz w:val="22"/>
          <w:szCs w:val="22"/>
          <w:lang w:val="es-ES"/>
        </w:rPr>
        <w:t xml:space="preserve"> </w:t>
      </w:r>
      <w:r w:rsidRPr="000D0E57">
        <w:rPr>
          <w:color w:val="000000"/>
          <w:sz w:val="22"/>
          <w:szCs w:val="22"/>
          <w:lang w:eastAsia="ro-RO"/>
        </w:rPr>
        <w:t xml:space="preserve">de la data </w:t>
      </w:r>
      <w:proofErr w:type="spellStart"/>
      <w:r w:rsidRPr="000D0E57">
        <w:rPr>
          <w:color w:val="000000"/>
          <w:sz w:val="22"/>
          <w:szCs w:val="22"/>
          <w:lang w:eastAsia="ro-RO"/>
        </w:rPr>
        <w:t>limită</w:t>
      </w:r>
      <w:proofErr w:type="spellEnd"/>
      <w:r w:rsidRPr="000D0E57">
        <w:rPr>
          <w:color w:val="000000"/>
          <w:sz w:val="22"/>
          <w:szCs w:val="22"/>
          <w:lang w:eastAsia="ro-RO"/>
        </w:rPr>
        <w:t xml:space="preserve"> de </w:t>
      </w:r>
      <w:proofErr w:type="spellStart"/>
      <w:r w:rsidRPr="000D0E57">
        <w:rPr>
          <w:color w:val="000000"/>
          <w:sz w:val="22"/>
          <w:szCs w:val="22"/>
          <w:lang w:eastAsia="ro-RO"/>
        </w:rPr>
        <w:t>depunere</w:t>
      </w:r>
      <w:proofErr w:type="spellEnd"/>
      <w:r w:rsidRPr="000D0E57">
        <w:rPr>
          <w:color w:val="000000"/>
          <w:sz w:val="22"/>
          <w:szCs w:val="22"/>
          <w:lang w:eastAsia="ro-RO"/>
        </w:rPr>
        <w:t xml:space="preserve"> a </w:t>
      </w:r>
      <w:proofErr w:type="spellStart"/>
      <w:r w:rsidRPr="000D0E57">
        <w:rPr>
          <w:color w:val="000000"/>
          <w:sz w:val="22"/>
          <w:szCs w:val="22"/>
          <w:lang w:eastAsia="ro-RO"/>
        </w:rPr>
        <w:t>ofertelor</w:t>
      </w:r>
      <w:proofErr w:type="spellEnd"/>
      <w:r w:rsidRPr="000D0E57">
        <w:rPr>
          <w:color w:val="000000"/>
          <w:sz w:val="22"/>
          <w:szCs w:val="22"/>
          <w:lang w:eastAsia="ro-RO"/>
        </w:rPr>
        <w:t xml:space="preserve">,  </w:t>
      </w:r>
      <w:proofErr w:type="spellStart"/>
      <w:r w:rsidRPr="000D0E57">
        <w:rPr>
          <w:color w:val="000000"/>
          <w:sz w:val="22"/>
          <w:szCs w:val="22"/>
          <w:lang w:val="es-ES"/>
        </w:rPr>
        <w:t>respectiv</w:t>
      </w:r>
      <w:proofErr w:type="spellEnd"/>
      <w:r w:rsidRPr="000D0E57">
        <w:rPr>
          <w:color w:val="000000"/>
          <w:sz w:val="22"/>
          <w:szCs w:val="22"/>
          <w:lang w:val="es-ES"/>
        </w:rPr>
        <w:t xml:space="preserve"> pana la data de ________________________</w:t>
      </w:r>
      <w:r w:rsidRPr="004C005D">
        <w:rPr>
          <w:i/>
          <w:color w:val="000000"/>
          <w:sz w:val="22"/>
          <w:szCs w:val="22"/>
          <w:lang w:val="es-ES"/>
        </w:rPr>
        <w:t xml:space="preserve">  </w:t>
      </w:r>
      <w:proofErr w:type="spellStart"/>
      <w:r w:rsidRPr="004C005D">
        <w:rPr>
          <w:color w:val="000000"/>
          <w:sz w:val="22"/>
          <w:szCs w:val="22"/>
          <w:lang w:val="es-ES"/>
        </w:rPr>
        <w:t>ea</w:t>
      </w:r>
      <w:proofErr w:type="spellEnd"/>
      <w:r w:rsidRPr="004C005D">
        <w:rPr>
          <w:color w:val="000000"/>
          <w:sz w:val="22"/>
          <w:szCs w:val="22"/>
          <w:lang w:val="es-ES"/>
        </w:rPr>
        <w:t xml:space="preserve"> va </w:t>
      </w:r>
      <w:proofErr w:type="spellStart"/>
      <w:r w:rsidRPr="004C005D">
        <w:rPr>
          <w:color w:val="000000"/>
          <w:sz w:val="22"/>
          <w:szCs w:val="22"/>
          <w:lang w:val="es-ES"/>
        </w:rPr>
        <w:t>ramane</w:t>
      </w:r>
      <w:proofErr w:type="spellEnd"/>
      <w:r>
        <w:rPr>
          <w:color w:val="000000"/>
          <w:sz w:val="22"/>
          <w:szCs w:val="22"/>
          <w:lang w:val="es-ES"/>
        </w:rPr>
        <w:t xml:space="preserve"> </w:t>
      </w:r>
      <w:proofErr w:type="spellStart"/>
      <w:r w:rsidRPr="004C005D">
        <w:rPr>
          <w:color w:val="000000"/>
          <w:sz w:val="22"/>
          <w:szCs w:val="22"/>
          <w:lang w:val="es-ES"/>
        </w:rPr>
        <w:t>obligatorie</w:t>
      </w:r>
      <w:proofErr w:type="spellEnd"/>
      <w:r w:rsidRPr="004C005D">
        <w:rPr>
          <w:i/>
          <w:color w:val="000000"/>
          <w:sz w:val="22"/>
          <w:szCs w:val="22"/>
          <w:lang w:val="es-ES"/>
        </w:rPr>
        <w:t xml:space="preserve">                                             </w:t>
      </w:r>
    </w:p>
    <w:p w:rsidR="00D32EB5" w:rsidRPr="004C005D" w:rsidRDefault="00D32EB5" w:rsidP="00D32EB5">
      <w:pPr>
        <w:jc w:val="both"/>
        <w:rPr>
          <w:i/>
          <w:color w:val="000000"/>
          <w:sz w:val="22"/>
          <w:szCs w:val="22"/>
          <w:lang w:val="es-ES"/>
        </w:rPr>
      </w:pPr>
      <w:r w:rsidRPr="004C005D">
        <w:rPr>
          <w:i/>
          <w:color w:val="000000"/>
          <w:sz w:val="22"/>
          <w:szCs w:val="22"/>
          <w:lang w:val="es-ES"/>
        </w:rPr>
        <w:tab/>
      </w:r>
      <w:r w:rsidRPr="004C005D">
        <w:rPr>
          <w:i/>
          <w:color w:val="000000"/>
          <w:sz w:val="22"/>
          <w:szCs w:val="22"/>
          <w:lang w:val="es-ES"/>
        </w:rPr>
        <w:tab/>
        <w:t xml:space="preserve">             </w:t>
      </w:r>
      <w:r w:rsidRPr="004C005D">
        <w:rPr>
          <w:color w:val="000000"/>
          <w:sz w:val="22"/>
          <w:szCs w:val="22"/>
          <w:lang w:val="es-ES"/>
        </w:rPr>
        <w:tab/>
      </w:r>
      <w:r>
        <w:rPr>
          <w:color w:val="000000"/>
          <w:sz w:val="22"/>
          <w:szCs w:val="22"/>
          <w:lang w:val="es-ES"/>
        </w:rPr>
        <w:t xml:space="preserve">                                    </w:t>
      </w:r>
      <w:r w:rsidRPr="004C005D">
        <w:rPr>
          <w:color w:val="000000"/>
          <w:sz w:val="22"/>
          <w:szCs w:val="22"/>
          <w:lang w:val="es-ES"/>
        </w:rPr>
        <w:t xml:space="preserve"> </w:t>
      </w:r>
      <w:r w:rsidRPr="004C005D">
        <w:rPr>
          <w:i/>
          <w:color w:val="000000"/>
          <w:sz w:val="22"/>
          <w:szCs w:val="22"/>
          <w:lang w:val="es-ES"/>
        </w:rPr>
        <w:t>(</w:t>
      </w:r>
      <w:proofErr w:type="spellStart"/>
      <w:proofErr w:type="gramStart"/>
      <w:r w:rsidRPr="004C005D">
        <w:rPr>
          <w:i/>
          <w:color w:val="000000"/>
          <w:sz w:val="22"/>
          <w:szCs w:val="22"/>
          <w:lang w:val="es-ES"/>
        </w:rPr>
        <w:t>ziua</w:t>
      </w:r>
      <w:proofErr w:type="spellEnd"/>
      <w:r w:rsidRPr="004C005D">
        <w:rPr>
          <w:i/>
          <w:color w:val="000000"/>
          <w:sz w:val="22"/>
          <w:szCs w:val="22"/>
          <w:lang w:val="es-ES"/>
        </w:rPr>
        <w:t>/luna/</w:t>
      </w:r>
      <w:proofErr w:type="spellStart"/>
      <w:r w:rsidRPr="004C005D">
        <w:rPr>
          <w:i/>
          <w:color w:val="000000"/>
          <w:sz w:val="22"/>
          <w:szCs w:val="22"/>
          <w:lang w:val="es-ES"/>
        </w:rPr>
        <w:t>anul</w:t>
      </w:r>
      <w:proofErr w:type="spellEnd"/>
      <w:proofErr w:type="gramEnd"/>
      <w:r w:rsidRPr="004C005D">
        <w:rPr>
          <w:i/>
          <w:color w:val="000000"/>
          <w:sz w:val="22"/>
          <w:szCs w:val="22"/>
          <w:lang w:val="es-ES"/>
        </w:rPr>
        <w:t>)</w:t>
      </w:r>
    </w:p>
    <w:p w:rsidR="00D32EB5" w:rsidRPr="004C005D" w:rsidRDefault="00D32EB5" w:rsidP="00D32EB5">
      <w:pPr>
        <w:jc w:val="both"/>
        <w:rPr>
          <w:color w:val="000000"/>
          <w:sz w:val="22"/>
          <w:szCs w:val="22"/>
          <w:lang w:val="es-ES"/>
        </w:rPr>
      </w:pPr>
      <w:proofErr w:type="spellStart"/>
      <w:proofErr w:type="gramStart"/>
      <w:r w:rsidRPr="004C005D">
        <w:rPr>
          <w:color w:val="000000"/>
          <w:sz w:val="22"/>
          <w:szCs w:val="22"/>
          <w:lang w:val="es-ES"/>
        </w:rPr>
        <w:t>pentru</w:t>
      </w:r>
      <w:proofErr w:type="spellEnd"/>
      <w:proofErr w:type="gramEnd"/>
      <w:r w:rsidRPr="004C005D">
        <w:rPr>
          <w:color w:val="000000"/>
          <w:sz w:val="22"/>
          <w:szCs w:val="22"/>
          <w:lang w:val="es-ES"/>
        </w:rPr>
        <w:t xml:space="preserve"> </w:t>
      </w:r>
      <w:proofErr w:type="spellStart"/>
      <w:r w:rsidRPr="004C005D">
        <w:rPr>
          <w:color w:val="000000"/>
          <w:sz w:val="22"/>
          <w:szCs w:val="22"/>
          <w:lang w:val="es-ES"/>
        </w:rPr>
        <w:t>noi</w:t>
      </w:r>
      <w:proofErr w:type="spellEnd"/>
      <w:r w:rsidRPr="004C005D">
        <w:rPr>
          <w:color w:val="000000"/>
          <w:sz w:val="22"/>
          <w:szCs w:val="22"/>
          <w:lang w:val="es-ES"/>
        </w:rPr>
        <w:t xml:space="preserve"> si </w:t>
      </w:r>
      <w:proofErr w:type="spellStart"/>
      <w:r w:rsidRPr="004C005D">
        <w:rPr>
          <w:color w:val="000000"/>
          <w:sz w:val="22"/>
          <w:szCs w:val="22"/>
          <w:lang w:val="es-ES"/>
        </w:rPr>
        <w:t>poate</w:t>
      </w:r>
      <w:proofErr w:type="spellEnd"/>
      <w:r w:rsidRPr="004C005D">
        <w:rPr>
          <w:color w:val="000000"/>
          <w:sz w:val="22"/>
          <w:szCs w:val="22"/>
          <w:lang w:val="es-ES"/>
        </w:rPr>
        <w:t xml:space="preserve"> fi </w:t>
      </w:r>
      <w:proofErr w:type="spellStart"/>
      <w:r w:rsidRPr="004C005D">
        <w:rPr>
          <w:color w:val="000000"/>
          <w:sz w:val="22"/>
          <w:szCs w:val="22"/>
          <w:lang w:val="es-ES"/>
        </w:rPr>
        <w:t>acceptata</w:t>
      </w:r>
      <w:proofErr w:type="spellEnd"/>
      <w:r w:rsidRPr="004C005D">
        <w:rPr>
          <w:color w:val="000000"/>
          <w:sz w:val="22"/>
          <w:szCs w:val="22"/>
          <w:lang w:val="es-ES"/>
        </w:rPr>
        <w:t xml:space="preserve"> </w:t>
      </w:r>
      <w:proofErr w:type="spellStart"/>
      <w:r w:rsidRPr="004C005D">
        <w:rPr>
          <w:color w:val="000000"/>
          <w:sz w:val="22"/>
          <w:szCs w:val="22"/>
          <w:lang w:val="es-ES"/>
        </w:rPr>
        <w:t>oricand</w:t>
      </w:r>
      <w:proofErr w:type="spellEnd"/>
      <w:r w:rsidRPr="004C005D">
        <w:rPr>
          <w:color w:val="000000"/>
          <w:sz w:val="22"/>
          <w:szCs w:val="22"/>
          <w:lang w:val="es-ES"/>
        </w:rPr>
        <w:t xml:space="preserve"> </w:t>
      </w:r>
      <w:proofErr w:type="spellStart"/>
      <w:r w:rsidRPr="004C005D">
        <w:rPr>
          <w:color w:val="000000"/>
          <w:sz w:val="22"/>
          <w:szCs w:val="22"/>
          <w:lang w:val="es-ES"/>
        </w:rPr>
        <w:t>inainte</w:t>
      </w:r>
      <w:proofErr w:type="spellEnd"/>
      <w:r w:rsidRPr="004C005D">
        <w:rPr>
          <w:color w:val="000000"/>
          <w:sz w:val="22"/>
          <w:szCs w:val="22"/>
          <w:lang w:val="es-ES"/>
        </w:rPr>
        <w:t xml:space="preserve"> de </w:t>
      </w:r>
      <w:proofErr w:type="spellStart"/>
      <w:r w:rsidRPr="004C005D">
        <w:rPr>
          <w:color w:val="000000"/>
          <w:sz w:val="22"/>
          <w:szCs w:val="22"/>
          <w:lang w:val="es-ES"/>
        </w:rPr>
        <w:t>expirarea</w:t>
      </w:r>
      <w:proofErr w:type="spellEnd"/>
      <w:r w:rsidRPr="004C005D">
        <w:rPr>
          <w:color w:val="000000"/>
          <w:sz w:val="22"/>
          <w:szCs w:val="22"/>
          <w:lang w:val="es-ES"/>
        </w:rPr>
        <w:t xml:space="preserve"> </w:t>
      </w:r>
      <w:proofErr w:type="spellStart"/>
      <w:r w:rsidRPr="004C005D">
        <w:rPr>
          <w:color w:val="000000"/>
          <w:sz w:val="22"/>
          <w:szCs w:val="22"/>
          <w:lang w:val="es-ES"/>
        </w:rPr>
        <w:t>perioadei</w:t>
      </w:r>
      <w:proofErr w:type="spellEnd"/>
      <w:r w:rsidRPr="004C005D">
        <w:rPr>
          <w:color w:val="000000"/>
          <w:sz w:val="22"/>
          <w:szCs w:val="22"/>
          <w:lang w:val="es-ES"/>
        </w:rPr>
        <w:t xml:space="preserve"> de </w:t>
      </w:r>
      <w:proofErr w:type="spellStart"/>
      <w:r w:rsidRPr="004C005D">
        <w:rPr>
          <w:color w:val="000000"/>
          <w:sz w:val="22"/>
          <w:szCs w:val="22"/>
          <w:lang w:val="es-ES"/>
        </w:rPr>
        <w:t>valabilitate</w:t>
      </w:r>
      <w:proofErr w:type="spellEnd"/>
      <w:r w:rsidRPr="004C005D">
        <w:rPr>
          <w:color w:val="000000"/>
          <w:sz w:val="22"/>
          <w:szCs w:val="22"/>
          <w:lang w:val="es-ES"/>
        </w:rPr>
        <w:t>.</w:t>
      </w:r>
    </w:p>
    <w:p w:rsidR="00D32EB5" w:rsidRDefault="00D32EB5" w:rsidP="00D32EB5">
      <w:pPr>
        <w:jc w:val="both"/>
        <w:rPr>
          <w:b/>
          <w:color w:val="000000"/>
          <w:sz w:val="22"/>
          <w:szCs w:val="22"/>
          <w:lang w:val="es-ES"/>
        </w:rPr>
      </w:pPr>
    </w:p>
    <w:p w:rsidR="00D32EB5" w:rsidRPr="004C005D" w:rsidRDefault="00D32EB5" w:rsidP="00D32EB5">
      <w:pPr>
        <w:jc w:val="both"/>
        <w:rPr>
          <w:color w:val="000000"/>
          <w:sz w:val="22"/>
          <w:szCs w:val="22"/>
          <w:lang w:val="es-ES"/>
        </w:rPr>
      </w:pPr>
      <w:r w:rsidRPr="004C005D">
        <w:rPr>
          <w:b/>
          <w:color w:val="000000"/>
          <w:sz w:val="22"/>
          <w:szCs w:val="22"/>
          <w:lang w:val="es-ES"/>
        </w:rPr>
        <w:t>4.</w:t>
      </w:r>
      <w:r w:rsidRPr="004C005D">
        <w:rPr>
          <w:color w:val="000000"/>
          <w:sz w:val="22"/>
          <w:szCs w:val="22"/>
          <w:lang w:val="es-ES"/>
        </w:rPr>
        <w:t xml:space="preserve"> Pana la </w:t>
      </w:r>
      <w:proofErr w:type="spellStart"/>
      <w:r w:rsidRPr="004C005D">
        <w:rPr>
          <w:color w:val="000000"/>
          <w:sz w:val="22"/>
          <w:szCs w:val="22"/>
          <w:lang w:val="es-ES"/>
        </w:rPr>
        <w:t>incheierea</w:t>
      </w:r>
      <w:proofErr w:type="spellEnd"/>
      <w:r w:rsidRPr="004C005D">
        <w:rPr>
          <w:color w:val="000000"/>
          <w:sz w:val="22"/>
          <w:szCs w:val="22"/>
          <w:lang w:val="es-ES"/>
        </w:rPr>
        <w:t xml:space="preserve"> si </w:t>
      </w:r>
      <w:proofErr w:type="spellStart"/>
      <w:r w:rsidRPr="004C005D">
        <w:rPr>
          <w:color w:val="000000"/>
          <w:sz w:val="22"/>
          <w:szCs w:val="22"/>
          <w:lang w:val="es-ES"/>
        </w:rPr>
        <w:t>semnarea</w:t>
      </w:r>
      <w:proofErr w:type="spellEnd"/>
      <w:r w:rsidRPr="004C005D">
        <w:rPr>
          <w:color w:val="000000"/>
          <w:sz w:val="22"/>
          <w:szCs w:val="22"/>
          <w:lang w:val="es-ES"/>
        </w:rPr>
        <w:t xml:space="preserve"> </w:t>
      </w:r>
      <w:proofErr w:type="spellStart"/>
      <w:r w:rsidRPr="004C005D">
        <w:rPr>
          <w:color w:val="000000"/>
          <w:sz w:val="22"/>
          <w:szCs w:val="22"/>
          <w:lang w:val="es-ES"/>
        </w:rPr>
        <w:t>contractului</w:t>
      </w:r>
      <w:proofErr w:type="spellEnd"/>
      <w:r w:rsidRPr="004C005D">
        <w:rPr>
          <w:color w:val="000000"/>
          <w:sz w:val="22"/>
          <w:szCs w:val="22"/>
          <w:lang w:val="es-ES"/>
        </w:rPr>
        <w:t xml:space="preserve"> de </w:t>
      </w:r>
      <w:proofErr w:type="spellStart"/>
      <w:r w:rsidRPr="004C005D">
        <w:rPr>
          <w:color w:val="000000"/>
          <w:sz w:val="22"/>
          <w:szCs w:val="22"/>
          <w:lang w:val="es-ES"/>
        </w:rPr>
        <w:t>achizitie</w:t>
      </w:r>
      <w:proofErr w:type="spellEnd"/>
      <w:r w:rsidRPr="004C005D">
        <w:rPr>
          <w:color w:val="000000"/>
          <w:sz w:val="22"/>
          <w:szCs w:val="22"/>
          <w:lang w:val="es-ES"/>
        </w:rPr>
        <w:t xml:space="preserve"> publica </w:t>
      </w:r>
      <w:proofErr w:type="spellStart"/>
      <w:r w:rsidRPr="004C005D">
        <w:rPr>
          <w:color w:val="000000"/>
          <w:sz w:val="22"/>
          <w:szCs w:val="22"/>
          <w:lang w:val="es-ES"/>
        </w:rPr>
        <w:t>aceasta</w:t>
      </w:r>
      <w:proofErr w:type="spellEnd"/>
      <w:r w:rsidRPr="004C005D">
        <w:rPr>
          <w:color w:val="000000"/>
          <w:sz w:val="22"/>
          <w:szCs w:val="22"/>
          <w:lang w:val="es-ES"/>
        </w:rPr>
        <w:t xml:space="preserve"> oferta, </w:t>
      </w:r>
      <w:proofErr w:type="spellStart"/>
      <w:r w:rsidRPr="004C005D">
        <w:rPr>
          <w:color w:val="000000"/>
          <w:sz w:val="22"/>
          <w:szCs w:val="22"/>
          <w:lang w:val="es-ES"/>
        </w:rPr>
        <w:t>impreuna</w:t>
      </w:r>
      <w:proofErr w:type="spellEnd"/>
      <w:r w:rsidRPr="004C005D">
        <w:rPr>
          <w:color w:val="000000"/>
          <w:sz w:val="22"/>
          <w:szCs w:val="22"/>
          <w:lang w:val="es-ES"/>
        </w:rPr>
        <w:t xml:space="preserve">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comunicarea</w:t>
      </w:r>
      <w:proofErr w:type="spellEnd"/>
      <w:r w:rsidRPr="004C005D">
        <w:rPr>
          <w:color w:val="000000"/>
          <w:sz w:val="22"/>
          <w:szCs w:val="22"/>
          <w:lang w:val="es-ES"/>
        </w:rPr>
        <w:t xml:space="preserve"> </w:t>
      </w:r>
      <w:proofErr w:type="spellStart"/>
      <w:r w:rsidRPr="004C005D">
        <w:rPr>
          <w:color w:val="000000"/>
          <w:sz w:val="22"/>
          <w:szCs w:val="22"/>
          <w:lang w:val="es-ES"/>
        </w:rPr>
        <w:t>transmisa</w:t>
      </w:r>
      <w:proofErr w:type="spellEnd"/>
      <w:r w:rsidRPr="004C005D">
        <w:rPr>
          <w:color w:val="000000"/>
          <w:sz w:val="22"/>
          <w:szCs w:val="22"/>
          <w:lang w:val="es-ES"/>
        </w:rPr>
        <w:t xml:space="preserve"> de </w:t>
      </w:r>
      <w:proofErr w:type="spellStart"/>
      <w:r w:rsidRPr="004C005D">
        <w:rPr>
          <w:color w:val="000000"/>
          <w:sz w:val="22"/>
          <w:szCs w:val="22"/>
          <w:lang w:val="es-ES"/>
        </w:rPr>
        <w:t>dumneavoastra</w:t>
      </w:r>
      <w:proofErr w:type="spellEnd"/>
      <w:r w:rsidRPr="004C005D">
        <w:rPr>
          <w:color w:val="000000"/>
          <w:sz w:val="22"/>
          <w:szCs w:val="22"/>
          <w:lang w:val="es-ES"/>
        </w:rPr>
        <w:t xml:space="preserve">, </w:t>
      </w:r>
      <w:proofErr w:type="spellStart"/>
      <w:r w:rsidRPr="004C005D">
        <w:rPr>
          <w:color w:val="000000"/>
          <w:sz w:val="22"/>
          <w:szCs w:val="22"/>
          <w:lang w:val="es-ES"/>
        </w:rPr>
        <w:t>prin</w:t>
      </w:r>
      <w:proofErr w:type="spellEnd"/>
      <w:r w:rsidRPr="004C005D">
        <w:rPr>
          <w:color w:val="000000"/>
          <w:sz w:val="22"/>
          <w:szCs w:val="22"/>
          <w:lang w:val="es-ES"/>
        </w:rPr>
        <w:t xml:space="preserve"> </w:t>
      </w:r>
      <w:proofErr w:type="spellStart"/>
      <w:r w:rsidRPr="004C005D">
        <w:rPr>
          <w:color w:val="000000"/>
          <w:sz w:val="22"/>
          <w:szCs w:val="22"/>
          <w:lang w:val="es-ES"/>
        </w:rPr>
        <w:t>care</w:t>
      </w:r>
      <w:proofErr w:type="spellEnd"/>
      <w:r w:rsidRPr="004C005D">
        <w:rPr>
          <w:color w:val="000000"/>
          <w:sz w:val="22"/>
          <w:szCs w:val="22"/>
          <w:lang w:val="es-ES"/>
        </w:rPr>
        <w:t xml:space="preserve"> oferta </w:t>
      </w:r>
      <w:proofErr w:type="spellStart"/>
      <w:r w:rsidRPr="004C005D">
        <w:rPr>
          <w:color w:val="000000"/>
          <w:sz w:val="22"/>
          <w:szCs w:val="22"/>
          <w:lang w:val="es-ES"/>
        </w:rPr>
        <w:t>noastra</w:t>
      </w:r>
      <w:proofErr w:type="spellEnd"/>
      <w:r w:rsidRPr="004C005D">
        <w:rPr>
          <w:color w:val="000000"/>
          <w:sz w:val="22"/>
          <w:szCs w:val="22"/>
          <w:lang w:val="es-ES"/>
        </w:rPr>
        <w:t xml:space="preserve"> este </w:t>
      </w:r>
      <w:proofErr w:type="spellStart"/>
      <w:r w:rsidRPr="004C005D">
        <w:rPr>
          <w:color w:val="000000"/>
          <w:sz w:val="22"/>
          <w:szCs w:val="22"/>
          <w:lang w:val="es-ES"/>
        </w:rPr>
        <w:t>stabilita</w:t>
      </w:r>
      <w:proofErr w:type="spellEnd"/>
      <w:r w:rsidRPr="004C005D">
        <w:rPr>
          <w:color w:val="000000"/>
          <w:sz w:val="22"/>
          <w:szCs w:val="22"/>
          <w:lang w:val="es-ES"/>
        </w:rPr>
        <w:t xml:space="preserve"> </w:t>
      </w:r>
      <w:proofErr w:type="spellStart"/>
      <w:r w:rsidRPr="004C005D">
        <w:rPr>
          <w:color w:val="000000"/>
          <w:sz w:val="22"/>
          <w:szCs w:val="22"/>
          <w:lang w:val="es-ES"/>
        </w:rPr>
        <w:t>castigatoare</w:t>
      </w:r>
      <w:proofErr w:type="spellEnd"/>
      <w:r w:rsidRPr="004C005D">
        <w:rPr>
          <w:color w:val="000000"/>
          <w:sz w:val="22"/>
          <w:szCs w:val="22"/>
          <w:lang w:val="es-ES"/>
        </w:rPr>
        <w:t xml:space="preserve">, </w:t>
      </w:r>
      <w:proofErr w:type="spellStart"/>
      <w:r w:rsidRPr="004C005D">
        <w:rPr>
          <w:color w:val="000000"/>
          <w:sz w:val="22"/>
          <w:szCs w:val="22"/>
          <w:lang w:val="es-ES"/>
        </w:rPr>
        <w:t>vor</w:t>
      </w:r>
      <w:proofErr w:type="spellEnd"/>
      <w:r w:rsidRPr="004C005D">
        <w:rPr>
          <w:color w:val="000000"/>
          <w:sz w:val="22"/>
          <w:szCs w:val="22"/>
          <w:lang w:val="es-ES"/>
        </w:rPr>
        <w:t xml:space="preserve"> </w:t>
      </w:r>
      <w:proofErr w:type="spellStart"/>
      <w:r w:rsidRPr="004C005D">
        <w:rPr>
          <w:color w:val="000000"/>
          <w:sz w:val="22"/>
          <w:szCs w:val="22"/>
          <w:lang w:val="es-ES"/>
        </w:rPr>
        <w:t>constitui</w:t>
      </w:r>
      <w:proofErr w:type="spellEnd"/>
      <w:r w:rsidRPr="004C005D">
        <w:rPr>
          <w:color w:val="000000"/>
          <w:sz w:val="22"/>
          <w:szCs w:val="22"/>
          <w:lang w:val="es-ES"/>
        </w:rPr>
        <w:t xml:space="preserve"> un </w:t>
      </w:r>
      <w:proofErr w:type="spellStart"/>
      <w:r w:rsidRPr="004C005D">
        <w:rPr>
          <w:color w:val="000000"/>
          <w:sz w:val="22"/>
          <w:szCs w:val="22"/>
          <w:lang w:val="es-ES"/>
        </w:rPr>
        <w:t>contract</w:t>
      </w:r>
      <w:proofErr w:type="spellEnd"/>
      <w:r w:rsidRPr="004C005D">
        <w:rPr>
          <w:color w:val="000000"/>
          <w:sz w:val="22"/>
          <w:szCs w:val="22"/>
          <w:lang w:val="es-ES"/>
        </w:rPr>
        <w:t xml:space="preserve"> </w:t>
      </w:r>
      <w:proofErr w:type="spellStart"/>
      <w:r w:rsidRPr="004C005D">
        <w:rPr>
          <w:color w:val="000000"/>
          <w:sz w:val="22"/>
          <w:szCs w:val="22"/>
          <w:lang w:val="es-ES"/>
        </w:rPr>
        <w:t>angajant</w:t>
      </w:r>
      <w:proofErr w:type="spellEnd"/>
      <w:r w:rsidRPr="004C005D">
        <w:rPr>
          <w:color w:val="000000"/>
          <w:sz w:val="22"/>
          <w:szCs w:val="22"/>
          <w:lang w:val="es-ES"/>
        </w:rPr>
        <w:t xml:space="preserve"> </w:t>
      </w:r>
      <w:proofErr w:type="spellStart"/>
      <w:r w:rsidRPr="004C005D">
        <w:rPr>
          <w:color w:val="000000"/>
          <w:sz w:val="22"/>
          <w:szCs w:val="22"/>
          <w:lang w:val="es-ES"/>
        </w:rPr>
        <w:t>intre</w:t>
      </w:r>
      <w:proofErr w:type="spellEnd"/>
      <w:r w:rsidRPr="004C005D">
        <w:rPr>
          <w:color w:val="000000"/>
          <w:sz w:val="22"/>
          <w:szCs w:val="22"/>
          <w:lang w:val="es-ES"/>
        </w:rPr>
        <w:t xml:space="preserve"> </w:t>
      </w:r>
      <w:proofErr w:type="spellStart"/>
      <w:r w:rsidRPr="004C005D">
        <w:rPr>
          <w:color w:val="000000"/>
          <w:sz w:val="22"/>
          <w:szCs w:val="22"/>
          <w:lang w:val="es-ES"/>
        </w:rPr>
        <w:t>noi</w:t>
      </w:r>
      <w:proofErr w:type="spellEnd"/>
      <w:r w:rsidRPr="004C005D">
        <w:rPr>
          <w:color w:val="000000"/>
          <w:sz w:val="22"/>
          <w:szCs w:val="22"/>
          <w:lang w:val="es-ES"/>
        </w:rPr>
        <w:t>.</w:t>
      </w:r>
    </w:p>
    <w:p w:rsidR="00D32EB5" w:rsidRDefault="00D32EB5" w:rsidP="00D32EB5">
      <w:pPr>
        <w:jc w:val="both"/>
        <w:rPr>
          <w:b/>
          <w:color w:val="000000"/>
          <w:sz w:val="22"/>
          <w:szCs w:val="22"/>
          <w:lang w:val="es-ES"/>
        </w:rPr>
      </w:pPr>
    </w:p>
    <w:p w:rsidR="00D32EB5" w:rsidRPr="0009692D" w:rsidRDefault="00D32EB5" w:rsidP="00D32EB5">
      <w:pPr>
        <w:jc w:val="both"/>
        <w:rPr>
          <w:color w:val="000000"/>
          <w:sz w:val="22"/>
          <w:szCs w:val="22"/>
          <w:lang w:val="es-ES"/>
        </w:rPr>
      </w:pPr>
      <w:r w:rsidRPr="0009692D">
        <w:rPr>
          <w:b/>
          <w:color w:val="000000"/>
          <w:sz w:val="22"/>
          <w:szCs w:val="22"/>
          <w:lang w:val="es-ES"/>
        </w:rPr>
        <w:t>5.</w:t>
      </w:r>
      <w:r w:rsidRPr="0009692D">
        <w:rPr>
          <w:color w:val="000000"/>
          <w:sz w:val="22"/>
          <w:szCs w:val="22"/>
          <w:lang w:val="es-ES"/>
        </w:rPr>
        <w:t xml:space="preserve"> </w:t>
      </w:r>
      <w:proofErr w:type="spellStart"/>
      <w:r w:rsidRPr="0009692D">
        <w:rPr>
          <w:color w:val="000000"/>
          <w:sz w:val="22"/>
          <w:szCs w:val="22"/>
          <w:lang w:val="es-ES"/>
        </w:rPr>
        <w:t>Precizam</w:t>
      </w:r>
      <w:proofErr w:type="spellEnd"/>
      <w:r w:rsidRPr="0009692D">
        <w:rPr>
          <w:color w:val="000000"/>
          <w:sz w:val="22"/>
          <w:szCs w:val="22"/>
          <w:lang w:val="es-ES"/>
        </w:rPr>
        <w:t xml:space="preserve"> </w:t>
      </w:r>
      <w:proofErr w:type="spellStart"/>
      <w:r w:rsidRPr="0009692D">
        <w:rPr>
          <w:color w:val="000000"/>
          <w:sz w:val="22"/>
          <w:szCs w:val="22"/>
          <w:lang w:val="es-ES"/>
        </w:rPr>
        <w:t>ca</w:t>
      </w:r>
      <w:proofErr w:type="spellEnd"/>
      <w:r w:rsidRPr="0009692D">
        <w:rPr>
          <w:color w:val="000000"/>
          <w:sz w:val="22"/>
          <w:szCs w:val="22"/>
          <w:lang w:val="es-ES"/>
        </w:rPr>
        <w:t>:</w:t>
      </w:r>
    </w:p>
    <w:p w:rsidR="00D32EB5" w:rsidRPr="0009692D" w:rsidRDefault="00D32EB5" w:rsidP="00D32EB5">
      <w:pPr>
        <w:jc w:val="both"/>
        <w:rPr>
          <w:color w:val="000000"/>
          <w:sz w:val="22"/>
          <w:szCs w:val="22"/>
          <w:lang w:val="es-ES"/>
        </w:rPr>
      </w:pPr>
      <w:r w:rsidRPr="0009692D">
        <w:rPr>
          <w:color w:val="000000"/>
          <w:sz w:val="22"/>
          <w:szCs w:val="22"/>
          <w:lang w:val="es-ES"/>
        </w:rPr>
        <w:t xml:space="preserve">   </w:t>
      </w:r>
      <w:r w:rsidRPr="0009692D">
        <w:rPr>
          <w:b/>
          <w:color w:val="000000"/>
          <w:sz w:val="22"/>
          <w:szCs w:val="22"/>
          <w:lang w:val="es-ES"/>
        </w:rPr>
        <w:t xml:space="preserve"> |_|</w:t>
      </w:r>
      <w:r w:rsidRPr="0009692D">
        <w:rPr>
          <w:color w:val="000000"/>
          <w:sz w:val="22"/>
          <w:szCs w:val="22"/>
          <w:lang w:val="es-ES"/>
        </w:rPr>
        <w:t xml:space="preserve">   </w:t>
      </w:r>
      <w:proofErr w:type="spellStart"/>
      <w:r w:rsidRPr="0009692D">
        <w:rPr>
          <w:color w:val="000000"/>
          <w:sz w:val="22"/>
          <w:szCs w:val="22"/>
          <w:lang w:val="es-ES"/>
        </w:rPr>
        <w:t>depunem</w:t>
      </w:r>
      <w:proofErr w:type="spellEnd"/>
      <w:r w:rsidRPr="0009692D">
        <w:rPr>
          <w:color w:val="000000"/>
          <w:sz w:val="22"/>
          <w:szCs w:val="22"/>
          <w:lang w:val="es-ES"/>
        </w:rPr>
        <w:t xml:space="preserve"> oferta alternativa, ale </w:t>
      </w:r>
      <w:proofErr w:type="spellStart"/>
      <w:r w:rsidRPr="0009692D">
        <w:rPr>
          <w:color w:val="000000"/>
          <w:sz w:val="22"/>
          <w:szCs w:val="22"/>
          <w:lang w:val="es-ES"/>
        </w:rPr>
        <w:t>carei</w:t>
      </w:r>
      <w:proofErr w:type="spellEnd"/>
      <w:r w:rsidRPr="0009692D">
        <w:rPr>
          <w:color w:val="000000"/>
          <w:sz w:val="22"/>
          <w:szCs w:val="22"/>
          <w:lang w:val="es-ES"/>
        </w:rPr>
        <w:t xml:space="preserve"> </w:t>
      </w:r>
      <w:proofErr w:type="spellStart"/>
      <w:r w:rsidRPr="0009692D">
        <w:rPr>
          <w:color w:val="000000"/>
          <w:sz w:val="22"/>
          <w:szCs w:val="22"/>
          <w:lang w:val="es-ES"/>
        </w:rPr>
        <w:t>detalii</w:t>
      </w:r>
      <w:proofErr w:type="spellEnd"/>
      <w:r w:rsidRPr="0009692D">
        <w:rPr>
          <w:color w:val="000000"/>
          <w:sz w:val="22"/>
          <w:szCs w:val="22"/>
          <w:lang w:val="es-ES"/>
        </w:rPr>
        <w:t xml:space="preserve"> </w:t>
      </w:r>
      <w:proofErr w:type="spellStart"/>
      <w:r w:rsidRPr="0009692D">
        <w:rPr>
          <w:color w:val="000000"/>
          <w:sz w:val="22"/>
          <w:szCs w:val="22"/>
          <w:lang w:val="es-ES"/>
        </w:rPr>
        <w:t>sunt</w:t>
      </w:r>
      <w:proofErr w:type="spellEnd"/>
      <w:r w:rsidRPr="0009692D">
        <w:rPr>
          <w:color w:val="000000"/>
          <w:sz w:val="22"/>
          <w:szCs w:val="22"/>
          <w:lang w:val="es-ES"/>
        </w:rPr>
        <w:t xml:space="preserve"> </w:t>
      </w:r>
      <w:proofErr w:type="spellStart"/>
      <w:r w:rsidRPr="0009692D">
        <w:rPr>
          <w:color w:val="000000"/>
          <w:sz w:val="22"/>
          <w:szCs w:val="22"/>
          <w:lang w:val="es-ES"/>
        </w:rPr>
        <w:t>prezentate</w:t>
      </w:r>
      <w:proofErr w:type="spellEnd"/>
      <w:r w:rsidRPr="0009692D">
        <w:rPr>
          <w:color w:val="000000"/>
          <w:sz w:val="22"/>
          <w:szCs w:val="22"/>
          <w:lang w:val="es-ES"/>
        </w:rPr>
        <w:t xml:space="preserve"> </w:t>
      </w:r>
      <w:proofErr w:type="spellStart"/>
      <w:r w:rsidRPr="0009692D">
        <w:rPr>
          <w:color w:val="000000"/>
          <w:sz w:val="22"/>
          <w:szCs w:val="22"/>
          <w:lang w:val="es-ES"/>
        </w:rPr>
        <w:t>intr</w:t>
      </w:r>
      <w:proofErr w:type="spellEnd"/>
      <w:r w:rsidRPr="0009692D">
        <w:rPr>
          <w:color w:val="000000"/>
          <w:sz w:val="22"/>
          <w:szCs w:val="22"/>
          <w:lang w:val="es-ES"/>
        </w:rPr>
        <w:t xml:space="preserve">-un formular de oferta </w:t>
      </w:r>
      <w:proofErr w:type="spellStart"/>
      <w:r w:rsidRPr="0009692D">
        <w:rPr>
          <w:color w:val="000000"/>
          <w:sz w:val="22"/>
          <w:szCs w:val="22"/>
          <w:lang w:val="es-ES"/>
        </w:rPr>
        <w:t>separat</w:t>
      </w:r>
      <w:proofErr w:type="spellEnd"/>
      <w:r w:rsidRPr="0009692D">
        <w:rPr>
          <w:color w:val="000000"/>
          <w:sz w:val="22"/>
          <w:szCs w:val="22"/>
          <w:lang w:val="es-ES"/>
        </w:rPr>
        <w:t xml:space="preserve">, </w:t>
      </w:r>
      <w:proofErr w:type="spellStart"/>
      <w:r w:rsidRPr="0009692D">
        <w:rPr>
          <w:color w:val="000000"/>
          <w:sz w:val="22"/>
          <w:szCs w:val="22"/>
          <w:lang w:val="es-ES"/>
        </w:rPr>
        <w:t>marcat</w:t>
      </w:r>
      <w:proofErr w:type="spellEnd"/>
      <w:r w:rsidRPr="0009692D">
        <w:rPr>
          <w:color w:val="000000"/>
          <w:sz w:val="22"/>
          <w:szCs w:val="22"/>
          <w:lang w:val="es-ES"/>
        </w:rPr>
        <w:t xml:space="preserve"> in </w:t>
      </w:r>
      <w:proofErr w:type="spellStart"/>
      <w:r w:rsidRPr="0009692D">
        <w:rPr>
          <w:color w:val="000000"/>
          <w:sz w:val="22"/>
          <w:szCs w:val="22"/>
          <w:lang w:val="es-ES"/>
        </w:rPr>
        <w:t>mod</w:t>
      </w:r>
      <w:proofErr w:type="spellEnd"/>
      <w:r w:rsidRPr="0009692D">
        <w:rPr>
          <w:color w:val="000000"/>
          <w:sz w:val="22"/>
          <w:szCs w:val="22"/>
          <w:lang w:val="es-ES"/>
        </w:rPr>
        <w:t xml:space="preserve"> </w:t>
      </w:r>
      <w:proofErr w:type="spellStart"/>
      <w:r w:rsidRPr="0009692D">
        <w:rPr>
          <w:color w:val="000000"/>
          <w:sz w:val="22"/>
          <w:szCs w:val="22"/>
          <w:lang w:val="es-ES"/>
        </w:rPr>
        <w:t>clar</w:t>
      </w:r>
      <w:proofErr w:type="spellEnd"/>
      <w:r w:rsidRPr="0009692D">
        <w:rPr>
          <w:color w:val="000000"/>
          <w:sz w:val="22"/>
          <w:szCs w:val="22"/>
          <w:lang w:val="es-ES"/>
        </w:rPr>
        <w:t xml:space="preserve"> "alternativa";</w:t>
      </w:r>
    </w:p>
    <w:p w:rsidR="00D32EB5" w:rsidRPr="00C424B6" w:rsidRDefault="00D32EB5" w:rsidP="00D32EB5">
      <w:pPr>
        <w:jc w:val="both"/>
        <w:rPr>
          <w:i/>
          <w:color w:val="000000"/>
          <w:sz w:val="20"/>
          <w:szCs w:val="20"/>
          <w:lang w:val="es-ES"/>
        </w:rPr>
      </w:pPr>
      <w:r w:rsidRPr="0009692D">
        <w:rPr>
          <w:color w:val="000000"/>
          <w:sz w:val="22"/>
          <w:szCs w:val="22"/>
          <w:lang w:val="es-ES"/>
        </w:rPr>
        <w:t xml:space="preserve">    </w:t>
      </w:r>
      <w:r w:rsidRPr="0009692D">
        <w:rPr>
          <w:b/>
          <w:color w:val="000000"/>
          <w:sz w:val="22"/>
          <w:szCs w:val="22"/>
          <w:lang w:val="es-ES"/>
        </w:rPr>
        <w:t>|x|</w:t>
      </w:r>
      <w:r w:rsidRPr="0009692D">
        <w:rPr>
          <w:color w:val="000000"/>
          <w:sz w:val="22"/>
          <w:szCs w:val="22"/>
          <w:lang w:val="es-ES"/>
        </w:rPr>
        <w:t xml:space="preserve">   </w:t>
      </w:r>
      <w:proofErr w:type="spellStart"/>
      <w:r w:rsidRPr="0009692D">
        <w:rPr>
          <w:color w:val="000000"/>
          <w:sz w:val="22"/>
          <w:szCs w:val="22"/>
          <w:lang w:val="es-ES"/>
        </w:rPr>
        <w:t>nu</w:t>
      </w:r>
      <w:proofErr w:type="spellEnd"/>
      <w:r w:rsidRPr="0009692D">
        <w:rPr>
          <w:color w:val="000000"/>
          <w:sz w:val="22"/>
          <w:szCs w:val="22"/>
          <w:lang w:val="es-ES"/>
        </w:rPr>
        <w:t xml:space="preserve"> </w:t>
      </w:r>
      <w:proofErr w:type="spellStart"/>
      <w:r w:rsidRPr="0009692D">
        <w:rPr>
          <w:color w:val="000000"/>
          <w:sz w:val="22"/>
          <w:szCs w:val="22"/>
          <w:lang w:val="es-ES"/>
        </w:rPr>
        <w:t>depunem</w:t>
      </w:r>
      <w:proofErr w:type="spellEnd"/>
      <w:r w:rsidRPr="0009692D">
        <w:rPr>
          <w:color w:val="000000"/>
          <w:sz w:val="22"/>
          <w:szCs w:val="22"/>
          <w:lang w:val="es-ES"/>
        </w:rPr>
        <w:t xml:space="preserve"> oferta alternativa.</w:t>
      </w:r>
      <w:r w:rsidRPr="00C424B6">
        <w:rPr>
          <w:i/>
          <w:color w:val="000000"/>
          <w:sz w:val="20"/>
          <w:szCs w:val="20"/>
          <w:lang w:val="es-ES"/>
        </w:rPr>
        <w:t xml:space="preserve">  </w:t>
      </w:r>
      <w:r w:rsidRPr="00C424B6">
        <w:rPr>
          <w:i/>
          <w:color w:val="000000"/>
          <w:sz w:val="20"/>
          <w:szCs w:val="20"/>
          <w:lang w:val="es-ES"/>
        </w:rPr>
        <w:tab/>
      </w:r>
      <w:r w:rsidRPr="00C424B6">
        <w:rPr>
          <w:i/>
          <w:color w:val="000000"/>
          <w:sz w:val="20"/>
          <w:szCs w:val="20"/>
          <w:lang w:val="es-ES"/>
        </w:rPr>
        <w:tab/>
      </w:r>
    </w:p>
    <w:p w:rsidR="00D32EB5" w:rsidRDefault="00D32EB5" w:rsidP="00D32EB5">
      <w:pPr>
        <w:jc w:val="both"/>
        <w:rPr>
          <w:b/>
          <w:color w:val="000000"/>
          <w:sz w:val="22"/>
          <w:szCs w:val="22"/>
          <w:lang w:val="es-ES"/>
        </w:rPr>
      </w:pPr>
    </w:p>
    <w:p w:rsidR="00D32EB5" w:rsidRPr="004C005D" w:rsidRDefault="00D32EB5" w:rsidP="00D32EB5">
      <w:pPr>
        <w:jc w:val="both"/>
        <w:rPr>
          <w:color w:val="000000"/>
          <w:sz w:val="22"/>
          <w:szCs w:val="22"/>
          <w:lang w:val="es-ES"/>
        </w:rPr>
      </w:pPr>
      <w:r w:rsidRPr="00067CF8">
        <w:rPr>
          <w:b/>
          <w:color w:val="000000"/>
          <w:sz w:val="22"/>
          <w:szCs w:val="22"/>
          <w:lang w:val="es-ES"/>
        </w:rPr>
        <w:t>6</w:t>
      </w:r>
      <w:r>
        <w:rPr>
          <w:b/>
          <w:color w:val="000000"/>
          <w:sz w:val="22"/>
          <w:szCs w:val="22"/>
          <w:lang w:val="es-ES"/>
        </w:rPr>
        <w:t xml:space="preserve">. </w:t>
      </w:r>
      <w:r w:rsidRPr="004C005D">
        <w:rPr>
          <w:color w:val="000000"/>
          <w:sz w:val="22"/>
          <w:szCs w:val="22"/>
          <w:lang w:val="es-ES"/>
        </w:rPr>
        <w:t xml:space="preserve"> </w:t>
      </w:r>
      <w:proofErr w:type="spellStart"/>
      <w:r w:rsidRPr="004C005D">
        <w:rPr>
          <w:color w:val="000000"/>
          <w:sz w:val="22"/>
          <w:szCs w:val="22"/>
          <w:lang w:val="es-ES"/>
        </w:rPr>
        <w:t>Intelegem</w:t>
      </w:r>
      <w:proofErr w:type="spellEnd"/>
      <w:r w:rsidRPr="004C005D">
        <w:rPr>
          <w:color w:val="000000"/>
          <w:sz w:val="22"/>
          <w:szCs w:val="22"/>
          <w:lang w:val="es-ES"/>
        </w:rPr>
        <w:t xml:space="preserve"> </w:t>
      </w:r>
      <w:proofErr w:type="spellStart"/>
      <w:r w:rsidRPr="004C005D">
        <w:rPr>
          <w:color w:val="000000"/>
          <w:sz w:val="22"/>
          <w:szCs w:val="22"/>
          <w:lang w:val="es-ES"/>
        </w:rPr>
        <w:t>ca</w:t>
      </w:r>
      <w:proofErr w:type="spellEnd"/>
      <w:r w:rsidRPr="004C005D">
        <w:rPr>
          <w:color w:val="000000"/>
          <w:sz w:val="22"/>
          <w:szCs w:val="22"/>
          <w:lang w:val="es-ES"/>
        </w:rPr>
        <w:t xml:space="preserve"> </w:t>
      </w:r>
      <w:proofErr w:type="spellStart"/>
      <w:r w:rsidRPr="004C005D">
        <w:rPr>
          <w:color w:val="000000"/>
          <w:sz w:val="22"/>
          <w:szCs w:val="22"/>
          <w:lang w:val="es-ES"/>
        </w:rPr>
        <w:t>nu</w:t>
      </w:r>
      <w:proofErr w:type="spellEnd"/>
      <w:r w:rsidRPr="004C005D">
        <w:rPr>
          <w:color w:val="000000"/>
          <w:sz w:val="22"/>
          <w:szCs w:val="22"/>
          <w:lang w:val="es-ES"/>
        </w:rPr>
        <w:t xml:space="preserve"> </w:t>
      </w:r>
      <w:proofErr w:type="spellStart"/>
      <w:r w:rsidRPr="004C005D">
        <w:rPr>
          <w:color w:val="000000"/>
          <w:sz w:val="22"/>
          <w:szCs w:val="22"/>
          <w:lang w:val="es-ES"/>
        </w:rPr>
        <w:t>sunteti</w:t>
      </w:r>
      <w:proofErr w:type="spellEnd"/>
      <w:r w:rsidRPr="004C005D">
        <w:rPr>
          <w:color w:val="000000"/>
          <w:sz w:val="22"/>
          <w:szCs w:val="22"/>
          <w:lang w:val="es-ES"/>
        </w:rPr>
        <w:t xml:space="preserve"> </w:t>
      </w:r>
      <w:proofErr w:type="spellStart"/>
      <w:r w:rsidRPr="004C005D">
        <w:rPr>
          <w:color w:val="000000"/>
          <w:sz w:val="22"/>
          <w:szCs w:val="22"/>
          <w:lang w:val="es-ES"/>
        </w:rPr>
        <w:t>obligati</w:t>
      </w:r>
      <w:proofErr w:type="spellEnd"/>
      <w:r w:rsidRPr="004C005D">
        <w:rPr>
          <w:color w:val="000000"/>
          <w:sz w:val="22"/>
          <w:szCs w:val="22"/>
          <w:lang w:val="es-ES"/>
        </w:rPr>
        <w:t xml:space="preserve"> </w:t>
      </w:r>
      <w:proofErr w:type="spellStart"/>
      <w:r w:rsidRPr="004C005D">
        <w:rPr>
          <w:color w:val="000000"/>
          <w:sz w:val="22"/>
          <w:szCs w:val="22"/>
          <w:lang w:val="es-ES"/>
        </w:rPr>
        <w:t>sa</w:t>
      </w:r>
      <w:proofErr w:type="spellEnd"/>
      <w:r w:rsidRPr="004C005D">
        <w:rPr>
          <w:color w:val="000000"/>
          <w:sz w:val="22"/>
          <w:szCs w:val="22"/>
          <w:lang w:val="es-ES"/>
        </w:rPr>
        <w:t xml:space="preserve"> </w:t>
      </w:r>
      <w:proofErr w:type="spellStart"/>
      <w:r w:rsidRPr="004C005D">
        <w:rPr>
          <w:color w:val="000000"/>
          <w:sz w:val="22"/>
          <w:szCs w:val="22"/>
          <w:lang w:val="es-ES"/>
        </w:rPr>
        <w:t>acceptati</w:t>
      </w:r>
      <w:proofErr w:type="spellEnd"/>
      <w:r w:rsidRPr="004C005D">
        <w:rPr>
          <w:color w:val="000000"/>
          <w:sz w:val="22"/>
          <w:szCs w:val="22"/>
          <w:lang w:val="es-ES"/>
        </w:rPr>
        <w:t xml:space="preserve"> oferta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cel</w:t>
      </w:r>
      <w:proofErr w:type="spellEnd"/>
      <w:r w:rsidRPr="004C005D">
        <w:rPr>
          <w:color w:val="000000"/>
          <w:sz w:val="22"/>
          <w:szCs w:val="22"/>
          <w:lang w:val="es-ES"/>
        </w:rPr>
        <w:t xml:space="preserve"> </w:t>
      </w:r>
      <w:proofErr w:type="spellStart"/>
      <w:r w:rsidRPr="004C005D">
        <w:rPr>
          <w:color w:val="000000"/>
          <w:sz w:val="22"/>
          <w:szCs w:val="22"/>
          <w:lang w:val="es-ES"/>
        </w:rPr>
        <w:t>mai</w:t>
      </w:r>
      <w:proofErr w:type="spellEnd"/>
      <w:r w:rsidRPr="004C005D">
        <w:rPr>
          <w:color w:val="000000"/>
          <w:sz w:val="22"/>
          <w:szCs w:val="22"/>
          <w:lang w:val="es-ES"/>
        </w:rPr>
        <w:t xml:space="preserve"> </w:t>
      </w:r>
      <w:proofErr w:type="spellStart"/>
      <w:r w:rsidRPr="004C005D">
        <w:rPr>
          <w:color w:val="000000"/>
          <w:sz w:val="22"/>
          <w:szCs w:val="22"/>
          <w:lang w:val="es-ES"/>
        </w:rPr>
        <w:t>scazut</w:t>
      </w:r>
      <w:proofErr w:type="spellEnd"/>
      <w:r w:rsidRPr="004C005D">
        <w:rPr>
          <w:color w:val="000000"/>
          <w:sz w:val="22"/>
          <w:szCs w:val="22"/>
          <w:lang w:val="es-ES"/>
        </w:rPr>
        <w:t xml:space="preserve"> </w:t>
      </w:r>
      <w:proofErr w:type="spellStart"/>
      <w:r w:rsidRPr="004C005D">
        <w:rPr>
          <w:color w:val="000000"/>
          <w:sz w:val="22"/>
          <w:szCs w:val="22"/>
          <w:lang w:val="es-ES"/>
        </w:rPr>
        <w:t>pret</w:t>
      </w:r>
      <w:proofErr w:type="spellEnd"/>
      <w:r w:rsidRPr="004C005D">
        <w:rPr>
          <w:color w:val="000000"/>
          <w:sz w:val="22"/>
          <w:szCs w:val="22"/>
          <w:lang w:val="es-ES"/>
        </w:rPr>
        <w:t xml:space="preserve"> </w:t>
      </w:r>
      <w:proofErr w:type="spellStart"/>
      <w:r w:rsidRPr="004C005D">
        <w:rPr>
          <w:color w:val="000000"/>
          <w:sz w:val="22"/>
          <w:szCs w:val="22"/>
          <w:lang w:val="es-ES"/>
        </w:rPr>
        <w:t>sau</w:t>
      </w:r>
      <w:proofErr w:type="spellEnd"/>
      <w:r w:rsidRPr="004C005D">
        <w:rPr>
          <w:color w:val="000000"/>
          <w:sz w:val="22"/>
          <w:szCs w:val="22"/>
          <w:lang w:val="es-ES"/>
        </w:rPr>
        <w:t xml:space="preserve"> </w:t>
      </w:r>
      <w:proofErr w:type="spellStart"/>
      <w:r w:rsidRPr="004C005D">
        <w:rPr>
          <w:color w:val="000000"/>
          <w:sz w:val="22"/>
          <w:szCs w:val="22"/>
          <w:lang w:val="es-ES"/>
        </w:rPr>
        <w:t>orice</w:t>
      </w:r>
      <w:proofErr w:type="spellEnd"/>
      <w:r w:rsidRPr="004C005D">
        <w:rPr>
          <w:color w:val="000000"/>
          <w:sz w:val="22"/>
          <w:szCs w:val="22"/>
          <w:lang w:val="es-ES"/>
        </w:rPr>
        <w:t xml:space="preserve"> alta oferta pe </w:t>
      </w:r>
      <w:proofErr w:type="spellStart"/>
      <w:r w:rsidRPr="004C005D">
        <w:rPr>
          <w:color w:val="000000"/>
          <w:sz w:val="22"/>
          <w:szCs w:val="22"/>
          <w:lang w:val="es-ES"/>
        </w:rPr>
        <w:t>care</w:t>
      </w:r>
      <w:proofErr w:type="spellEnd"/>
      <w:r w:rsidRPr="004C005D">
        <w:rPr>
          <w:color w:val="000000"/>
          <w:sz w:val="22"/>
          <w:szCs w:val="22"/>
          <w:lang w:val="es-ES"/>
        </w:rPr>
        <w:t xml:space="preserve"> o </w:t>
      </w:r>
      <w:proofErr w:type="spellStart"/>
      <w:r w:rsidRPr="004C005D">
        <w:rPr>
          <w:color w:val="000000"/>
          <w:sz w:val="22"/>
          <w:szCs w:val="22"/>
          <w:lang w:val="es-ES"/>
        </w:rPr>
        <w:t>puteti</w:t>
      </w:r>
      <w:proofErr w:type="spellEnd"/>
      <w:r w:rsidRPr="004C005D">
        <w:rPr>
          <w:color w:val="000000"/>
          <w:sz w:val="22"/>
          <w:szCs w:val="22"/>
          <w:lang w:val="es-ES"/>
        </w:rPr>
        <w:t xml:space="preserve"> </w:t>
      </w:r>
      <w:proofErr w:type="spellStart"/>
      <w:r w:rsidRPr="004C005D">
        <w:rPr>
          <w:color w:val="000000"/>
          <w:sz w:val="22"/>
          <w:szCs w:val="22"/>
          <w:lang w:val="es-ES"/>
        </w:rPr>
        <w:t>primi</w:t>
      </w:r>
      <w:proofErr w:type="spellEnd"/>
      <w:r w:rsidRPr="004C005D">
        <w:rPr>
          <w:color w:val="000000"/>
          <w:sz w:val="22"/>
          <w:szCs w:val="22"/>
          <w:lang w:val="es-ES"/>
        </w:rPr>
        <w:t>.</w:t>
      </w:r>
    </w:p>
    <w:p w:rsidR="00D32EB5" w:rsidRDefault="00D32EB5" w:rsidP="00D32EB5">
      <w:pPr>
        <w:rPr>
          <w:b/>
          <w:color w:val="000000"/>
          <w:sz w:val="22"/>
          <w:szCs w:val="22"/>
          <w:lang w:val="es-ES"/>
        </w:rPr>
      </w:pPr>
    </w:p>
    <w:p w:rsidR="00D32EB5" w:rsidRPr="004C005D" w:rsidRDefault="00D32EB5" w:rsidP="00D32EB5">
      <w:pPr>
        <w:rPr>
          <w:b/>
          <w:color w:val="000000"/>
          <w:sz w:val="22"/>
          <w:szCs w:val="22"/>
          <w:lang w:val="es-ES"/>
        </w:rPr>
      </w:pPr>
      <w:r w:rsidRPr="004C005D">
        <w:rPr>
          <w:b/>
          <w:color w:val="000000"/>
          <w:sz w:val="22"/>
          <w:szCs w:val="22"/>
          <w:lang w:val="es-ES"/>
        </w:rPr>
        <w:t xml:space="preserve">Data </w:t>
      </w:r>
      <w:proofErr w:type="spellStart"/>
      <w:r w:rsidRPr="004C005D">
        <w:rPr>
          <w:b/>
          <w:color w:val="000000"/>
          <w:sz w:val="22"/>
          <w:szCs w:val="22"/>
          <w:lang w:val="es-ES"/>
        </w:rPr>
        <w:t>completării</w:t>
      </w:r>
      <w:proofErr w:type="spellEnd"/>
      <w:proofErr w:type="gramStart"/>
      <w:r w:rsidRPr="004C005D">
        <w:rPr>
          <w:b/>
          <w:color w:val="000000"/>
          <w:sz w:val="22"/>
          <w:szCs w:val="22"/>
          <w:lang w:val="es-ES"/>
        </w:rPr>
        <w:t>:_</w:t>
      </w:r>
      <w:proofErr w:type="gramEnd"/>
      <w:r w:rsidRPr="004C005D">
        <w:rPr>
          <w:b/>
          <w:color w:val="000000"/>
          <w:sz w:val="22"/>
          <w:szCs w:val="22"/>
          <w:lang w:val="es-ES"/>
        </w:rPr>
        <w:t>____/_____/_____.</w:t>
      </w:r>
    </w:p>
    <w:p w:rsidR="00D32EB5" w:rsidRPr="004C005D" w:rsidRDefault="00D32EB5" w:rsidP="00D32EB5">
      <w:pPr>
        <w:rPr>
          <w:b/>
          <w:color w:val="000000"/>
          <w:sz w:val="22"/>
          <w:szCs w:val="22"/>
          <w:lang w:val="es-ES"/>
        </w:rPr>
      </w:pPr>
    </w:p>
    <w:p w:rsidR="00D32EB5" w:rsidRPr="004C005D" w:rsidRDefault="00D32EB5" w:rsidP="00D32EB5">
      <w:pPr>
        <w:rPr>
          <w:b/>
          <w:color w:val="000000"/>
          <w:sz w:val="22"/>
          <w:szCs w:val="22"/>
          <w:lang w:val="es-ES"/>
        </w:rPr>
      </w:pPr>
      <w:proofErr w:type="spellStart"/>
      <w:r w:rsidRPr="004C005D">
        <w:rPr>
          <w:b/>
          <w:color w:val="000000"/>
          <w:sz w:val="22"/>
          <w:szCs w:val="22"/>
          <w:lang w:val="es-ES"/>
        </w:rPr>
        <w:t>Subsemnatul</w:t>
      </w:r>
      <w:proofErr w:type="spellEnd"/>
      <w:r w:rsidRPr="004C005D">
        <w:rPr>
          <w:b/>
          <w:color w:val="000000"/>
          <w:sz w:val="22"/>
          <w:szCs w:val="22"/>
          <w:lang w:val="es-ES"/>
        </w:rPr>
        <w:t xml:space="preserve">___________________, </w:t>
      </w:r>
      <w:proofErr w:type="spellStart"/>
      <w:r w:rsidRPr="004C005D">
        <w:rPr>
          <w:b/>
          <w:color w:val="000000"/>
          <w:sz w:val="22"/>
          <w:szCs w:val="22"/>
          <w:lang w:val="es-ES"/>
        </w:rPr>
        <w:t>în</w:t>
      </w:r>
      <w:proofErr w:type="spellEnd"/>
      <w:r w:rsidRPr="004C005D">
        <w:rPr>
          <w:b/>
          <w:color w:val="000000"/>
          <w:sz w:val="22"/>
          <w:szCs w:val="22"/>
          <w:lang w:val="es-ES"/>
        </w:rPr>
        <w:t xml:space="preserve"> </w:t>
      </w:r>
      <w:proofErr w:type="spellStart"/>
      <w:r w:rsidRPr="004C005D">
        <w:rPr>
          <w:b/>
          <w:color w:val="000000"/>
          <w:sz w:val="22"/>
          <w:szCs w:val="22"/>
          <w:lang w:val="es-ES"/>
        </w:rPr>
        <w:t>calitate</w:t>
      </w:r>
      <w:proofErr w:type="spellEnd"/>
      <w:r w:rsidRPr="004C005D">
        <w:rPr>
          <w:b/>
          <w:color w:val="000000"/>
          <w:sz w:val="22"/>
          <w:szCs w:val="22"/>
          <w:lang w:val="es-ES"/>
        </w:rPr>
        <w:t xml:space="preserve"> de ______________, legal </w:t>
      </w:r>
      <w:proofErr w:type="spellStart"/>
      <w:r w:rsidRPr="004C005D">
        <w:rPr>
          <w:b/>
          <w:color w:val="000000"/>
          <w:sz w:val="22"/>
          <w:szCs w:val="22"/>
          <w:lang w:val="es-ES"/>
        </w:rPr>
        <w:t>autorizat</w:t>
      </w:r>
      <w:proofErr w:type="spellEnd"/>
      <w:r w:rsidRPr="004C005D">
        <w:rPr>
          <w:b/>
          <w:color w:val="000000"/>
          <w:sz w:val="22"/>
          <w:szCs w:val="22"/>
          <w:lang w:val="es-ES"/>
        </w:rPr>
        <w:t xml:space="preserve"> </w:t>
      </w:r>
      <w:proofErr w:type="spellStart"/>
      <w:r w:rsidRPr="004C005D">
        <w:rPr>
          <w:b/>
          <w:color w:val="000000"/>
          <w:sz w:val="22"/>
          <w:szCs w:val="22"/>
          <w:lang w:val="es-ES"/>
        </w:rPr>
        <w:t>să</w:t>
      </w:r>
      <w:proofErr w:type="spellEnd"/>
      <w:r w:rsidRPr="004C005D">
        <w:rPr>
          <w:b/>
          <w:color w:val="000000"/>
          <w:sz w:val="22"/>
          <w:szCs w:val="22"/>
          <w:lang w:val="es-ES"/>
        </w:rPr>
        <w:t xml:space="preserve"> </w:t>
      </w:r>
      <w:proofErr w:type="spellStart"/>
      <w:r w:rsidRPr="004C005D">
        <w:rPr>
          <w:b/>
          <w:color w:val="000000"/>
          <w:sz w:val="22"/>
          <w:szCs w:val="22"/>
          <w:lang w:val="es-ES"/>
        </w:rPr>
        <w:t>semnez</w:t>
      </w:r>
      <w:proofErr w:type="spellEnd"/>
    </w:p>
    <w:p w:rsidR="00D32EB5" w:rsidRPr="004C005D" w:rsidRDefault="00D32EB5" w:rsidP="00D32EB5">
      <w:pPr>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spellStart"/>
      <w:proofErr w:type="gramStart"/>
      <w:r w:rsidRPr="004C005D">
        <w:rPr>
          <w:i/>
          <w:color w:val="000000"/>
          <w:sz w:val="22"/>
          <w:szCs w:val="22"/>
          <w:lang w:val="es-ES"/>
        </w:rPr>
        <w:t>semnatura</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autorizată</w:t>
      </w:r>
      <w:proofErr w:type="spellEnd"/>
      <w:r w:rsidRPr="004C005D">
        <w:rPr>
          <w:i/>
          <w:color w:val="000000"/>
          <w:sz w:val="22"/>
          <w:szCs w:val="22"/>
          <w:lang w:val="es-ES"/>
        </w:rPr>
        <w:t>)</w:t>
      </w:r>
      <w:r w:rsidRPr="004C005D">
        <w:rPr>
          <w:i/>
          <w:color w:val="000000"/>
          <w:sz w:val="22"/>
          <w:szCs w:val="22"/>
          <w:lang w:val="es-ES"/>
        </w:rPr>
        <w:tab/>
      </w:r>
      <w:r w:rsidRPr="004C005D">
        <w:rPr>
          <w:i/>
          <w:color w:val="000000"/>
          <w:sz w:val="22"/>
          <w:szCs w:val="22"/>
          <w:lang w:val="es-ES"/>
        </w:rPr>
        <w:tab/>
        <w:t xml:space="preserve"> (</w:t>
      </w:r>
      <w:proofErr w:type="spellStart"/>
      <w:proofErr w:type="gramStart"/>
      <w:r w:rsidRPr="004C005D">
        <w:rPr>
          <w:i/>
          <w:color w:val="000000"/>
          <w:sz w:val="22"/>
          <w:szCs w:val="22"/>
          <w:lang w:val="es-ES"/>
        </w:rPr>
        <w:t>calitatea</w:t>
      </w:r>
      <w:proofErr w:type="spellEnd"/>
      <w:proofErr w:type="gramEnd"/>
      <w:r w:rsidRPr="004C005D">
        <w:rPr>
          <w:i/>
          <w:color w:val="000000"/>
          <w:sz w:val="22"/>
          <w:szCs w:val="22"/>
          <w:lang w:val="es-ES"/>
        </w:rPr>
        <w:t xml:space="preserve"> de </w:t>
      </w:r>
      <w:proofErr w:type="spellStart"/>
      <w:r w:rsidRPr="004C005D">
        <w:rPr>
          <w:i/>
          <w:color w:val="000000"/>
          <w:sz w:val="22"/>
          <w:szCs w:val="22"/>
          <w:lang w:val="es-ES"/>
        </w:rPr>
        <w:t>reprezentare</w:t>
      </w:r>
      <w:proofErr w:type="spellEnd"/>
      <w:r w:rsidRPr="004C005D">
        <w:rPr>
          <w:i/>
          <w:color w:val="000000"/>
          <w:sz w:val="22"/>
          <w:szCs w:val="22"/>
          <w:lang w:val="es-ES"/>
        </w:rPr>
        <w:t>)</w:t>
      </w:r>
    </w:p>
    <w:p w:rsidR="00D32EB5" w:rsidRDefault="00D32EB5" w:rsidP="004A6A39">
      <w:pPr>
        <w:ind w:left="2694" w:hanging="2694"/>
        <w:rPr>
          <w:i/>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w:t>
      </w:r>
      <w:proofErr w:type="spellStart"/>
      <w:r w:rsidRPr="004C005D">
        <w:rPr>
          <w:b/>
          <w:color w:val="000000"/>
          <w:sz w:val="22"/>
          <w:szCs w:val="22"/>
          <w:lang w:val="es-ES"/>
        </w:rPr>
        <w:t>pentru</w:t>
      </w:r>
      <w:proofErr w:type="spellEnd"/>
      <w:r w:rsidRPr="004C005D">
        <w:rPr>
          <w:b/>
          <w:color w:val="000000"/>
          <w:sz w:val="22"/>
          <w:szCs w:val="22"/>
          <w:lang w:val="es-ES"/>
        </w:rPr>
        <w:t xml:space="preserve"> </w:t>
      </w:r>
      <w:proofErr w:type="spellStart"/>
      <w:r w:rsidRPr="004C005D">
        <w:rPr>
          <w:b/>
          <w:color w:val="000000"/>
          <w:sz w:val="22"/>
          <w:szCs w:val="22"/>
          <w:lang w:val="es-ES"/>
        </w:rPr>
        <w:t>şi</w:t>
      </w:r>
      <w:proofErr w:type="spellEnd"/>
      <w:r w:rsidRPr="004C005D">
        <w:rPr>
          <w:b/>
          <w:color w:val="000000"/>
          <w:sz w:val="22"/>
          <w:szCs w:val="22"/>
          <w:lang w:val="es-ES"/>
        </w:rPr>
        <w:t xml:space="preserve"> </w:t>
      </w:r>
      <w:proofErr w:type="spellStart"/>
      <w:r w:rsidRPr="004C005D">
        <w:rPr>
          <w:b/>
          <w:color w:val="000000"/>
          <w:sz w:val="22"/>
          <w:szCs w:val="22"/>
          <w:lang w:val="es-ES"/>
        </w:rPr>
        <w:t>în</w:t>
      </w:r>
      <w:proofErr w:type="spellEnd"/>
      <w:r w:rsidRPr="004C005D">
        <w:rPr>
          <w:b/>
          <w:color w:val="000000"/>
          <w:sz w:val="22"/>
          <w:szCs w:val="22"/>
          <w:lang w:val="es-ES"/>
        </w:rPr>
        <w:t xml:space="preserve"> </w:t>
      </w:r>
      <w:proofErr w:type="spellStart"/>
      <w:r w:rsidRPr="004C005D">
        <w:rPr>
          <w:b/>
          <w:color w:val="000000"/>
          <w:sz w:val="22"/>
          <w:szCs w:val="22"/>
          <w:lang w:val="es-ES"/>
        </w:rPr>
        <w:t>numele</w:t>
      </w:r>
      <w:proofErr w:type="spellEnd"/>
      <w:r w:rsidRPr="004C005D">
        <w:rPr>
          <w:b/>
          <w:color w:val="000000"/>
          <w:sz w:val="22"/>
          <w:szCs w:val="22"/>
          <w:lang w:val="es-ES"/>
        </w:rPr>
        <w:t xml:space="preserve"> ___________________________________________________.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spellStart"/>
      <w:proofErr w:type="gramStart"/>
      <w:r w:rsidRPr="004C005D">
        <w:rPr>
          <w:i/>
          <w:color w:val="000000"/>
          <w:sz w:val="22"/>
          <w:szCs w:val="22"/>
          <w:lang w:val="es-ES"/>
        </w:rPr>
        <w:t>denumirea</w:t>
      </w:r>
      <w:proofErr w:type="spellEnd"/>
      <w:r w:rsidRPr="004C005D">
        <w:rPr>
          <w:i/>
          <w:color w:val="000000"/>
          <w:sz w:val="22"/>
          <w:szCs w:val="22"/>
          <w:lang w:val="es-ES"/>
        </w:rPr>
        <w:t>/</w:t>
      </w:r>
      <w:proofErr w:type="spellStart"/>
      <w:r w:rsidRPr="004C005D">
        <w:rPr>
          <w:i/>
          <w:color w:val="000000"/>
          <w:sz w:val="22"/>
          <w:szCs w:val="22"/>
          <w:lang w:val="es-ES"/>
        </w:rPr>
        <w:t>numele</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operatorului</w:t>
      </w:r>
      <w:proofErr w:type="spellEnd"/>
      <w:r w:rsidRPr="004C005D">
        <w:rPr>
          <w:i/>
          <w:color w:val="000000"/>
          <w:sz w:val="22"/>
          <w:szCs w:val="22"/>
          <w:lang w:val="es-ES"/>
        </w:rPr>
        <w:t xml:space="preserve"> </w:t>
      </w:r>
      <w:proofErr w:type="spellStart"/>
      <w:r w:rsidRPr="004C005D">
        <w:rPr>
          <w:i/>
          <w:color w:val="000000"/>
          <w:sz w:val="22"/>
          <w:szCs w:val="22"/>
          <w:lang w:val="es-ES"/>
        </w:rPr>
        <w:t>economic</w:t>
      </w:r>
      <w:proofErr w:type="spellEnd"/>
      <w:r w:rsidRPr="004C005D">
        <w:rPr>
          <w:i/>
          <w:color w:val="000000"/>
          <w:sz w:val="22"/>
          <w:szCs w:val="22"/>
          <w:lang w:val="es-ES"/>
        </w:rPr>
        <w:t>)</w:t>
      </w:r>
    </w:p>
    <w:p w:rsidR="00432410" w:rsidRDefault="00432410" w:rsidP="004A6A39">
      <w:pPr>
        <w:ind w:left="2694" w:hanging="2694"/>
        <w:rPr>
          <w:i/>
          <w:color w:val="000000"/>
          <w:sz w:val="22"/>
          <w:szCs w:val="22"/>
          <w:lang w:val="es-ES"/>
        </w:rPr>
      </w:pPr>
    </w:p>
    <w:p w:rsidR="00432410" w:rsidRDefault="00432410" w:rsidP="004A6A39">
      <w:pPr>
        <w:ind w:left="2694" w:hanging="2694"/>
        <w:rPr>
          <w:i/>
          <w:color w:val="000000"/>
          <w:sz w:val="22"/>
          <w:szCs w:val="22"/>
          <w:lang w:val="es-ES"/>
        </w:rPr>
      </w:pPr>
    </w:p>
    <w:p w:rsidR="00432410" w:rsidRDefault="00432410" w:rsidP="004A6A39">
      <w:pPr>
        <w:ind w:left="2694" w:hanging="2694"/>
        <w:rPr>
          <w:i/>
          <w:color w:val="000000"/>
          <w:sz w:val="22"/>
          <w:szCs w:val="22"/>
          <w:lang w:val="es-ES"/>
        </w:rPr>
      </w:pPr>
    </w:p>
    <w:p w:rsidR="00432410" w:rsidRPr="00D8140A" w:rsidRDefault="00432410" w:rsidP="00D8140A">
      <w:pPr>
        <w:ind w:left="2694" w:hanging="2694"/>
        <w:jc w:val="right"/>
        <w:rPr>
          <w:b/>
          <w:color w:val="000000"/>
          <w:sz w:val="22"/>
          <w:szCs w:val="22"/>
          <w:lang w:val="es-ES"/>
        </w:rPr>
      </w:pPr>
      <w:r w:rsidRPr="00D8140A">
        <w:rPr>
          <w:b/>
          <w:color w:val="000000"/>
          <w:sz w:val="22"/>
          <w:szCs w:val="22"/>
          <w:lang w:val="es-ES"/>
        </w:rPr>
        <w:lastRenderedPageBreak/>
        <w:t xml:space="preserve">Anexa la </w:t>
      </w:r>
      <w:proofErr w:type="spellStart"/>
      <w:r w:rsidRPr="00D8140A">
        <w:rPr>
          <w:b/>
          <w:color w:val="000000"/>
          <w:sz w:val="22"/>
          <w:szCs w:val="22"/>
          <w:lang w:val="es-ES"/>
        </w:rPr>
        <w:t>Formularul</w:t>
      </w:r>
      <w:proofErr w:type="spellEnd"/>
      <w:r w:rsidRPr="00D8140A">
        <w:rPr>
          <w:b/>
          <w:color w:val="000000"/>
          <w:sz w:val="22"/>
          <w:szCs w:val="22"/>
          <w:lang w:val="es-ES"/>
        </w:rPr>
        <w:t xml:space="preserve"> de oferta</w:t>
      </w:r>
    </w:p>
    <w:p w:rsidR="00432410" w:rsidRPr="00D8140A" w:rsidRDefault="00432410" w:rsidP="00D8140A">
      <w:pPr>
        <w:ind w:left="2694" w:hanging="2694"/>
        <w:jc w:val="right"/>
        <w:rPr>
          <w:b/>
          <w:color w:val="000000"/>
          <w:sz w:val="22"/>
          <w:szCs w:val="22"/>
          <w:lang w:val="es-ES"/>
        </w:rPr>
      </w:pPr>
    </w:p>
    <w:p w:rsidR="00D8140A" w:rsidRPr="00D8140A" w:rsidRDefault="00D8140A" w:rsidP="00D8140A">
      <w:pPr>
        <w:ind w:left="2694" w:hanging="2694"/>
        <w:jc w:val="right"/>
        <w:rPr>
          <w:b/>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432410" w:rsidRDefault="00432410" w:rsidP="004A6A39">
      <w:pPr>
        <w:ind w:left="2694" w:hanging="2694"/>
        <w:rPr>
          <w:color w:val="000000"/>
          <w:sz w:val="22"/>
          <w:szCs w:val="22"/>
          <w:lang w:val="es-ES"/>
        </w:rPr>
      </w:pPr>
    </w:p>
    <w:tbl>
      <w:tblPr>
        <w:tblStyle w:val="TableGrid"/>
        <w:tblW w:w="0" w:type="auto"/>
        <w:tblInd w:w="108" w:type="dxa"/>
        <w:tblLook w:val="04A0" w:firstRow="1" w:lastRow="0" w:firstColumn="1" w:lastColumn="0" w:noHBand="0" w:noVBand="1"/>
      </w:tblPr>
      <w:tblGrid>
        <w:gridCol w:w="709"/>
        <w:gridCol w:w="6273"/>
        <w:gridCol w:w="2198"/>
      </w:tblGrid>
      <w:tr w:rsidR="00432410" w:rsidTr="000E7A53">
        <w:tc>
          <w:tcPr>
            <w:tcW w:w="709" w:type="dxa"/>
          </w:tcPr>
          <w:p w:rsidR="00432410" w:rsidRDefault="000E7A53" w:rsidP="004A6A39">
            <w:pPr>
              <w:rPr>
                <w:color w:val="000000"/>
                <w:sz w:val="22"/>
                <w:szCs w:val="22"/>
                <w:lang w:val="es-ES"/>
              </w:rPr>
            </w:pPr>
            <w:proofErr w:type="spellStart"/>
            <w:r>
              <w:rPr>
                <w:color w:val="000000"/>
                <w:sz w:val="22"/>
                <w:szCs w:val="22"/>
                <w:lang w:val="es-ES"/>
              </w:rPr>
              <w:t>Nr</w:t>
            </w:r>
            <w:proofErr w:type="spellEnd"/>
            <w:r>
              <w:rPr>
                <w:color w:val="000000"/>
                <w:sz w:val="22"/>
                <w:szCs w:val="22"/>
                <w:lang w:val="es-ES"/>
              </w:rPr>
              <w:t xml:space="preserve">. </w:t>
            </w:r>
            <w:proofErr w:type="spellStart"/>
            <w:r>
              <w:rPr>
                <w:color w:val="000000"/>
                <w:sz w:val="22"/>
                <w:szCs w:val="22"/>
                <w:lang w:val="es-ES"/>
              </w:rPr>
              <w:t>crt</w:t>
            </w:r>
            <w:proofErr w:type="spellEnd"/>
            <w:r>
              <w:rPr>
                <w:color w:val="000000"/>
                <w:sz w:val="22"/>
                <w:szCs w:val="22"/>
                <w:lang w:val="es-ES"/>
              </w:rPr>
              <w:t>.</w:t>
            </w:r>
          </w:p>
        </w:tc>
        <w:tc>
          <w:tcPr>
            <w:tcW w:w="6273" w:type="dxa"/>
          </w:tcPr>
          <w:p w:rsidR="00432410" w:rsidRDefault="000E7A53" w:rsidP="004A6A39">
            <w:pPr>
              <w:rPr>
                <w:color w:val="000000"/>
                <w:sz w:val="22"/>
                <w:szCs w:val="22"/>
                <w:lang w:val="es-ES"/>
              </w:rPr>
            </w:pPr>
            <w:proofErr w:type="spellStart"/>
            <w:r>
              <w:rPr>
                <w:color w:val="000000"/>
                <w:sz w:val="22"/>
                <w:szCs w:val="22"/>
                <w:lang w:val="es-ES"/>
              </w:rPr>
              <w:t>Denumire</w:t>
            </w:r>
            <w:proofErr w:type="spellEnd"/>
          </w:p>
        </w:tc>
        <w:tc>
          <w:tcPr>
            <w:tcW w:w="2198" w:type="dxa"/>
          </w:tcPr>
          <w:p w:rsidR="00432410" w:rsidRDefault="000E7A53" w:rsidP="004A6A39">
            <w:pPr>
              <w:rPr>
                <w:color w:val="000000"/>
                <w:sz w:val="22"/>
                <w:szCs w:val="22"/>
                <w:lang w:val="es-ES"/>
              </w:rPr>
            </w:pPr>
            <w:proofErr w:type="spellStart"/>
            <w:r>
              <w:rPr>
                <w:color w:val="000000"/>
                <w:sz w:val="22"/>
                <w:szCs w:val="22"/>
                <w:lang w:val="es-ES"/>
              </w:rPr>
              <w:t>Valoare</w:t>
            </w:r>
            <w:proofErr w:type="spellEnd"/>
            <w:r>
              <w:rPr>
                <w:color w:val="000000"/>
                <w:sz w:val="22"/>
                <w:szCs w:val="22"/>
                <w:lang w:val="es-ES"/>
              </w:rPr>
              <w:t xml:space="preserve"> fara TVA</w:t>
            </w:r>
          </w:p>
        </w:tc>
      </w:tr>
      <w:tr w:rsidR="00432410" w:rsidTr="000E7A53">
        <w:tc>
          <w:tcPr>
            <w:tcW w:w="709" w:type="dxa"/>
          </w:tcPr>
          <w:p w:rsidR="00432410" w:rsidRDefault="000E7A53" w:rsidP="004A6A39">
            <w:pPr>
              <w:rPr>
                <w:color w:val="000000"/>
                <w:sz w:val="22"/>
                <w:szCs w:val="22"/>
                <w:lang w:val="es-ES"/>
              </w:rPr>
            </w:pPr>
            <w:r>
              <w:rPr>
                <w:color w:val="000000"/>
                <w:sz w:val="22"/>
                <w:szCs w:val="22"/>
                <w:lang w:val="es-ES"/>
              </w:rPr>
              <w:t>1</w:t>
            </w:r>
          </w:p>
        </w:tc>
        <w:tc>
          <w:tcPr>
            <w:tcW w:w="6273" w:type="dxa"/>
          </w:tcPr>
          <w:p w:rsidR="00432410" w:rsidRDefault="004261EB" w:rsidP="004A6A39">
            <w:pPr>
              <w:rPr>
                <w:color w:val="000000"/>
                <w:sz w:val="22"/>
                <w:szCs w:val="22"/>
                <w:lang w:val="es-ES"/>
              </w:rPr>
            </w:pPr>
            <w:proofErr w:type="spellStart"/>
            <w:r>
              <w:rPr>
                <w:color w:val="000000"/>
                <w:sz w:val="22"/>
                <w:szCs w:val="22"/>
                <w:lang w:val="es-ES"/>
              </w:rPr>
              <w:t>Becuri</w:t>
            </w:r>
            <w:proofErr w:type="spellEnd"/>
            <w:r>
              <w:rPr>
                <w:color w:val="000000"/>
                <w:sz w:val="22"/>
                <w:szCs w:val="22"/>
                <w:lang w:val="es-ES"/>
              </w:rPr>
              <w:t xml:space="preserve"> si </w:t>
            </w:r>
            <w:proofErr w:type="spellStart"/>
            <w:r>
              <w:rPr>
                <w:color w:val="000000"/>
                <w:sz w:val="22"/>
                <w:szCs w:val="22"/>
                <w:lang w:val="es-ES"/>
              </w:rPr>
              <w:t>alte</w:t>
            </w:r>
            <w:proofErr w:type="spellEnd"/>
            <w:r>
              <w:rPr>
                <w:color w:val="000000"/>
                <w:sz w:val="22"/>
                <w:szCs w:val="22"/>
                <w:lang w:val="es-ES"/>
              </w:rPr>
              <w:t xml:space="preserve"> </w:t>
            </w:r>
            <w:proofErr w:type="spellStart"/>
            <w:r>
              <w:rPr>
                <w:color w:val="000000"/>
                <w:sz w:val="22"/>
                <w:szCs w:val="22"/>
                <w:lang w:val="es-ES"/>
              </w:rPr>
              <w:t>materiale</w:t>
            </w:r>
            <w:proofErr w:type="spellEnd"/>
          </w:p>
        </w:tc>
        <w:tc>
          <w:tcPr>
            <w:tcW w:w="2198" w:type="dxa"/>
          </w:tcPr>
          <w:p w:rsidR="00432410" w:rsidRDefault="00432410" w:rsidP="004A6A39">
            <w:pPr>
              <w:rPr>
                <w:color w:val="000000"/>
                <w:sz w:val="22"/>
                <w:szCs w:val="22"/>
                <w:lang w:val="es-ES"/>
              </w:rPr>
            </w:pPr>
          </w:p>
          <w:p w:rsidR="00D8140A" w:rsidRDefault="00D8140A" w:rsidP="004A6A39">
            <w:pPr>
              <w:rPr>
                <w:color w:val="000000"/>
                <w:sz w:val="22"/>
                <w:szCs w:val="22"/>
                <w:lang w:val="es-ES"/>
              </w:rPr>
            </w:pPr>
          </w:p>
        </w:tc>
      </w:tr>
      <w:tr w:rsidR="000E7A53" w:rsidTr="000E7A53">
        <w:tc>
          <w:tcPr>
            <w:tcW w:w="709" w:type="dxa"/>
          </w:tcPr>
          <w:p w:rsidR="000E7A53" w:rsidRDefault="000E7A53" w:rsidP="004A6A39">
            <w:pPr>
              <w:rPr>
                <w:color w:val="000000"/>
                <w:sz w:val="22"/>
                <w:szCs w:val="22"/>
                <w:lang w:val="es-ES"/>
              </w:rPr>
            </w:pPr>
            <w:r>
              <w:rPr>
                <w:color w:val="000000"/>
                <w:sz w:val="22"/>
                <w:szCs w:val="22"/>
                <w:lang w:val="es-ES"/>
              </w:rPr>
              <w:t>2</w:t>
            </w:r>
          </w:p>
        </w:tc>
        <w:tc>
          <w:tcPr>
            <w:tcW w:w="6273" w:type="dxa"/>
          </w:tcPr>
          <w:p w:rsidR="00D8140A" w:rsidRDefault="004261EB" w:rsidP="004A6A39">
            <w:pPr>
              <w:rPr>
                <w:color w:val="000000"/>
                <w:sz w:val="22"/>
                <w:szCs w:val="22"/>
                <w:lang w:val="es-ES"/>
              </w:rPr>
            </w:pPr>
            <w:proofErr w:type="spellStart"/>
            <w:r>
              <w:rPr>
                <w:color w:val="000000"/>
                <w:sz w:val="22"/>
                <w:szCs w:val="22"/>
                <w:lang w:val="es-ES"/>
              </w:rPr>
              <w:t>Manopera</w:t>
            </w:r>
            <w:proofErr w:type="spellEnd"/>
            <w:r w:rsidR="00B9304A">
              <w:rPr>
                <w:color w:val="000000"/>
                <w:sz w:val="22"/>
                <w:szCs w:val="22"/>
                <w:lang w:val="es-ES"/>
              </w:rPr>
              <w:t xml:space="preserve"> </w:t>
            </w:r>
          </w:p>
          <w:p w:rsidR="000E7A53" w:rsidRPr="00B9304A" w:rsidRDefault="00B9304A" w:rsidP="004A6A39">
            <w:pPr>
              <w:rPr>
                <w:i/>
                <w:color w:val="000000"/>
                <w:sz w:val="16"/>
                <w:szCs w:val="16"/>
                <w:lang w:val="es-ES"/>
              </w:rPr>
            </w:pPr>
            <w:r w:rsidRPr="00B9304A">
              <w:rPr>
                <w:i/>
                <w:color w:val="000000"/>
                <w:sz w:val="16"/>
                <w:szCs w:val="16"/>
                <w:lang w:val="es-ES"/>
              </w:rPr>
              <w:t>(</w:t>
            </w:r>
            <w:proofErr w:type="spellStart"/>
            <w:r w:rsidRPr="00B9304A">
              <w:rPr>
                <w:i/>
                <w:color w:val="000000"/>
                <w:sz w:val="16"/>
                <w:szCs w:val="16"/>
                <w:lang w:val="es-ES"/>
              </w:rPr>
              <w:t>include</w:t>
            </w:r>
            <w:proofErr w:type="spellEnd"/>
            <w:r w:rsidRPr="00B9304A">
              <w:rPr>
                <w:i/>
                <w:color w:val="000000"/>
                <w:sz w:val="16"/>
                <w:szCs w:val="16"/>
                <w:lang w:val="es-ES"/>
              </w:rPr>
              <w:t xml:space="preserve"> </w:t>
            </w:r>
            <w:proofErr w:type="spellStart"/>
            <w:r w:rsidRPr="00B9304A">
              <w:rPr>
                <w:i/>
                <w:color w:val="000000"/>
                <w:sz w:val="16"/>
                <w:szCs w:val="16"/>
                <w:lang w:val="es-ES"/>
              </w:rPr>
              <w:t>montat</w:t>
            </w:r>
            <w:proofErr w:type="spellEnd"/>
            <w:r w:rsidRPr="00B9304A">
              <w:rPr>
                <w:i/>
                <w:color w:val="000000"/>
                <w:sz w:val="16"/>
                <w:szCs w:val="16"/>
                <w:lang w:val="es-ES"/>
              </w:rPr>
              <w:t xml:space="preserve"> si </w:t>
            </w:r>
            <w:proofErr w:type="spellStart"/>
            <w:r w:rsidRPr="00B9304A">
              <w:rPr>
                <w:i/>
                <w:color w:val="000000"/>
                <w:sz w:val="16"/>
                <w:szCs w:val="16"/>
                <w:lang w:val="es-ES"/>
              </w:rPr>
              <w:t>demontat</w:t>
            </w:r>
            <w:proofErr w:type="spellEnd"/>
            <w:r w:rsidRPr="00B9304A">
              <w:rPr>
                <w:i/>
                <w:color w:val="000000"/>
                <w:sz w:val="16"/>
                <w:szCs w:val="16"/>
                <w:lang w:val="es-ES"/>
              </w:rPr>
              <w:t xml:space="preserve"> </w:t>
            </w:r>
            <w:proofErr w:type="spellStart"/>
            <w:r w:rsidRPr="00B9304A">
              <w:rPr>
                <w:i/>
                <w:color w:val="000000"/>
                <w:sz w:val="16"/>
                <w:szCs w:val="16"/>
                <w:lang w:val="es-ES"/>
              </w:rPr>
              <w:t>schela</w:t>
            </w:r>
            <w:proofErr w:type="spellEnd"/>
            <w:r w:rsidRPr="00B9304A">
              <w:rPr>
                <w:i/>
                <w:color w:val="000000"/>
                <w:sz w:val="16"/>
                <w:szCs w:val="16"/>
                <w:lang w:val="es-ES"/>
              </w:rPr>
              <w:t xml:space="preserve"> </w:t>
            </w:r>
            <w:proofErr w:type="spellStart"/>
            <w:r w:rsidRPr="00B9304A">
              <w:rPr>
                <w:i/>
                <w:color w:val="000000"/>
                <w:sz w:val="16"/>
                <w:szCs w:val="16"/>
                <w:lang w:val="es-ES"/>
              </w:rPr>
              <w:t>lucru</w:t>
            </w:r>
            <w:proofErr w:type="spellEnd"/>
            <w:r w:rsidRPr="00B9304A">
              <w:rPr>
                <w:i/>
                <w:color w:val="000000"/>
                <w:sz w:val="16"/>
                <w:szCs w:val="16"/>
                <w:lang w:val="es-ES"/>
              </w:rPr>
              <w:t xml:space="preserve">, </w:t>
            </w:r>
            <w:proofErr w:type="spellStart"/>
            <w:r w:rsidRPr="00B9304A">
              <w:rPr>
                <w:i/>
                <w:color w:val="000000"/>
                <w:sz w:val="16"/>
                <w:szCs w:val="16"/>
                <w:lang w:val="es-ES"/>
              </w:rPr>
              <w:t>demontat</w:t>
            </w:r>
            <w:proofErr w:type="spellEnd"/>
            <w:r w:rsidRPr="00B9304A">
              <w:rPr>
                <w:i/>
                <w:color w:val="000000"/>
                <w:sz w:val="16"/>
                <w:szCs w:val="16"/>
                <w:lang w:val="es-ES"/>
              </w:rPr>
              <w:t xml:space="preserve"> si </w:t>
            </w:r>
            <w:proofErr w:type="spellStart"/>
            <w:r w:rsidRPr="00B9304A">
              <w:rPr>
                <w:i/>
                <w:color w:val="000000"/>
                <w:sz w:val="16"/>
                <w:szCs w:val="16"/>
                <w:lang w:val="es-ES"/>
              </w:rPr>
              <w:t>montat</w:t>
            </w:r>
            <w:proofErr w:type="spellEnd"/>
            <w:r w:rsidRPr="00B9304A">
              <w:rPr>
                <w:i/>
                <w:color w:val="000000"/>
                <w:sz w:val="16"/>
                <w:szCs w:val="16"/>
                <w:lang w:val="es-ES"/>
              </w:rPr>
              <w:t xml:space="preserve"> </w:t>
            </w:r>
            <w:proofErr w:type="spellStart"/>
            <w:r w:rsidRPr="00B9304A">
              <w:rPr>
                <w:i/>
                <w:color w:val="000000"/>
                <w:sz w:val="16"/>
                <w:szCs w:val="16"/>
                <w:lang w:val="es-ES"/>
              </w:rPr>
              <w:t>becuri</w:t>
            </w:r>
            <w:proofErr w:type="spellEnd"/>
            <w:r w:rsidRPr="00B9304A">
              <w:rPr>
                <w:i/>
                <w:color w:val="000000"/>
                <w:sz w:val="16"/>
                <w:szCs w:val="16"/>
                <w:lang w:val="es-ES"/>
              </w:rPr>
              <w:t xml:space="preserve">, </w:t>
            </w:r>
            <w:proofErr w:type="spellStart"/>
            <w:r w:rsidRPr="00B9304A">
              <w:rPr>
                <w:i/>
                <w:color w:val="000000"/>
                <w:sz w:val="16"/>
                <w:szCs w:val="16"/>
                <w:lang w:val="es-ES"/>
              </w:rPr>
              <w:t>cheltuieli</w:t>
            </w:r>
            <w:proofErr w:type="spellEnd"/>
            <w:r w:rsidRPr="00B9304A">
              <w:rPr>
                <w:i/>
                <w:color w:val="000000"/>
                <w:sz w:val="16"/>
                <w:szCs w:val="16"/>
                <w:lang w:val="es-ES"/>
              </w:rPr>
              <w:t xml:space="preserve"> </w:t>
            </w:r>
            <w:proofErr w:type="spellStart"/>
            <w:r w:rsidRPr="00B9304A">
              <w:rPr>
                <w:i/>
                <w:color w:val="000000"/>
                <w:sz w:val="16"/>
                <w:szCs w:val="16"/>
                <w:lang w:val="es-ES"/>
              </w:rPr>
              <w:t>indirecte</w:t>
            </w:r>
            <w:proofErr w:type="spellEnd"/>
            <w:r w:rsidRPr="00B9304A">
              <w:rPr>
                <w:i/>
                <w:color w:val="000000"/>
                <w:sz w:val="16"/>
                <w:szCs w:val="16"/>
                <w:lang w:val="es-ES"/>
              </w:rPr>
              <w:t xml:space="preserve">, </w:t>
            </w:r>
            <w:proofErr w:type="spellStart"/>
            <w:r w:rsidRPr="00B9304A">
              <w:rPr>
                <w:i/>
                <w:color w:val="000000"/>
                <w:sz w:val="16"/>
                <w:szCs w:val="16"/>
                <w:lang w:val="es-ES"/>
              </w:rPr>
              <w:t>profit</w:t>
            </w:r>
            <w:proofErr w:type="spellEnd"/>
            <w:r w:rsidRPr="00B9304A">
              <w:rPr>
                <w:i/>
                <w:color w:val="000000"/>
                <w:sz w:val="16"/>
                <w:szCs w:val="16"/>
                <w:lang w:val="es-ES"/>
              </w:rPr>
              <w:t xml:space="preserve">, </w:t>
            </w:r>
            <w:proofErr w:type="spellStart"/>
            <w:r w:rsidRPr="00B9304A">
              <w:rPr>
                <w:i/>
                <w:color w:val="000000"/>
                <w:sz w:val="16"/>
                <w:szCs w:val="16"/>
                <w:lang w:val="es-ES"/>
              </w:rPr>
              <w:t>etc</w:t>
            </w:r>
            <w:proofErr w:type="spellEnd"/>
            <w:r w:rsidRPr="00B9304A">
              <w:rPr>
                <w:i/>
                <w:color w:val="000000"/>
                <w:sz w:val="16"/>
                <w:szCs w:val="16"/>
                <w:lang w:val="es-ES"/>
              </w:rPr>
              <w:t>)</w:t>
            </w:r>
          </w:p>
          <w:p w:rsidR="004261EB" w:rsidRPr="00B9304A" w:rsidRDefault="004261EB" w:rsidP="00B9304A">
            <w:pPr>
              <w:rPr>
                <w:color w:val="000000"/>
                <w:sz w:val="22"/>
                <w:szCs w:val="22"/>
                <w:lang w:val="es-ES"/>
              </w:rPr>
            </w:pPr>
          </w:p>
        </w:tc>
        <w:tc>
          <w:tcPr>
            <w:tcW w:w="2198" w:type="dxa"/>
          </w:tcPr>
          <w:p w:rsidR="000E7A53" w:rsidRDefault="000E7A53" w:rsidP="004A6A39">
            <w:pPr>
              <w:rPr>
                <w:color w:val="000000"/>
                <w:sz w:val="22"/>
                <w:szCs w:val="22"/>
                <w:lang w:val="es-ES"/>
              </w:rPr>
            </w:pPr>
          </w:p>
        </w:tc>
      </w:tr>
      <w:tr w:rsidR="00B9304A" w:rsidTr="001603D1">
        <w:tc>
          <w:tcPr>
            <w:tcW w:w="6982" w:type="dxa"/>
            <w:gridSpan w:val="2"/>
          </w:tcPr>
          <w:p w:rsidR="00B9304A" w:rsidRPr="00B9304A" w:rsidRDefault="00B9304A" w:rsidP="00B9304A">
            <w:pPr>
              <w:rPr>
                <w:b/>
                <w:color w:val="000000"/>
                <w:sz w:val="22"/>
                <w:szCs w:val="22"/>
                <w:lang w:val="es-ES"/>
              </w:rPr>
            </w:pPr>
            <w:r w:rsidRPr="00B9304A">
              <w:rPr>
                <w:b/>
                <w:color w:val="000000"/>
                <w:sz w:val="22"/>
                <w:szCs w:val="22"/>
                <w:lang w:val="es-ES"/>
              </w:rPr>
              <w:t>TOTAL</w:t>
            </w:r>
          </w:p>
        </w:tc>
        <w:tc>
          <w:tcPr>
            <w:tcW w:w="2198" w:type="dxa"/>
          </w:tcPr>
          <w:p w:rsidR="00B9304A" w:rsidRDefault="00B9304A" w:rsidP="004A6A39">
            <w:pPr>
              <w:rPr>
                <w:color w:val="000000"/>
                <w:sz w:val="22"/>
                <w:szCs w:val="22"/>
                <w:lang w:val="es-ES"/>
              </w:rPr>
            </w:pPr>
          </w:p>
          <w:p w:rsidR="00D8140A" w:rsidRDefault="00D8140A" w:rsidP="004A6A39">
            <w:pPr>
              <w:rPr>
                <w:color w:val="000000"/>
                <w:sz w:val="22"/>
                <w:szCs w:val="22"/>
                <w:lang w:val="es-ES"/>
              </w:rPr>
            </w:pPr>
          </w:p>
        </w:tc>
      </w:tr>
    </w:tbl>
    <w:p w:rsidR="00432410" w:rsidRPr="00432410" w:rsidRDefault="00432410" w:rsidP="004A6A39">
      <w:pPr>
        <w:ind w:left="2694" w:hanging="2694"/>
        <w:rPr>
          <w:color w:val="000000"/>
          <w:sz w:val="22"/>
          <w:szCs w:val="22"/>
          <w:lang w:val="es-ES"/>
        </w:rPr>
      </w:pPr>
    </w:p>
    <w:p w:rsidR="00DB6DDA" w:rsidRDefault="00DB6DD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color w:val="000000"/>
          <w:sz w:val="22"/>
          <w:szCs w:val="22"/>
          <w:lang w:val="es-ES"/>
        </w:rPr>
      </w:pPr>
    </w:p>
    <w:p w:rsidR="00D8140A" w:rsidRDefault="00D8140A" w:rsidP="004A6A39">
      <w:pPr>
        <w:ind w:left="2694" w:hanging="2694"/>
        <w:rPr>
          <w:i/>
          <w:color w:val="000000"/>
          <w:sz w:val="22"/>
          <w:szCs w:val="22"/>
          <w:lang w:val="es-ES"/>
        </w:rPr>
      </w:pPr>
    </w:p>
    <w:p w:rsidR="00DB6DDA" w:rsidRPr="00FB5533" w:rsidRDefault="00DB6DDA" w:rsidP="00DB6DDA">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 xml:space="preserve">FORMULARUL </w:t>
      </w:r>
      <w:r>
        <w:rPr>
          <w:rFonts w:eastAsiaTheme="minorEastAsia"/>
          <w:b/>
          <w:bCs/>
          <w:iCs/>
          <w:spacing w:val="30"/>
          <w:sz w:val="20"/>
          <w:szCs w:val="20"/>
          <w:lang w:val="ro-RO" w:eastAsia="ro-RO"/>
        </w:rPr>
        <w:t>6</w:t>
      </w:r>
    </w:p>
    <w:p w:rsidR="00DB6DDA" w:rsidRPr="00FB5533" w:rsidRDefault="00DB6DDA" w:rsidP="00DB6DDA">
      <w:pPr>
        <w:widowControl w:val="0"/>
        <w:autoSpaceDE w:val="0"/>
        <w:autoSpaceDN w:val="0"/>
        <w:adjustRightInd w:val="0"/>
        <w:jc w:val="right"/>
        <w:rPr>
          <w:rFonts w:eastAsiaTheme="minorEastAsia"/>
          <w:b/>
          <w:bCs/>
          <w:iCs/>
          <w:spacing w:val="30"/>
          <w:sz w:val="20"/>
          <w:szCs w:val="20"/>
          <w:lang w:val="ro-RO" w:eastAsia="ro-RO"/>
        </w:rPr>
      </w:pPr>
    </w:p>
    <w:p w:rsidR="00DB6DDA" w:rsidRPr="00FB5533" w:rsidRDefault="00DB6DDA" w:rsidP="00DB6DDA">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DB6DDA" w:rsidRPr="00FB5533" w:rsidRDefault="00DB6DDA" w:rsidP="00DB6DDA">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DB6DDA" w:rsidRPr="00FB5533" w:rsidRDefault="00DB6DDA" w:rsidP="00DB6DDA">
      <w:pPr>
        <w:widowControl w:val="0"/>
        <w:autoSpaceDE w:val="0"/>
        <w:autoSpaceDN w:val="0"/>
        <w:adjustRightInd w:val="0"/>
        <w:rPr>
          <w:rFonts w:eastAsiaTheme="minorEastAsia"/>
          <w:b/>
          <w:bCs/>
          <w:i/>
          <w:iCs/>
          <w:spacing w:val="30"/>
          <w:sz w:val="20"/>
          <w:szCs w:val="20"/>
          <w:lang w:val="ro-RO" w:eastAsia="ro-RO"/>
        </w:rPr>
      </w:pPr>
    </w:p>
    <w:p w:rsidR="00DB6DDA" w:rsidRPr="00FB5533" w:rsidRDefault="00DB6DDA" w:rsidP="00DB6DDA">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DB6DDA" w:rsidRPr="00FB5533" w:rsidRDefault="00DB6DDA" w:rsidP="00DB6DDA">
      <w:pPr>
        <w:widowControl w:val="0"/>
        <w:autoSpaceDE w:val="0"/>
        <w:autoSpaceDN w:val="0"/>
        <w:adjustRightInd w:val="0"/>
        <w:jc w:val="right"/>
        <w:rPr>
          <w:rFonts w:eastAsiaTheme="minorEastAsia"/>
          <w:b/>
          <w:bCs/>
          <w:iCs/>
          <w:spacing w:val="30"/>
          <w:sz w:val="20"/>
          <w:szCs w:val="20"/>
          <w:lang w:val="ro-RO" w:eastAsia="ro-RO"/>
        </w:rPr>
      </w:pPr>
    </w:p>
    <w:p w:rsidR="00DB6DDA" w:rsidRPr="00FB5533" w:rsidRDefault="00DB6DDA" w:rsidP="00DB6DDA">
      <w:pPr>
        <w:widowControl w:val="0"/>
        <w:autoSpaceDE w:val="0"/>
        <w:autoSpaceDN w:val="0"/>
        <w:adjustRightInd w:val="0"/>
        <w:jc w:val="center"/>
        <w:rPr>
          <w:rFonts w:eastAsiaTheme="minorEastAsia"/>
          <w:b/>
          <w:bCs/>
          <w:iCs/>
          <w:spacing w:val="30"/>
          <w:sz w:val="20"/>
          <w:szCs w:val="20"/>
          <w:lang w:val="ro-RO" w:eastAsia="ro-RO"/>
        </w:rPr>
      </w:pPr>
    </w:p>
    <w:p w:rsidR="00DB6DDA" w:rsidRPr="00FB5533" w:rsidRDefault="00DB6DDA" w:rsidP="00DB6DDA">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DB6DDA" w:rsidRPr="00FB5533" w:rsidRDefault="00DB6DDA" w:rsidP="00DB6DDA">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DB6DDA" w:rsidRDefault="00DB6DDA" w:rsidP="00DB6DDA">
      <w:pPr>
        <w:overflowPunct w:val="0"/>
        <w:autoSpaceDE w:val="0"/>
        <w:autoSpaceDN w:val="0"/>
        <w:adjustRightInd w:val="0"/>
        <w:ind w:right="-468"/>
        <w:textAlignment w:val="baseline"/>
        <w:rPr>
          <w:color w:val="000000"/>
          <w:sz w:val="20"/>
          <w:szCs w:val="20"/>
          <w:lang w:val="ro-RO"/>
        </w:rPr>
      </w:pPr>
      <w:r w:rsidRPr="00FB5533">
        <w:rPr>
          <w:color w:val="000000"/>
          <w:sz w:val="20"/>
          <w:szCs w:val="20"/>
          <w:lang w:val="ro-RO"/>
        </w:rPr>
        <w:t>Cu privire la achizitia publica de servicii ce are ca obiect:</w:t>
      </w:r>
    </w:p>
    <w:p w:rsidR="00DB6DDA" w:rsidRPr="007209FA" w:rsidRDefault="00DB6DDA" w:rsidP="00DB6DDA">
      <w:pPr>
        <w:ind w:right="-90"/>
        <w:jc w:val="both"/>
        <w:rPr>
          <w:b/>
          <w:i/>
          <w:color w:val="000000" w:themeColor="text1"/>
          <w:sz w:val="20"/>
          <w:szCs w:val="20"/>
          <w:lang w:val="ro-RO" w:eastAsia="ro-RO"/>
        </w:rPr>
      </w:pPr>
      <w:proofErr w:type="spellStart"/>
      <w:r w:rsidRPr="007209FA">
        <w:rPr>
          <w:rStyle w:val="FontStyle14"/>
          <w:rFonts w:ascii="Times New Roman" w:hAnsi="Times New Roman" w:cs="Times New Roman"/>
          <w:b/>
          <w:i/>
        </w:rPr>
        <w:t>Lucrari</w:t>
      </w:r>
      <w:proofErr w:type="spellEnd"/>
      <w:r w:rsidRPr="007209FA">
        <w:rPr>
          <w:rStyle w:val="FontStyle14"/>
          <w:rFonts w:ascii="Times New Roman" w:hAnsi="Times New Roman" w:cs="Times New Roman"/>
          <w:b/>
          <w:i/>
        </w:rPr>
        <w:t xml:space="preserve"> de </w:t>
      </w:r>
      <w:proofErr w:type="spellStart"/>
      <w:r w:rsidRPr="007209FA">
        <w:rPr>
          <w:rStyle w:val="FontStyle14"/>
          <w:rFonts w:ascii="Times New Roman" w:hAnsi="Times New Roman" w:cs="Times New Roman"/>
          <w:b/>
          <w:i/>
        </w:rPr>
        <w:t>conexiuni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electrice</w:t>
      </w:r>
      <w:proofErr w:type="spellEnd"/>
      <w:r w:rsidRPr="007209FA">
        <w:rPr>
          <w:rStyle w:val="FontStyle14"/>
          <w:rFonts w:ascii="Times New Roman" w:hAnsi="Times New Roman" w:cs="Times New Roman"/>
          <w:b/>
          <w:i/>
        </w:rPr>
        <w:t xml:space="preserve"> – </w:t>
      </w:r>
      <w:proofErr w:type="spellStart"/>
      <w:r w:rsidRPr="007209FA">
        <w:rPr>
          <w:rStyle w:val="FontStyle14"/>
          <w:rFonts w:ascii="Times New Roman" w:hAnsi="Times New Roman" w:cs="Times New Roman"/>
          <w:b/>
          <w:i/>
        </w:rPr>
        <w:t>demontat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si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becuri</w:t>
      </w:r>
      <w:proofErr w:type="spellEnd"/>
      <w:r w:rsidRPr="007209FA">
        <w:rPr>
          <w:rStyle w:val="FontStyle14"/>
          <w:rFonts w:ascii="Times New Roman" w:hAnsi="Times New Roman" w:cs="Times New Roman"/>
          <w:b/>
          <w:i/>
        </w:rPr>
        <w:t xml:space="preserve"> de tip led, 54 </w:t>
      </w:r>
      <w:proofErr w:type="spellStart"/>
      <w:proofErr w:type="gramStart"/>
      <w:r w:rsidRPr="007209FA">
        <w:rPr>
          <w:rStyle w:val="FontStyle14"/>
          <w:rFonts w:ascii="Times New Roman" w:hAnsi="Times New Roman" w:cs="Times New Roman"/>
          <w:b/>
          <w:i/>
        </w:rPr>
        <w:t>buc</w:t>
      </w:r>
      <w:proofErr w:type="spellEnd"/>
      <w:r w:rsidRPr="007209FA">
        <w:rPr>
          <w:rStyle w:val="FontStyle14"/>
          <w:rFonts w:ascii="Times New Roman" w:hAnsi="Times New Roman" w:cs="Times New Roman"/>
          <w:b/>
          <w:i/>
        </w:rPr>
        <w:t>.,</w:t>
      </w:r>
      <w:proofErr w:type="gramEnd"/>
      <w:r w:rsidRPr="007209FA">
        <w:rPr>
          <w:rStyle w:val="FontStyle14"/>
          <w:rFonts w:ascii="Times New Roman" w:hAnsi="Times New Roman" w:cs="Times New Roman"/>
          <w:b/>
          <w:i/>
        </w:rPr>
        <w:t xml:space="preserve"> la Sala </w:t>
      </w:r>
      <w:proofErr w:type="spellStart"/>
      <w:r w:rsidRPr="007209FA">
        <w:rPr>
          <w:rStyle w:val="FontStyle14"/>
          <w:rFonts w:ascii="Times New Roman" w:hAnsi="Times New Roman" w:cs="Times New Roman"/>
          <w:b/>
          <w:i/>
        </w:rPr>
        <w:t>Sportiva</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Municipala</w:t>
      </w:r>
      <w:proofErr w:type="spellEnd"/>
    </w:p>
    <w:p w:rsidR="00DB6DDA" w:rsidRPr="007209FA" w:rsidRDefault="00DB6DDA" w:rsidP="00DB6DDA">
      <w:pPr>
        <w:outlineLvl w:val="0"/>
        <w:rPr>
          <w:rStyle w:val="FontStyle14"/>
          <w:rFonts w:ascii="Times New Roman" w:hAnsi="Times New Roman" w:cs="Times New Roman"/>
        </w:rPr>
      </w:pPr>
      <w:r w:rsidRPr="007209FA">
        <w:rPr>
          <w:sz w:val="20"/>
          <w:szCs w:val="20"/>
        </w:rPr>
        <w:t xml:space="preserve">Cod de </w:t>
      </w:r>
      <w:proofErr w:type="spellStart"/>
      <w:r w:rsidRPr="007209FA">
        <w:rPr>
          <w:sz w:val="20"/>
          <w:szCs w:val="20"/>
        </w:rPr>
        <w:t>clasificare</w:t>
      </w:r>
      <w:proofErr w:type="spellEnd"/>
      <w:r w:rsidRPr="007209FA">
        <w:rPr>
          <w:sz w:val="20"/>
          <w:szCs w:val="20"/>
        </w:rPr>
        <w:t xml:space="preserve"> CPV:</w:t>
      </w:r>
      <w:r w:rsidRPr="007209FA">
        <w:rPr>
          <w:sz w:val="20"/>
          <w:szCs w:val="20"/>
          <w:lang w:val="en-AU"/>
        </w:rPr>
        <w:t xml:space="preserve"> 45311200-2 </w:t>
      </w:r>
      <w:proofErr w:type="spellStart"/>
      <w:r w:rsidRPr="007209FA">
        <w:rPr>
          <w:rStyle w:val="FontStyle14"/>
          <w:rFonts w:ascii="Times New Roman" w:hAnsi="Times New Roman" w:cs="Times New Roman"/>
        </w:rPr>
        <w:t>Lucrari</w:t>
      </w:r>
      <w:proofErr w:type="spellEnd"/>
      <w:r w:rsidRPr="007209FA">
        <w:rPr>
          <w:rStyle w:val="FontStyle14"/>
          <w:rFonts w:ascii="Times New Roman" w:hAnsi="Times New Roman" w:cs="Times New Roman"/>
        </w:rPr>
        <w:t xml:space="preserve"> de </w:t>
      </w:r>
      <w:proofErr w:type="spellStart"/>
      <w:r w:rsidRPr="007209FA">
        <w:rPr>
          <w:rStyle w:val="FontStyle14"/>
          <w:rFonts w:ascii="Times New Roman" w:hAnsi="Times New Roman" w:cs="Times New Roman"/>
        </w:rPr>
        <w:t>conexiuni</w:t>
      </w:r>
      <w:proofErr w:type="spellEnd"/>
      <w:r w:rsidRPr="007209FA">
        <w:rPr>
          <w:rStyle w:val="FontStyle14"/>
          <w:rFonts w:ascii="Times New Roman" w:hAnsi="Times New Roman" w:cs="Times New Roman"/>
        </w:rPr>
        <w:t xml:space="preserve"> </w:t>
      </w:r>
      <w:proofErr w:type="spellStart"/>
      <w:r w:rsidRPr="007209FA">
        <w:rPr>
          <w:rStyle w:val="FontStyle14"/>
          <w:rFonts w:ascii="Times New Roman" w:hAnsi="Times New Roman" w:cs="Times New Roman"/>
        </w:rPr>
        <w:t>electrice</w:t>
      </w:r>
      <w:proofErr w:type="spellEnd"/>
      <w:r w:rsidRPr="007209FA">
        <w:rPr>
          <w:rStyle w:val="FontStyle14"/>
          <w:rFonts w:ascii="Times New Roman" w:hAnsi="Times New Roman" w:cs="Times New Roman"/>
        </w:rPr>
        <w:t xml:space="preserve"> (rev.2)</w:t>
      </w:r>
    </w:p>
    <w:p w:rsidR="00DB6DDA" w:rsidRPr="007209FA" w:rsidRDefault="00DB6DDA" w:rsidP="00DB6DDA">
      <w:pPr>
        <w:outlineLvl w:val="0"/>
        <w:rPr>
          <w:bCs/>
          <w:sz w:val="20"/>
          <w:szCs w:val="20"/>
          <w:lang w:val="ro-RO"/>
        </w:rPr>
      </w:pPr>
      <w:r w:rsidRPr="007209FA">
        <w:rPr>
          <w:rStyle w:val="FontStyle14"/>
          <w:rFonts w:ascii="Times New Roman" w:hAnsi="Times New Roman" w:cs="Times New Roman"/>
        </w:rPr>
        <w:t xml:space="preserve">                                       31531000-7 </w:t>
      </w:r>
      <w:proofErr w:type="spellStart"/>
      <w:r w:rsidRPr="007209FA">
        <w:rPr>
          <w:rStyle w:val="FontStyle14"/>
          <w:rFonts w:ascii="Times New Roman" w:hAnsi="Times New Roman" w:cs="Times New Roman"/>
        </w:rPr>
        <w:t>Becuri</w:t>
      </w:r>
      <w:proofErr w:type="spellEnd"/>
      <w:r w:rsidRPr="007209FA">
        <w:rPr>
          <w:rStyle w:val="FontStyle14"/>
          <w:rFonts w:ascii="Times New Roman" w:hAnsi="Times New Roman" w:cs="Times New Roman"/>
        </w:rPr>
        <w:t xml:space="preserve"> (rev.2)</w:t>
      </w:r>
    </w:p>
    <w:p w:rsidR="00DB6DDA" w:rsidRPr="00FB5533" w:rsidRDefault="00DB6DDA" w:rsidP="00DB6DDA">
      <w:pPr>
        <w:overflowPunct w:val="0"/>
        <w:autoSpaceDE w:val="0"/>
        <w:autoSpaceDN w:val="0"/>
        <w:adjustRightInd w:val="0"/>
        <w:ind w:right="-468"/>
        <w:textAlignment w:val="baseline"/>
        <w:rPr>
          <w:b/>
          <w:color w:val="000000"/>
          <w:sz w:val="20"/>
          <w:szCs w:val="20"/>
          <w:lang w:val="ro-RO"/>
        </w:rPr>
      </w:pPr>
    </w:p>
    <w:p w:rsidR="00DB6DDA" w:rsidRPr="00FB5533" w:rsidRDefault="00DB6DDA" w:rsidP="00DB6DDA">
      <w:pPr>
        <w:widowControl w:val="0"/>
        <w:autoSpaceDE w:val="0"/>
        <w:autoSpaceDN w:val="0"/>
        <w:adjustRightInd w:val="0"/>
        <w:jc w:val="right"/>
        <w:rPr>
          <w:rFonts w:eastAsiaTheme="minorEastAsia"/>
          <w:b/>
          <w:bCs/>
          <w:iCs/>
          <w:spacing w:val="30"/>
          <w:sz w:val="20"/>
          <w:szCs w:val="20"/>
          <w:lang w:val="ro-RO" w:eastAsia="ro-RO"/>
        </w:rPr>
      </w:pPr>
    </w:p>
    <w:p w:rsidR="00DB6DDA" w:rsidRPr="00FB5533" w:rsidRDefault="00DB6DDA" w:rsidP="00DB6DDA">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DB6DDA" w:rsidRPr="00FB5533" w:rsidRDefault="00DB6DDA" w:rsidP="00DB6DDA">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943903" w:rsidRPr="007209FA" w:rsidRDefault="00DB6DDA" w:rsidP="00943903">
      <w:pPr>
        <w:ind w:right="-90"/>
        <w:jc w:val="both"/>
        <w:rPr>
          <w:b/>
          <w:i/>
          <w:color w:val="000000" w:themeColor="text1"/>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procedura de achiziţie publica organizata pentru atribuirea contractului </w:t>
      </w:r>
      <w:proofErr w:type="spellStart"/>
      <w:r w:rsidR="00943903" w:rsidRPr="007209FA">
        <w:rPr>
          <w:rStyle w:val="FontStyle14"/>
          <w:rFonts w:ascii="Times New Roman" w:hAnsi="Times New Roman" w:cs="Times New Roman"/>
          <w:b/>
          <w:i/>
        </w:rPr>
        <w:t>Lucrari</w:t>
      </w:r>
      <w:proofErr w:type="spellEnd"/>
      <w:r w:rsidR="00943903" w:rsidRPr="007209FA">
        <w:rPr>
          <w:rStyle w:val="FontStyle14"/>
          <w:rFonts w:ascii="Times New Roman" w:hAnsi="Times New Roman" w:cs="Times New Roman"/>
          <w:b/>
          <w:i/>
        </w:rPr>
        <w:t xml:space="preserve"> de </w:t>
      </w:r>
      <w:proofErr w:type="spellStart"/>
      <w:r w:rsidR="00943903" w:rsidRPr="007209FA">
        <w:rPr>
          <w:rStyle w:val="FontStyle14"/>
          <w:rFonts w:ascii="Times New Roman" w:hAnsi="Times New Roman" w:cs="Times New Roman"/>
          <w:b/>
          <w:i/>
        </w:rPr>
        <w:t>conexiuni</w:t>
      </w:r>
      <w:proofErr w:type="spellEnd"/>
      <w:r w:rsidR="00943903" w:rsidRPr="007209FA">
        <w:rPr>
          <w:rStyle w:val="FontStyle14"/>
          <w:rFonts w:ascii="Times New Roman" w:hAnsi="Times New Roman" w:cs="Times New Roman"/>
          <w:b/>
          <w:i/>
        </w:rPr>
        <w:t xml:space="preserve"> </w:t>
      </w:r>
      <w:proofErr w:type="spellStart"/>
      <w:r w:rsidR="00943903" w:rsidRPr="007209FA">
        <w:rPr>
          <w:rStyle w:val="FontStyle14"/>
          <w:rFonts w:ascii="Times New Roman" w:hAnsi="Times New Roman" w:cs="Times New Roman"/>
          <w:b/>
          <w:i/>
        </w:rPr>
        <w:t>electrice</w:t>
      </w:r>
      <w:proofErr w:type="spellEnd"/>
      <w:r w:rsidR="00943903" w:rsidRPr="007209FA">
        <w:rPr>
          <w:rStyle w:val="FontStyle14"/>
          <w:rFonts w:ascii="Times New Roman" w:hAnsi="Times New Roman" w:cs="Times New Roman"/>
          <w:b/>
          <w:i/>
        </w:rPr>
        <w:t xml:space="preserve"> – </w:t>
      </w:r>
      <w:proofErr w:type="spellStart"/>
      <w:r w:rsidR="00943903" w:rsidRPr="007209FA">
        <w:rPr>
          <w:rStyle w:val="FontStyle14"/>
          <w:rFonts w:ascii="Times New Roman" w:hAnsi="Times New Roman" w:cs="Times New Roman"/>
          <w:b/>
          <w:i/>
        </w:rPr>
        <w:t>demontat</w:t>
      </w:r>
      <w:proofErr w:type="spellEnd"/>
      <w:r w:rsidR="00943903" w:rsidRPr="007209FA">
        <w:rPr>
          <w:rStyle w:val="FontStyle14"/>
          <w:rFonts w:ascii="Times New Roman" w:hAnsi="Times New Roman" w:cs="Times New Roman"/>
          <w:b/>
          <w:i/>
        </w:rPr>
        <w:t xml:space="preserve"> </w:t>
      </w:r>
      <w:proofErr w:type="spellStart"/>
      <w:r w:rsidR="00943903" w:rsidRPr="007209FA">
        <w:rPr>
          <w:rStyle w:val="FontStyle14"/>
          <w:rFonts w:ascii="Times New Roman" w:hAnsi="Times New Roman" w:cs="Times New Roman"/>
          <w:b/>
          <w:i/>
        </w:rPr>
        <w:t>si</w:t>
      </w:r>
      <w:proofErr w:type="spellEnd"/>
      <w:r w:rsidR="00943903" w:rsidRPr="007209FA">
        <w:rPr>
          <w:rStyle w:val="FontStyle14"/>
          <w:rFonts w:ascii="Times New Roman" w:hAnsi="Times New Roman" w:cs="Times New Roman"/>
          <w:b/>
          <w:i/>
        </w:rPr>
        <w:t xml:space="preserve"> </w:t>
      </w:r>
      <w:proofErr w:type="spellStart"/>
      <w:r w:rsidR="00943903" w:rsidRPr="007209FA">
        <w:rPr>
          <w:rStyle w:val="FontStyle14"/>
          <w:rFonts w:ascii="Times New Roman" w:hAnsi="Times New Roman" w:cs="Times New Roman"/>
          <w:b/>
          <w:i/>
        </w:rPr>
        <w:t>montat</w:t>
      </w:r>
      <w:proofErr w:type="spellEnd"/>
      <w:r w:rsidR="00943903" w:rsidRPr="007209FA">
        <w:rPr>
          <w:rStyle w:val="FontStyle14"/>
          <w:rFonts w:ascii="Times New Roman" w:hAnsi="Times New Roman" w:cs="Times New Roman"/>
          <w:b/>
          <w:i/>
        </w:rPr>
        <w:t xml:space="preserve"> </w:t>
      </w:r>
      <w:proofErr w:type="spellStart"/>
      <w:r w:rsidR="00943903" w:rsidRPr="007209FA">
        <w:rPr>
          <w:rStyle w:val="FontStyle14"/>
          <w:rFonts w:ascii="Times New Roman" w:hAnsi="Times New Roman" w:cs="Times New Roman"/>
          <w:b/>
          <w:i/>
        </w:rPr>
        <w:t>becuri</w:t>
      </w:r>
      <w:proofErr w:type="spellEnd"/>
      <w:r w:rsidR="00943903" w:rsidRPr="007209FA">
        <w:rPr>
          <w:rStyle w:val="FontStyle14"/>
          <w:rFonts w:ascii="Times New Roman" w:hAnsi="Times New Roman" w:cs="Times New Roman"/>
          <w:b/>
          <w:i/>
        </w:rPr>
        <w:t xml:space="preserve"> de tip led, 54 </w:t>
      </w:r>
      <w:proofErr w:type="spellStart"/>
      <w:r w:rsidR="00943903" w:rsidRPr="007209FA">
        <w:rPr>
          <w:rStyle w:val="FontStyle14"/>
          <w:rFonts w:ascii="Times New Roman" w:hAnsi="Times New Roman" w:cs="Times New Roman"/>
          <w:b/>
          <w:i/>
        </w:rPr>
        <w:t>buc</w:t>
      </w:r>
      <w:proofErr w:type="spellEnd"/>
      <w:r w:rsidR="00943903" w:rsidRPr="007209FA">
        <w:rPr>
          <w:rStyle w:val="FontStyle14"/>
          <w:rFonts w:ascii="Times New Roman" w:hAnsi="Times New Roman" w:cs="Times New Roman"/>
          <w:b/>
          <w:i/>
        </w:rPr>
        <w:t xml:space="preserve">., </w:t>
      </w:r>
      <w:proofErr w:type="gramStart"/>
      <w:r w:rsidR="00943903" w:rsidRPr="007209FA">
        <w:rPr>
          <w:rStyle w:val="FontStyle14"/>
          <w:rFonts w:ascii="Times New Roman" w:hAnsi="Times New Roman" w:cs="Times New Roman"/>
          <w:b/>
          <w:i/>
        </w:rPr>
        <w:t>la</w:t>
      </w:r>
      <w:proofErr w:type="gramEnd"/>
      <w:r w:rsidR="00943903" w:rsidRPr="007209FA">
        <w:rPr>
          <w:rStyle w:val="FontStyle14"/>
          <w:rFonts w:ascii="Times New Roman" w:hAnsi="Times New Roman" w:cs="Times New Roman"/>
          <w:b/>
          <w:i/>
        </w:rPr>
        <w:t xml:space="preserve"> Sala </w:t>
      </w:r>
      <w:proofErr w:type="spellStart"/>
      <w:r w:rsidR="00943903" w:rsidRPr="007209FA">
        <w:rPr>
          <w:rStyle w:val="FontStyle14"/>
          <w:rFonts w:ascii="Times New Roman" w:hAnsi="Times New Roman" w:cs="Times New Roman"/>
          <w:b/>
          <w:i/>
        </w:rPr>
        <w:t>Sportiva</w:t>
      </w:r>
      <w:proofErr w:type="spellEnd"/>
      <w:r w:rsidR="00943903" w:rsidRPr="007209FA">
        <w:rPr>
          <w:rStyle w:val="FontStyle14"/>
          <w:rFonts w:ascii="Times New Roman" w:hAnsi="Times New Roman" w:cs="Times New Roman"/>
          <w:b/>
          <w:i/>
        </w:rPr>
        <w:t xml:space="preserve"> </w:t>
      </w:r>
      <w:proofErr w:type="spellStart"/>
      <w:r w:rsidR="00943903" w:rsidRPr="007209FA">
        <w:rPr>
          <w:rStyle w:val="FontStyle14"/>
          <w:rFonts w:ascii="Times New Roman" w:hAnsi="Times New Roman" w:cs="Times New Roman"/>
          <w:b/>
          <w:i/>
        </w:rPr>
        <w:t>Municipala</w:t>
      </w:r>
      <w:proofErr w:type="spellEnd"/>
    </w:p>
    <w:p w:rsidR="00DB6DDA" w:rsidRDefault="00DB6DDA" w:rsidP="00DB6DDA">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organizată de MUNICIPIUL ONESTI, prezentam propunerea noastra tehnica :</w:t>
      </w:r>
    </w:p>
    <w:p w:rsidR="00664625" w:rsidRDefault="00664625" w:rsidP="00DB6DDA">
      <w:pPr>
        <w:widowControl w:val="0"/>
        <w:autoSpaceDE w:val="0"/>
        <w:autoSpaceDN w:val="0"/>
        <w:adjustRightInd w:val="0"/>
        <w:jc w:val="both"/>
        <w:rPr>
          <w:rFonts w:eastAsiaTheme="minorEastAsia"/>
          <w:sz w:val="20"/>
          <w:szCs w:val="20"/>
          <w:lang w:val="ro-RO" w:eastAsia="ro-RO"/>
        </w:rPr>
      </w:pPr>
    </w:p>
    <w:tbl>
      <w:tblPr>
        <w:tblStyle w:val="TableGrid"/>
        <w:tblW w:w="0" w:type="auto"/>
        <w:tblLook w:val="04A0" w:firstRow="1" w:lastRow="0" w:firstColumn="1" w:lastColumn="0" w:noHBand="0" w:noVBand="1"/>
      </w:tblPr>
      <w:tblGrid>
        <w:gridCol w:w="2376"/>
        <w:gridCol w:w="426"/>
        <w:gridCol w:w="1899"/>
        <w:gridCol w:w="2637"/>
        <w:gridCol w:w="283"/>
        <w:gridCol w:w="1667"/>
      </w:tblGrid>
      <w:tr w:rsidR="004E2A36" w:rsidTr="009105E1">
        <w:tc>
          <w:tcPr>
            <w:tcW w:w="4701" w:type="dxa"/>
            <w:gridSpan w:val="3"/>
          </w:tcPr>
          <w:p w:rsidR="004E2A36" w:rsidRPr="009F7F8E" w:rsidRDefault="004E2A36" w:rsidP="009F7F8E">
            <w:pPr>
              <w:widowControl w:val="0"/>
              <w:autoSpaceDE w:val="0"/>
              <w:autoSpaceDN w:val="0"/>
              <w:adjustRightInd w:val="0"/>
              <w:jc w:val="center"/>
              <w:rPr>
                <w:rFonts w:eastAsiaTheme="minorEastAsia"/>
                <w:b/>
                <w:sz w:val="20"/>
                <w:szCs w:val="20"/>
                <w:lang w:val="ro-RO" w:eastAsia="ro-RO"/>
              </w:rPr>
            </w:pPr>
            <w:r w:rsidRPr="009F7F8E">
              <w:rPr>
                <w:rFonts w:eastAsiaTheme="minorEastAsia"/>
                <w:b/>
                <w:sz w:val="20"/>
                <w:szCs w:val="20"/>
                <w:lang w:val="ro-RO" w:eastAsia="ro-RO"/>
              </w:rPr>
              <w:t>Cerinta autoritatii contractante</w:t>
            </w:r>
          </w:p>
        </w:tc>
        <w:tc>
          <w:tcPr>
            <w:tcW w:w="4587" w:type="dxa"/>
            <w:gridSpan w:val="3"/>
          </w:tcPr>
          <w:p w:rsidR="004E2A36" w:rsidRPr="00E82A3B" w:rsidRDefault="004E2A36" w:rsidP="00E82A3B">
            <w:pPr>
              <w:widowControl w:val="0"/>
              <w:autoSpaceDE w:val="0"/>
              <w:autoSpaceDN w:val="0"/>
              <w:adjustRightInd w:val="0"/>
              <w:jc w:val="center"/>
              <w:rPr>
                <w:rFonts w:eastAsiaTheme="minorEastAsia"/>
                <w:b/>
                <w:sz w:val="20"/>
                <w:szCs w:val="20"/>
                <w:lang w:val="ro-RO" w:eastAsia="ro-RO"/>
              </w:rPr>
            </w:pPr>
            <w:r w:rsidRPr="00E82A3B">
              <w:rPr>
                <w:rFonts w:eastAsiaTheme="minorEastAsia"/>
                <w:b/>
                <w:sz w:val="20"/>
                <w:szCs w:val="20"/>
                <w:lang w:val="ro-RO" w:eastAsia="ro-RO"/>
              </w:rPr>
              <w:t>Operator economic</w:t>
            </w:r>
          </w:p>
        </w:tc>
      </w:tr>
      <w:tr w:rsidR="00E82A3B" w:rsidTr="00E82A3B">
        <w:tc>
          <w:tcPr>
            <w:tcW w:w="2376" w:type="dxa"/>
          </w:tcPr>
          <w:p w:rsidR="00E82A3B" w:rsidRDefault="00E82A3B" w:rsidP="009F7F8E">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Denumire produs</w:t>
            </w:r>
          </w:p>
        </w:tc>
        <w:tc>
          <w:tcPr>
            <w:tcW w:w="2325" w:type="dxa"/>
            <w:gridSpan w:val="2"/>
          </w:tcPr>
          <w:p w:rsidR="00E82A3B" w:rsidRDefault="00E82A3B" w:rsidP="009F7F8E">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Cantitate/buc</w:t>
            </w:r>
          </w:p>
        </w:tc>
        <w:tc>
          <w:tcPr>
            <w:tcW w:w="2637" w:type="dxa"/>
          </w:tcPr>
          <w:p w:rsidR="00E82A3B" w:rsidRDefault="00E82A3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Denumire produs</w:t>
            </w:r>
          </w:p>
        </w:tc>
        <w:tc>
          <w:tcPr>
            <w:tcW w:w="1950" w:type="dxa"/>
            <w:gridSpan w:val="2"/>
          </w:tcPr>
          <w:p w:rsidR="00E82A3B" w:rsidRDefault="00E82A3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Cantitate/buc</w:t>
            </w:r>
          </w:p>
        </w:tc>
      </w:tr>
      <w:tr w:rsidR="00E82A3B" w:rsidTr="00E82A3B">
        <w:tc>
          <w:tcPr>
            <w:tcW w:w="2376" w:type="dxa"/>
          </w:tcPr>
          <w:p w:rsidR="00E82A3B" w:rsidRDefault="00E82A3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BEC LED</w:t>
            </w:r>
          </w:p>
        </w:tc>
        <w:tc>
          <w:tcPr>
            <w:tcW w:w="2325" w:type="dxa"/>
            <w:gridSpan w:val="2"/>
          </w:tcPr>
          <w:p w:rsidR="00E82A3B" w:rsidRDefault="00E82A3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54</w:t>
            </w:r>
          </w:p>
        </w:tc>
        <w:tc>
          <w:tcPr>
            <w:tcW w:w="2637" w:type="dxa"/>
          </w:tcPr>
          <w:p w:rsidR="00E82A3B" w:rsidRDefault="00E82A3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BEC LED</w:t>
            </w:r>
          </w:p>
        </w:tc>
        <w:tc>
          <w:tcPr>
            <w:tcW w:w="1950" w:type="dxa"/>
            <w:gridSpan w:val="2"/>
          </w:tcPr>
          <w:p w:rsidR="00E82A3B" w:rsidRDefault="00E82A3B" w:rsidP="00E82A3B">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54</w:t>
            </w:r>
          </w:p>
        </w:tc>
      </w:tr>
      <w:tr w:rsidR="00E20BD0" w:rsidTr="009105E1">
        <w:tc>
          <w:tcPr>
            <w:tcW w:w="4701" w:type="dxa"/>
            <w:gridSpan w:val="3"/>
          </w:tcPr>
          <w:p w:rsidR="00E20BD0" w:rsidRPr="009105E1" w:rsidRDefault="00E20BD0" w:rsidP="00E20BD0">
            <w:pPr>
              <w:widowControl w:val="0"/>
              <w:autoSpaceDE w:val="0"/>
              <w:autoSpaceDN w:val="0"/>
              <w:adjustRightInd w:val="0"/>
              <w:jc w:val="center"/>
              <w:rPr>
                <w:rFonts w:eastAsiaTheme="minorEastAsia"/>
                <w:b/>
                <w:sz w:val="20"/>
                <w:szCs w:val="20"/>
                <w:lang w:val="ro-RO" w:eastAsia="ro-RO"/>
              </w:rPr>
            </w:pPr>
            <w:r w:rsidRPr="009105E1">
              <w:rPr>
                <w:rFonts w:eastAsiaTheme="minorEastAsia"/>
                <w:b/>
                <w:sz w:val="20"/>
                <w:szCs w:val="20"/>
                <w:lang w:val="ro-RO" w:eastAsia="ro-RO"/>
              </w:rPr>
              <w:t>Caracteristici tehnice</w:t>
            </w:r>
          </w:p>
        </w:tc>
        <w:tc>
          <w:tcPr>
            <w:tcW w:w="4587" w:type="dxa"/>
            <w:gridSpan w:val="3"/>
          </w:tcPr>
          <w:p w:rsidR="00E20BD0" w:rsidRDefault="00E82A3B" w:rsidP="00E82A3B">
            <w:pPr>
              <w:widowControl w:val="0"/>
              <w:autoSpaceDE w:val="0"/>
              <w:autoSpaceDN w:val="0"/>
              <w:adjustRightInd w:val="0"/>
              <w:jc w:val="center"/>
              <w:rPr>
                <w:rFonts w:eastAsiaTheme="minorEastAsia"/>
                <w:sz w:val="20"/>
                <w:szCs w:val="20"/>
                <w:lang w:val="ro-RO" w:eastAsia="ro-RO"/>
              </w:rPr>
            </w:pPr>
            <w:r w:rsidRPr="009105E1">
              <w:rPr>
                <w:rFonts w:eastAsiaTheme="minorEastAsia"/>
                <w:b/>
                <w:sz w:val="20"/>
                <w:szCs w:val="20"/>
                <w:lang w:val="ro-RO" w:eastAsia="ro-RO"/>
              </w:rPr>
              <w:t>Caracteristici tehnice</w:t>
            </w:r>
          </w:p>
        </w:tc>
      </w:tr>
      <w:tr w:rsidR="00E82A3B" w:rsidTr="00E1618B">
        <w:tc>
          <w:tcPr>
            <w:tcW w:w="2802" w:type="dxa"/>
            <w:gridSpan w:val="2"/>
          </w:tcPr>
          <w:p w:rsidR="00E82A3B" w:rsidRDefault="00E82A3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Flux luminos nominal</w:t>
            </w:r>
          </w:p>
        </w:tc>
        <w:tc>
          <w:tcPr>
            <w:tcW w:w="1899" w:type="dxa"/>
          </w:tcPr>
          <w:p w:rsidR="00E82A3B" w:rsidRDefault="00E82A3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2700lm</w:t>
            </w:r>
          </w:p>
        </w:tc>
        <w:tc>
          <w:tcPr>
            <w:tcW w:w="2920" w:type="dxa"/>
            <w:gridSpan w:val="2"/>
          </w:tcPr>
          <w:p w:rsidR="00E82A3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Flux luminos nominal</w:t>
            </w:r>
          </w:p>
        </w:tc>
        <w:tc>
          <w:tcPr>
            <w:tcW w:w="1667" w:type="dxa"/>
          </w:tcPr>
          <w:p w:rsidR="00E82A3B" w:rsidRPr="00990BFF" w:rsidRDefault="00E1618B" w:rsidP="00990BFF">
            <w:pPr>
              <w:widowControl w:val="0"/>
              <w:autoSpaceDE w:val="0"/>
              <w:autoSpaceDN w:val="0"/>
              <w:adjustRightInd w:val="0"/>
              <w:jc w:val="both"/>
              <w:rPr>
                <w:rFonts w:eastAsiaTheme="minorEastAsia"/>
                <w:i/>
                <w:sz w:val="10"/>
                <w:szCs w:val="10"/>
                <w:lang w:val="ro-RO" w:eastAsia="ro-RO"/>
              </w:rPr>
            </w:pPr>
            <w:r w:rsidRPr="00990BFF">
              <w:rPr>
                <w:rFonts w:eastAsiaTheme="minorEastAsia"/>
                <w:i/>
                <w:sz w:val="10"/>
                <w:szCs w:val="10"/>
                <w:lang w:val="ro-RO" w:eastAsia="ro-RO"/>
              </w:rPr>
              <w:t>(Se completeaza de catre ofertant</w:t>
            </w:r>
            <w:r w:rsidR="00990BFF" w:rsidRPr="00990BFF">
              <w:rPr>
                <w:rFonts w:eastAsiaTheme="minorEastAsia"/>
                <w:i/>
                <w:sz w:val="10"/>
                <w:szCs w:val="10"/>
                <w:lang w:val="ro-RO" w:eastAsia="ro-RO"/>
              </w:rPr>
              <w: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Putere electrica</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30W</w:t>
            </w:r>
          </w:p>
        </w:tc>
        <w:tc>
          <w:tcPr>
            <w:tcW w:w="2920" w:type="dxa"/>
            <w:gridSpan w:val="2"/>
          </w:tcPr>
          <w:p w:rsidR="00E1618B" w:rsidRDefault="00E1618B" w:rsidP="009112AC">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Putere electrica</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Eficacitate luminoasa</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90lm/W</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Eficacitate luminoasa</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Temperatura de culoare</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4000k(alb-neutru) 6400k(alb-rece)</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Temperatura de culoare</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Tensiunea de alimentare</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220-240VAC 50/60Hz</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Tensiunea de alimentare</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Soclu(dulie)</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E27</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Soclu(dulie)</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Unghi fascicul luminos</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270</w:t>
            </w:r>
            <w:r w:rsidRPr="009105E1">
              <w:rPr>
                <w:rFonts w:eastAsiaTheme="minorEastAsia"/>
                <w:sz w:val="20"/>
                <w:szCs w:val="20"/>
                <w:vertAlign w:val="superscript"/>
                <w:lang w:val="ro-RO" w:eastAsia="ro-RO"/>
              </w:rPr>
              <w:t>0</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Unghi fascicul luminos</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Indice de redare a culorilor CRI</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80</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Indice de redare a culorilor CRI</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Durata de viata</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25.000 ore</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Durata de viata</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Puterea echivalenta</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200 W</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Puterea echivalenta</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Functioneaza cu variator</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NU</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Functioneaza cu variator</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Dimensiuni</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Ø100x185mm</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Dimensiuni</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r w:rsidR="00E1618B" w:rsidTr="00E1618B">
        <w:tc>
          <w:tcPr>
            <w:tcW w:w="2802" w:type="dxa"/>
            <w:gridSpan w:val="2"/>
          </w:tcPr>
          <w:p w:rsidR="00E1618B" w:rsidRDefault="00E1618B" w:rsidP="00E20BD0">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Clasa energetica</w:t>
            </w:r>
          </w:p>
        </w:tc>
        <w:tc>
          <w:tcPr>
            <w:tcW w:w="1899" w:type="dxa"/>
          </w:tcPr>
          <w:p w:rsidR="00E1618B" w:rsidRDefault="00E1618B" w:rsidP="009105E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A+</w:t>
            </w:r>
          </w:p>
        </w:tc>
        <w:tc>
          <w:tcPr>
            <w:tcW w:w="2920" w:type="dxa"/>
            <w:gridSpan w:val="2"/>
          </w:tcPr>
          <w:p w:rsidR="00E1618B" w:rsidRDefault="00E1618B"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Clasa energetica</w:t>
            </w:r>
          </w:p>
        </w:tc>
        <w:tc>
          <w:tcPr>
            <w:tcW w:w="1667" w:type="dxa"/>
          </w:tcPr>
          <w:p w:rsidR="00E1618B" w:rsidRDefault="00990BFF" w:rsidP="00DB6DDA">
            <w:pPr>
              <w:widowControl w:val="0"/>
              <w:autoSpaceDE w:val="0"/>
              <w:autoSpaceDN w:val="0"/>
              <w:adjustRightInd w:val="0"/>
              <w:jc w:val="both"/>
              <w:rPr>
                <w:rFonts w:eastAsiaTheme="minorEastAsia"/>
                <w:sz w:val="20"/>
                <w:szCs w:val="20"/>
                <w:lang w:val="ro-RO" w:eastAsia="ro-RO"/>
              </w:rPr>
            </w:pPr>
            <w:r w:rsidRPr="00990BFF">
              <w:rPr>
                <w:rFonts w:eastAsiaTheme="minorEastAsia"/>
                <w:i/>
                <w:sz w:val="10"/>
                <w:szCs w:val="10"/>
                <w:lang w:val="ro-RO" w:eastAsia="ro-RO"/>
              </w:rPr>
              <w:t>(Se completeaza de catre ofertant)</w:t>
            </w:r>
          </w:p>
        </w:tc>
      </w:tr>
    </w:tbl>
    <w:p w:rsidR="00664625" w:rsidRDefault="00664625"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p>
    <w:p w:rsidR="007510F7" w:rsidRDefault="007510F7"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Lista cu personalul responsabil pentru indeplinirea contractului</w:t>
      </w:r>
      <w:r w:rsidR="00B22DE5">
        <w:rPr>
          <w:rFonts w:eastAsiaTheme="minorEastAsia"/>
          <w:sz w:val="20"/>
          <w:szCs w:val="20"/>
          <w:lang w:val="ro-RO" w:eastAsia="ro-RO"/>
        </w:rPr>
        <w:t>:</w:t>
      </w:r>
    </w:p>
    <w:p w:rsidR="00B22DE5" w:rsidRDefault="00B22DE5" w:rsidP="00DB6DDA">
      <w:pPr>
        <w:widowControl w:val="0"/>
        <w:autoSpaceDE w:val="0"/>
        <w:autoSpaceDN w:val="0"/>
        <w:adjustRightInd w:val="0"/>
        <w:jc w:val="both"/>
        <w:rPr>
          <w:rFonts w:eastAsiaTheme="minorEastAsia"/>
          <w:sz w:val="20"/>
          <w:szCs w:val="20"/>
          <w:lang w:val="ro-RO" w:eastAsia="ro-RO"/>
        </w:rPr>
      </w:pPr>
    </w:p>
    <w:tbl>
      <w:tblPr>
        <w:tblStyle w:val="TableGrid"/>
        <w:tblW w:w="0" w:type="auto"/>
        <w:tblLook w:val="04A0" w:firstRow="1" w:lastRow="0" w:firstColumn="1" w:lastColumn="0" w:noHBand="0" w:noVBand="1"/>
      </w:tblPr>
      <w:tblGrid>
        <w:gridCol w:w="817"/>
        <w:gridCol w:w="2126"/>
        <w:gridCol w:w="4023"/>
        <w:gridCol w:w="2322"/>
      </w:tblGrid>
      <w:tr w:rsidR="00B22DE5" w:rsidTr="00B22DE5">
        <w:tc>
          <w:tcPr>
            <w:tcW w:w="817" w:type="dxa"/>
          </w:tcPr>
          <w:p w:rsidR="00B22DE5" w:rsidRDefault="00B22DE5"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Nr. crt.</w:t>
            </w:r>
          </w:p>
        </w:tc>
        <w:tc>
          <w:tcPr>
            <w:tcW w:w="2126" w:type="dxa"/>
          </w:tcPr>
          <w:p w:rsidR="00B22DE5" w:rsidRDefault="00B22DE5"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Calificare </w:t>
            </w:r>
          </w:p>
        </w:tc>
        <w:tc>
          <w:tcPr>
            <w:tcW w:w="4023" w:type="dxa"/>
          </w:tcPr>
          <w:p w:rsidR="00B22DE5" w:rsidRDefault="009112AC"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Nr. registru/Nr. autorizare/Data expirarii</w:t>
            </w:r>
          </w:p>
        </w:tc>
        <w:tc>
          <w:tcPr>
            <w:tcW w:w="2322" w:type="dxa"/>
          </w:tcPr>
          <w:p w:rsidR="00B22DE5" w:rsidRDefault="00EF2BA0"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Modalitatea de acces* (angajat, colaborator, etc)</w:t>
            </w:r>
          </w:p>
        </w:tc>
      </w:tr>
      <w:tr w:rsidR="00EF2BA0" w:rsidTr="00B22DE5">
        <w:tc>
          <w:tcPr>
            <w:tcW w:w="817" w:type="dxa"/>
          </w:tcPr>
          <w:p w:rsidR="00EF2BA0" w:rsidRDefault="00EF2BA0"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p>
        </w:tc>
        <w:tc>
          <w:tcPr>
            <w:tcW w:w="2126" w:type="dxa"/>
          </w:tcPr>
          <w:p w:rsidR="00EF2BA0" w:rsidRDefault="00EF2BA0" w:rsidP="00DB6DD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Electrician</w:t>
            </w:r>
          </w:p>
        </w:tc>
        <w:tc>
          <w:tcPr>
            <w:tcW w:w="4023" w:type="dxa"/>
          </w:tcPr>
          <w:p w:rsidR="00EF2BA0" w:rsidRDefault="00EF2BA0" w:rsidP="00DB6DDA">
            <w:pPr>
              <w:widowControl w:val="0"/>
              <w:autoSpaceDE w:val="0"/>
              <w:autoSpaceDN w:val="0"/>
              <w:adjustRightInd w:val="0"/>
              <w:jc w:val="both"/>
              <w:rPr>
                <w:rFonts w:eastAsiaTheme="minorEastAsia"/>
                <w:sz w:val="20"/>
                <w:szCs w:val="20"/>
                <w:lang w:val="ro-RO" w:eastAsia="ro-RO"/>
              </w:rPr>
            </w:pPr>
          </w:p>
        </w:tc>
        <w:tc>
          <w:tcPr>
            <w:tcW w:w="2322" w:type="dxa"/>
          </w:tcPr>
          <w:p w:rsidR="00EF2BA0" w:rsidRDefault="00EF2BA0" w:rsidP="00DB6DDA">
            <w:pPr>
              <w:widowControl w:val="0"/>
              <w:autoSpaceDE w:val="0"/>
              <w:autoSpaceDN w:val="0"/>
              <w:adjustRightInd w:val="0"/>
              <w:jc w:val="both"/>
              <w:rPr>
                <w:rFonts w:eastAsiaTheme="minorEastAsia"/>
                <w:sz w:val="20"/>
                <w:szCs w:val="20"/>
                <w:lang w:val="ro-RO" w:eastAsia="ro-RO"/>
              </w:rPr>
            </w:pPr>
          </w:p>
        </w:tc>
      </w:tr>
      <w:tr w:rsidR="00EF2BA0" w:rsidTr="00EF2BA0">
        <w:tc>
          <w:tcPr>
            <w:tcW w:w="817" w:type="dxa"/>
          </w:tcPr>
          <w:p w:rsidR="00EF2BA0" w:rsidRDefault="00EF2BA0" w:rsidP="00D03EEF">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p>
        </w:tc>
        <w:tc>
          <w:tcPr>
            <w:tcW w:w="2126"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c>
          <w:tcPr>
            <w:tcW w:w="4023"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c>
          <w:tcPr>
            <w:tcW w:w="2322"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r>
      <w:tr w:rsidR="00EF2BA0" w:rsidTr="00EF2BA0">
        <w:tc>
          <w:tcPr>
            <w:tcW w:w="817" w:type="dxa"/>
          </w:tcPr>
          <w:p w:rsidR="00EF2BA0" w:rsidRDefault="00EF2BA0" w:rsidP="00D03EEF">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p>
        </w:tc>
        <w:tc>
          <w:tcPr>
            <w:tcW w:w="2126"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c>
          <w:tcPr>
            <w:tcW w:w="4023"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c>
          <w:tcPr>
            <w:tcW w:w="2322"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r>
      <w:tr w:rsidR="00EF2BA0" w:rsidTr="00EF2BA0">
        <w:tc>
          <w:tcPr>
            <w:tcW w:w="817" w:type="dxa"/>
          </w:tcPr>
          <w:p w:rsidR="00EF2BA0" w:rsidRDefault="00EF2BA0" w:rsidP="00D03EEF">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p>
        </w:tc>
        <w:tc>
          <w:tcPr>
            <w:tcW w:w="2126"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c>
          <w:tcPr>
            <w:tcW w:w="4023"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c>
          <w:tcPr>
            <w:tcW w:w="2322" w:type="dxa"/>
          </w:tcPr>
          <w:p w:rsidR="00EF2BA0" w:rsidRDefault="00EF2BA0" w:rsidP="00D03EEF">
            <w:pPr>
              <w:widowControl w:val="0"/>
              <w:autoSpaceDE w:val="0"/>
              <w:autoSpaceDN w:val="0"/>
              <w:adjustRightInd w:val="0"/>
              <w:jc w:val="both"/>
              <w:rPr>
                <w:rFonts w:eastAsiaTheme="minorEastAsia"/>
                <w:sz w:val="20"/>
                <w:szCs w:val="20"/>
                <w:lang w:val="ro-RO" w:eastAsia="ro-RO"/>
              </w:rPr>
            </w:pPr>
          </w:p>
        </w:tc>
      </w:tr>
    </w:tbl>
    <w:p w:rsidR="002F7034" w:rsidRDefault="002F7034" w:rsidP="002F7034">
      <w:pPr>
        <w:widowControl w:val="0"/>
        <w:autoSpaceDE w:val="0"/>
        <w:autoSpaceDN w:val="0"/>
        <w:adjustRightInd w:val="0"/>
        <w:jc w:val="both"/>
        <w:rPr>
          <w:rFonts w:eastAsiaTheme="minorEastAsia"/>
          <w:sz w:val="20"/>
          <w:szCs w:val="20"/>
          <w:lang w:val="ro-RO" w:eastAsia="ro-RO"/>
        </w:rPr>
      </w:pPr>
    </w:p>
    <w:p w:rsidR="007510F7" w:rsidRPr="00B56EFA" w:rsidRDefault="002F7034" w:rsidP="00B56EFA">
      <w:pPr>
        <w:widowControl w:val="0"/>
        <w:autoSpaceDE w:val="0"/>
        <w:autoSpaceDN w:val="0"/>
        <w:adjustRightInd w:val="0"/>
        <w:jc w:val="right"/>
        <w:rPr>
          <w:rFonts w:eastAsiaTheme="minorEastAsia"/>
          <w:i/>
          <w:sz w:val="20"/>
          <w:szCs w:val="20"/>
          <w:lang w:val="ro-RO" w:eastAsia="ro-RO"/>
        </w:rPr>
      </w:pPr>
      <w:r w:rsidRPr="00B56EFA">
        <w:rPr>
          <w:rFonts w:eastAsiaTheme="minorEastAsia"/>
          <w:i/>
          <w:sz w:val="20"/>
          <w:szCs w:val="20"/>
          <w:lang w:val="ro-RO" w:eastAsia="ro-RO"/>
        </w:rPr>
        <w:t xml:space="preserve">*pentru personalul angajat se prezinta extras REVISAL, iar pentru personalul colaborator se prezinta Declaratie de disponibilitate </w:t>
      </w:r>
      <w:r w:rsidR="00B56EFA">
        <w:rPr>
          <w:rFonts w:eastAsiaTheme="minorEastAsia"/>
          <w:i/>
          <w:sz w:val="20"/>
          <w:szCs w:val="20"/>
          <w:lang w:val="ro-RO" w:eastAsia="ro-RO"/>
        </w:rPr>
        <w:t>(cf. modelului din sectiunea Modele de formulare)</w:t>
      </w:r>
    </w:p>
    <w:p w:rsidR="007510F7" w:rsidRPr="00B56EFA" w:rsidRDefault="007510F7" w:rsidP="00B56EFA">
      <w:pPr>
        <w:widowControl w:val="0"/>
        <w:autoSpaceDE w:val="0"/>
        <w:autoSpaceDN w:val="0"/>
        <w:adjustRightInd w:val="0"/>
        <w:jc w:val="right"/>
        <w:rPr>
          <w:rFonts w:eastAsiaTheme="minorEastAsia"/>
          <w:i/>
          <w:sz w:val="20"/>
          <w:szCs w:val="20"/>
          <w:lang w:val="ro-RO" w:eastAsia="ro-RO"/>
        </w:rPr>
      </w:pPr>
      <w:bookmarkStart w:id="0" w:name="_GoBack"/>
      <w:bookmarkEnd w:id="0"/>
    </w:p>
    <w:p w:rsidR="007510F7" w:rsidRPr="00B56EFA" w:rsidRDefault="007510F7" w:rsidP="00B56EFA">
      <w:pPr>
        <w:widowControl w:val="0"/>
        <w:autoSpaceDE w:val="0"/>
        <w:autoSpaceDN w:val="0"/>
        <w:adjustRightInd w:val="0"/>
        <w:jc w:val="right"/>
        <w:rPr>
          <w:rFonts w:eastAsiaTheme="minorEastAsia"/>
          <w:i/>
          <w:sz w:val="20"/>
          <w:szCs w:val="20"/>
          <w:lang w:val="ro-RO" w:eastAsia="ro-RO"/>
        </w:rPr>
      </w:pPr>
    </w:p>
    <w:p w:rsidR="007510F7" w:rsidRPr="004D3A15" w:rsidRDefault="004D3A15" w:rsidP="00DB6DDA">
      <w:pPr>
        <w:widowControl w:val="0"/>
        <w:autoSpaceDE w:val="0"/>
        <w:autoSpaceDN w:val="0"/>
        <w:adjustRightInd w:val="0"/>
        <w:jc w:val="both"/>
        <w:rPr>
          <w:rFonts w:eastAsiaTheme="minorEastAsia"/>
          <w:b/>
          <w:i/>
          <w:sz w:val="20"/>
          <w:szCs w:val="20"/>
          <w:lang w:val="ro-RO" w:eastAsia="ro-RO"/>
        </w:rPr>
      </w:pPr>
      <w:r w:rsidRPr="004D3A15">
        <w:rPr>
          <w:rFonts w:eastAsiaTheme="minorEastAsia"/>
          <w:b/>
          <w:i/>
          <w:sz w:val="20"/>
          <w:szCs w:val="20"/>
          <w:lang w:val="ro-RO" w:eastAsia="ro-RO"/>
        </w:rPr>
        <w:t xml:space="preserve">Termenul de finalizare a lucrarilor este de 10 zile de la data emiterii Ordinului de incepere. </w:t>
      </w:r>
    </w:p>
    <w:p w:rsidR="004D3A15" w:rsidRPr="004D3A15" w:rsidRDefault="004D3A15" w:rsidP="00DB6DDA">
      <w:pPr>
        <w:widowControl w:val="0"/>
        <w:autoSpaceDE w:val="0"/>
        <w:autoSpaceDN w:val="0"/>
        <w:adjustRightInd w:val="0"/>
        <w:jc w:val="both"/>
        <w:rPr>
          <w:rFonts w:eastAsiaTheme="minorEastAsia"/>
          <w:b/>
          <w:i/>
          <w:sz w:val="20"/>
          <w:szCs w:val="20"/>
          <w:lang w:val="ro-RO" w:eastAsia="ro-RO"/>
        </w:rPr>
      </w:pPr>
    </w:p>
    <w:p w:rsidR="00DB6DDA" w:rsidRPr="00FB5533" w:rsidRDefault="00DB6DDA" w:rsidP="00DB6DDA">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DB6DDA" w:rsidRPr="00FB5533" w:rsidRDefault="00DB6DDA" w:rsidP="00DB6DDA">
      <w:pPr>
        <w:widowControl w:val="0"/>
        <w:autoSpaceDE w:val="0"/>
        <w:autoSpaceDN w:val="0"/>
        <w:adjustRightInd w:val="0"/>
        <w:rPr>
          <w:rFonts w:eastAsiaTheme="minorEastAsia"/>
          <w:sz w:val="20"/>
          <w:szCs w:val="20"/>
          <w:lang w:val="ro-RO" w:eastAsia="ro-RO"/>
        </w:rPr>
      </w:pPr>
    </w:p>
    <w:p w:rsidR="00DB6DDA" w:rsidRPr="00FB5533" w:rsidRDefault="00DB6DDA" w:rsidP="00DB6DDA">
      <w:pPr>
        <w:spacing w:after="160" w:line="259" w:lineRule="auto"/>
        <w:rPr>
          <w:b/>
          <w:i/>
          <w:sz w:val="20"/>
          <w:szCs w:val="20"/>
          <w:lang w:val="es-ES" w:eastAsia="ro-RO"/>
        </w:rPr>
      </w:pPr>
      <w:r w:rsidRPr="00FB5533">
        <w:rPr>
          <w:b/>
          <w:i/>
          <w:sz w:val="20"/>
          <w:szCs w:val="20"/>
          <w:lang w:val="es-ES" w:eastAsia="ro-RO"/>
        </w:rPr>
        <w:t xml:space="preserve">Data </w:t>
      </w:r>
      <w:proofErr w:type="spellStart"/>
      <w:r w:rsidRPr="00FB5533">
        <w:rPr>
          <w:b/>
          <w:i/>
          <w:sz w:val="20"/>
          <w:szCs w:val="20"/>
          <w:lang w:val="es-ES" w:eastAsia="ro-RO"/>
        </w:rPr>
        <w:t>completării</w:t>
      </w:r>
      <w:proofErr w:type="spellEnd"/>
      <w:proofErr w:type="gramStart"/>
      <w:r w:rsidRPr="00FB5533">
        <w:rPr>
          <w:b/>
          <w:i/>
          <w:sz w:val="20"/>
          <w:szCs w:val="20"/>
          <w:lang w:val="es-ES" w:eastAsia="ro-RO"/>
        </w:rPr>
        <w:t>:_</w:t>
      </w:r>
      <w:proofErr w:type="gramEnd"/>
      <w:r w:rsidRPr="00FB5533">
        <w:rPr>
          <w:b/>
          <w:i/>
          <w:sz w:val="20"/>
          <w:szCs w:val="20"/>
          <w:lang w:val="es-ES" w:eastAsia="ro-RO"/>
        </w:rPr>
        <w:t>____/_____/_____</w:t>
      </w:r>
    </w:p>
    <w:p w:rsidR="00DB6DDA" w:rsidRPr="00FB5533" w:rsidRDefault="00DB6DDA" w:rsidP="00DB6DDA">
      <w:pPr>
        <w:spacing w:after="160" w:line="259" w:lineRule="auto"/>
        <w:rPr>
          <w:b/>
          <w:i/>
          <w:sz w:val="20"/>
          <w:szCs w:val="20"/>
          <w:lang w:val="es-ES" w:eastAsia="ro-RO"/>
        </w:rPr>
      </w:pPr>
      <w:proofErr w:type="spellStart"/>
      <w:r w:rsidRPr="00FB5533">
        <w:rPr>
          <w:b/>
          <w:i/>
          <w:sz w:val="20"/>
          <w:szCs w:val="20"/>
          <w:lang w:val="es-ES" w:eastAsia="ro-RO"/>
        </w:rPr>
        <w:t>Subsemnatul</w:t>
      </w:r>
      <w:proofErr w:type="spellEnd"/>
      <w:r w:rsidRPr="00FB5533">
        <w:rPr>
          <w:b/>
          <w:i/>
          <w:sz w:val="20"/>
          <w:szCs w:val="20"/>
          <w:lang w:val="es-ES" w:eastAsia="ro-RO"/>
        </w:rPr>
        <w:t xml:space="preserve">_______________, </w:t>
      </w:r>
      <w:proofErr w:type="spellStart"/>
      <w:r w:rsidRPr="00FB5533">
        <w:rPr>
          <w:b/>
          <w:i/>
          <w:sz w:val="20"/>
          <w:szCs w:val="20"/>
          <w:lang w:val="es-ES" w:eastAsia="ro-RO"/>
        </w:rPr>
        <w:t>în</w:t>
      </w:r>
      <w:proofErr w:type="spellEnd"/>
      <w:r w:rsidRPr="00FB5533">
        <w:rPr>
          <w:b/>
          <w:i/>
          <w:sz w:val="20"/>
          <w:szCs w:val="20"/>
          <w:lang w:val="es-ES" w:eastAsia="ro-RO"/>
        </w:rPr>
        <w:t xml:space="preserve"> </w:t>
      </w:r>
      <w:proofErr w:type="spellStart"/>
      <w:r w:rsidRPr="00FB5533">
        <w:rPr>
          <w:b/>
          <w:i/>
          <w:sz w:val="20"/>
          <w:szCs w:val="20"/>
          <w:lang w:val="es-ES" w:eastAsia="ro-RO"/>
        </w:rPr>
        <w:t>calitate</w:t>
      </w:r>
      <w:proofErr w:type="spellEnd"/>
      <w:r w:rsidRPr="00FB5533">
        <w:rPr>
          <w:b/>
          <w:i/>
          <w:sz w:val="20"/>
          <w:szCs w:val="20"/>
          <w:lang w:val="es-ES" w:eastAsia="ro-RO"/>
        </w:rPr>
        <w:t xml:space="preserve"> de ____________, legal </w:t>
      </w:r>
      <w:proofErr w:type="spellStart"/>
      <w:r w:rsidRPr="00FB5533">
        <w:rPr>
          <w:b/>
          <w:i/>
          <w:sz w:val="20"/>
          <w:szCs w:val="20"/>
          <w:lang w:val="es-ES" w:eastAsia="ro-RO"/>
        </w:rPr>
        <w:t>autorizat</w:t>
      </w:r>
      <w:proofErr w:type="spellEnd"/>
      <w:r w:rsidRPr="00FB5533">
        <w:rPr>
          <w:b/>
          <w:i/>
          <w:sz w:val="20"/>
          <w:szCs w:val="20"/>
          <w:lang w:val="es-ES" w:eastAsia="ro-RO"/>
        </w:rPr>
        <w:t xml:space="preserve"> </w:t>
      </w:r>
      <w:proofErr w:type="spellStart"/>
      <w:r w:rsidRPr="00FB5533">
        <w:rPr>
          <w:b/>
          <w:i/>
          <w:sz w:val="20"/>
          <w:szCs w:val="20"/>
          <w:lang w:val="es-ES" w:eastAsia="ro-RO"/>
        </w:rPr>
        <w:t>să</w:t>
      </w:r>
      <w:proofErr w:type="spellEnd"/>
      <w:r w:rsidRPr="00FB5533">
        <w:rPr>
          <w:b/>
          <w:i/>
          <w:sz w:val="20"/>
          <w:szCs w:val="20"/>
          <w:lang w:val="es-ES" w:eastAsia="ro-RO"/>
        </w:rPr>
        <w:t xml:space="preserve"> </w:t>
      </w:r>
      <w:proofErr w:type="spellStart"/>
      <w:r w:rsidRPr="00FB5533">
        <w:rPr>
          <w:b/>
          <w:i/>
          <w:sz w:val="20"/>
          <w:szCs w:val="20"/>
          <w:lang w:val="es-ES" w:eastAsia="ro-RO"/>
        </w:rPr>
        <w:t>semnez</w:t>
      </w:r>
      <w:proofErr w:type="spellEnd"/>
    </w:p>
    <w:p w:rsidR="00DB6DDA" w:rsidRPr="00FB5533" w:rsidRDefault="00DB6DDA" w:rsidP="00DB6DDA">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spellStart"/>
      <w:proofErr w:type="gramStart"/>
      <w:r w:rsidRPr="00FB5533">
        <w:rPr>
          <w:i/>
          <w:sz w:val="20"/>
          <w:szCs w:val="20"/>
          <w:lang w:val="es-ES" w:eastAsia="ro-RO"/>
        </w:rPr>
        <w:t>semnatura</w:t>
      </w:r>
      <w:proofErr w:type="spellEnd"/>
      <w:proofErr w:type="gramEnd"/>
      <w:r w:rsidRPr="00FB5533">
        <w:rPr>
          <w:i/>
          <w:sz w:val="20"/>
          <w:szCs w:val="20"/>
          <w:lang w:val="es-ES" w:eastAsia="ro-RO"/>
        </w:rPr>
        <w:t xml:space="preserve"> </w:t>
      </w:r>
      <w:proofErr w:type="spellStart"/>
      <w:r w:rsidRPr="00FB5533">
        <w:rPr>
          <w:i/>
          <w:sz w:val="20"/>
          <w:szCs w:val="20"/>
          <w:lang w:val="es-ES" w:eastAsia="ro-RO"/>
        </w:rPr>
        <w:t>autorizată</w:t>
      </w:r>
      <w:proofErr w:type="spellEnd"/>
      <w:r w:rsidRPr="00FB5533">
        <w:rPr>
          <w:i/>
          <w:sz w:val="20"/>
          <w:szCs w:val="20"/>
          <w:lang w:val="es-ES" w:eastAsia="ro-RO"/>
        </w:rPr>
        <w:t>)</w:t>
      </w:r>
      <w:r w:rsidRPr="00FB5533">
        <w:rPr>
          <w:i/>
          <w:sz w:val="20"/>
          <w:szCs w:val="20"/>
          <w:lang w:val="es-ES" w:eastAsia="ro-RO"/>
        </w:rPr>
        <w:tab/>
      </w:r>
      <w:r w:rsidRPr="00FB5533">
        <w:rPr>
          <w:i/>
          <w:sz w:val="20"/>
          <w:szCs w:val="20"/>
          <w:lang w:val="es-ES" w:eastAsia="ro-RO"/>
        </w:rPr>
        <w:tab/>
        <w:t xml:space="preserve"> (</w:t>
      </w:r>
      <w:proofErr w:type="spellStart"/>
      <w:proofErr w:type="gramStart"/>
      <w:r w:rsidRPr="00FB5533">
        <w:rPr>
          <w:i/>
          <w:sz w:val="20"/>
          <w:szCs w:val="20"/>
          <w:lang w:val="es-ES" w:eastAsia="ro-RO"/>
        </w:rPr>
        <w:t>calitatea</w:t>
      </w:r>
      <w:proofErr w:type="spellEnd"/>
      <w:proofErr w:type="gramEnd"/>
      <w:r w:rsidRPr="00FB5533">
        <w:rPr>
          <w:i/>
          <w:sz w:val="20"/>
          <w:szCs w:val="20"/>
          <w:lang w:val="es-ES" w:eastAsia="ro-RO"/>
        </w:rPr>
        <w:t xml:space="preserve"> de </w:t>
      </w:r>
      <w:proofErr w:type="spellStart"/>
      <w:r w:rsidRPr="00FB5533">
        <w:rPr>
          <w:i/>
          <w:sz w:val="20"/>
          <w:szCs w:val="20"/>
          <w:lang w:val="es-ES" w:eastAsia="ro-RO"/>
        </w:rPr>
        <w:t>reprezentare</w:t>
      </w:r>
      <w:proofErr w:type="spellEnd"/>
      <w:r w:rsidRPr="00FB5533">
        <w:rPr>
          <w:i/>
          <w:sz w:val="20"/>
          <w:szCs w:val="20"/>
          <w:lang w:val="es-ES" w:eastAsia="ro-RO"/>
        </w:rPr>
        <w:t>)</w:t>
      </w:r>
    </w:p>
    <w:p w:rsidR="00DB6DDA" w:rsidRPr="00FB5533" w:rsidRDefault="00DB6DDA" w:rsidP="00DB6DDA">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w:t>
      </w:r>
      <w:proofErr w:type="spellStart"/>
      <w:r w:rsidRPr="00FB5533">
        <w:rPr>
          <w:b/>
          <w:i/>
          <w:sz w:val="20"/>
          <w:szCs w:val="20"/>
          <w:lang w:val="es-ES" w:eastAsia="ro-RO"/>
        </w:rPr>
        <w:t>pentru</w:t>
      </w:r>
      <w:proofErr w:type="spellEnd"/>
      <w:r w:rsidRPr="00FB5533">
        <w:rPr>
          <w:b/>
          <w:i/>
          <w:sz w:val="20"/>
          <w:szCs w:val="20"/>
          <w:lang w:val="es-ES" w:eastAsia="ro-RO"/>
        </w:rPr>
        <w:t xml:space="preserve"> </w:t>
      </w:r>
      <w:proofErr w:type="spellStart"/>
      <w:r w:rsidRPr="00FB5533">
        <w:rPr>
          <w:b/>
          <w:i/>
          <w:sz w:val="20"/>
          <w:szCs w:val="20"/>
          <w:lang w:val="es-ES" w:eastAsia="ro-RO"/>
        </w:rPr>
        <w:t>şi</w:t>
      </w:r>
      <w:proofErr w:type="spellEnd"/>
      <w:r w:rsidRPr="00FB5533">
        <w:rPr>
          <w:b/>
          <w:i/>
          <w:sz w:val="20"/>
          <w:szCs w:val="20"/>
          <w:lang w:val="es-ES" w:eastAsia="ro-RO"/>
        </w:rPr>
        <w:t xml:space="preserve"> </w:t>
      </w:r>
      <w:proofErr w:type="spellStart"/>
      <w:r w:rsidRPr="00FB5533">
        <w:rPr>
          <w:b/>
          <w:i/>
          <w:sz w:val="20"/>
          <w:szCs w:val="20"/>
          <w:lang w:val="es-ES" w:eastAsia="ro-RO"/>
        </w:rPr>
        <w:t>în</w:t>
      </w:r>
      <w:proofErr w:type="spellEnd"/>
      <w:r w:rsidRPr="00FB5533">
        <w:rPr>
          <w:b/>
          <w:i/>
          <w:sz w:val="20"/>
          <w:szCs w:val="20"/>
          <w:lang w:val="es-ES" w:eastAsia="ro-RO"/>
        </w:rPr>
        <w:t xml:space="preserve"> </w:t>
      </w:r>
      <w:proofErr w:type="spellStart"/>
      <w:r w:rsidRPr="00FB5533">
        <w:rPr>
          <w:b/>
          <w:i/>
          <w:sz w:val="20"/>
          <w:szCs w:val="20"/>
          <w:lang w:val="es-ES" w:eastAsia="ro-RO"/>
        </w:rPr>
        <w:t>numele</w:t>
      </w:r>
      <w:proofErr w:type="spellEnd"/>
      <w:r w:rsidRPr="00FB5533">
        <w:rPr>
          <w:b/>
          <w:i/>
          <w:sz w:val="20"/>
          <w:szCs w:val="20"/>
          <w:lang w:val="es-ES" w:eastAsia="ro-RO"/>
        </w:rPr>
        <w:t xml:space="preserv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spellStart"/>
      <w:proofErr w:type="gramStart"/>
      <w:r w:rsidRPr="00FB5533">
        <w:rPr>
          <w:i/>
          <w:sz w:val="20"/>
          <w:szCs w:val="20"/>
          <w:lang w:val="es-ES" w:eastAsia="ro-RO"/>
        </w:rPr>
        <w:t>denumirea</w:t>
      </w:r>
      <w:proofErr w:type="spellEnd"/>
      <w:r w:rsidRPr="00FB5533">
        <w:rPr>
          <w:i/>
          <w:sz w:val="20"/>
          <w:szCs w:val="20"/>
          <w:lang w:val="es-ES" w:eastAsia="ro-RO"/>
        </w:rPr>
        <w:t>/</w:t>
      </w:r>
      <w:proofErr w:type="spellStart"/>
      <w:r w:rsidRPr="00FB5533">
        <w:rPr>
          <w:i/>
          <w:sz w:val="20"/>
          <w:szCs w:val="20"/>
          <w:lang w:val="es-ES" w:eastAsia="ro-RO"/>
        </w:rPr>
        <w:t>numele</w:t>
      </w:r>
      <w:proofErr w:type="spellEnd"/>
      <w:proofErr w:type="gramEnd"/>
      <w:r w:rsidRPr="00FB5533">
        <w:rPr>
          <w:i/>
          <w:sz w:val="20"/>
          <w:szCs w:val="20"/>
          <w:lang w:val="es-ES" w:eastAsia="ro-RO"/>
        </w:rPr>
        <w:t xml:space="preserve"> </w:t>
      </w:r>
      <w:proofErr w:type="spellStart"/>
      <w:r w:rsidRPr="00FB5533">
        <w:rPr>
          <w:i/>
          <w:sz w:val="20"/>
          <w:szCs w:val="20"/>
          <w:lang w:val="es-ES" w:eastAsia="ro-RO"/>
        </w:rPr>
        <w:t>operatorului</w:t>
      </w:r>
      <w:proofErr w:type="spellEnd"/>
      <w:r w:rsidRPr="00FB5533">
        <w:rPr>
          <w:i/>
          <w:sz w:val="20"/>
          <w:szCs w:val="20"/>
          <w:lang w:val="es-ES" w:eastAsia="ro-RO"/>
        </w:rPr>
        <w:t xml:space="preserve"> </w:t>
      </w:r>
      <w:proofErr w:type="spellStart"/>
      <w:r w:rsidRPr="00FB5533">
        <w:rPr>
          <w:i/>
          <w:sz w:val="20"/>
          <w:szCs w:val="20"/>
          <w:lang w:val="es-ES" w:eastAsia="ro-RO"/>
        </w:rPr>
        <w:t>economic</w:t>
      </w:r>
      <w:proofErr w:type="spellEnd"/>
      <w:r w:rsidRPr="00FB5533">
        <w:rPr>
          <w:i/>
          <w:sz w:val="20"/>
          <w:szCs w:val="20"/>
          <w:lang w:val="es-ES" w:eastAsia="ro-RO"/>
        </w:rPr>
        <w:t>)</w:t>
      </w:r>
    </w:p>
    <w:p w:rsidR="00DB6DDA" w:rsidRPr="00FB5533" w:rsidRDefault="00DB6DDA" w:rsidP="00DB6DDA">
      <w:pPr>
        <w:spacing w:after="200" w:line="276" w:lineRule="auto"/>
        <w:rPr>
          <w:rFonts w:eastAsiaTheme="minorEastAsia"/>
          <w:bCs/>
          <w:iCs/>
          <w:sz w:val="20"/>
          <w:szCs w:val="20"/>
          <w:lang w:val="it-IT" w:eastAsia="it-IT"/>
        </w:rPr>
      </w:pPr>
    </w:p>
    <w:p w:rsidR="00DB6DDA" w:rsidRDefault="00DB6DDA" w:rsidP="00DB6DDA">
      <w:pPr>
        <w:spacing w:after="200" w:line="276" w:lineRule="auto"/>
        <w:rPr>
          <w:rFonts w:eastAsiaTheme="minorEastAsia"/>
          <w:b/>
          <w:bCs/>
          <w:i/>
          <w:iCs/>
          <w:sz w:val="20"/>
          <w:szCs w:val="20"/>
          <w:lang w:val="it-IT" w:eastAsia="it-IT"/>
        </w:rPr>
      </w:pPr>
    </w:p>
    <w:p w:rsidR="00DB6DDA" w:rsidRDefault="00DB6DDA" w:rsidP="00DB6DDA">
      <w:pPr>
        <w:spacing w:after="200" w:line="276" w:lineRule="auto"/>
        <w:rPr>
          <w:rFonts w:eastAsiaTheme="minorHAnsi"/>
          <w:sz w:val="20"/>
          <w:szCs w:val="20"/>
          <w:lang w:val="ro-RO"/>
        </w:rPr>
      </w:pPr>
    </w:p>
    <w:p w:rsidR="00DB6DDA" w:rsidRDefault="00DB6DDA"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4A6A39">
      <w:pPr>
        <w:ind w:left="2694" w:hanging="2694"/>
        <w:rPr>
          <w:sz w:val="20"/>
          <w:szCs w:val="20"/>
          <w:lang w:val="ro-RO"/>
        </w:rPr>
      </w:pPr>
    </w:p>
    <w:p w:rsidR="00DA4FEF" w:rsidRDefault="00DA4FEF" w:rsidP="00DA4FEF">
      <w:pPr>
        <w:widowControl w:val="0"/>
        <w:autoSpaceDE w:val="0"/>
        <w:autoSpaceDN w:val="0"/>
        <w:adjustRightInd w:val="0"/>
        <w:rPr>
          <w:rFonts w:eastAsiaTheme="minorEastAsia"/>
          <w:sz w:val="20"/>
          <w:szCs w:val="20"/>
          <w:lang w:val="ro-RO" w:eastAsia="ro-RO"/>
        </w:rPr>
      </w:pPr>
    </w:p>
    <w:p w:rsidR="00DA4FEF" w:rsidRDefault="00DA4FEF" w:rsidP="00DA4FEF">
      <w:pPr>
        <w:widowControl w:val="0"/>
        <w:autoSpaceDE w:val="0"/>
        <w:autoSpaceDN w:val="0"/>
        <w:adjustRightInd w:val="0"/>
        <w:rPr>
          <w:rFonts w:eastAsiaTheme="minorEastAsia"/>
          <w:sz w:val="20"/>
          <w:szCs w:val="20"/>
          <w:lang w:val="ro-RO" w:eastAsia="ro-RO"/>
        </w:rPr>
      </w:pPr>
    </w:p>
    <w:p w:rsidR="00DA4FEF" w:rsidRDefault="00DA4FEF" w:rsidP="00DA4FEF">
      <w:pPr>
        <w:widowControl w:val="0"/>
        <w:autoSpaceDE w:val="0"/>
        <w:autoSpaceDN w:val="0"/>
        <w:adjustRightInd w:val="0"/>
        <w:rPr>
          <w:rFonts w:eastAsiaTheme="minorEastAsia"/>
          <w:sz w:val="20"/>
          <w:szCs w:val="20"/>
          <w:lang w:val="ro-RO" w:eastAsia="ro-RO"/>
        </w:rPr>
      </w:pPr>
    </w:p>
    <w:p w:rsidR="00DA4FEF" w:rsidRPr="0014735F" w:rsidRDefault="00DA4FEF" w:rsidP="00DA4FEF">
      <w:pPr>
        <w:widowControl w:val="0"/>
        <w:autoSpaceDE w:val="0"/>
        <w:autoSpaceDN w:val="0"/>
        <w:adjustRightInd w:val="0"/>
        <w:rPr>
          <w:rFonts w:eastAsiaTheme="minorEastAsia"/>
          <w:sz w:val="20"/>
          <w:szCs w:val="20"/>
          <w:lang w:val="ro-RO" w:eastAsia="ro-RO"/>
        </w:rPr>
      </w:pPr>
    </w:p>
    <w:p w:rsidR="00DA4FEF" w:rsidRPr="0014735F" w:rsidRDefault="00DA4FEF" w:rsidP="00DA4FEF">
      <w:pPr>
        <w:jc w:val="both"/>
        <w:rPr>
          <w:sz w:val="22"/>
          <w:szCs w:val="22"/>
          <w:lang w:val="ro-RO"/>
        </w:rPr>
      </w:pPr>
      <w:r w:rsidRPr="0014735F">
        <w:rPr>
          <w:b/>
          <w:sz w:val="22"/>
          <w:szCs w:val="22"/>
          <w:lang w:val="ro-RO"/>
        </w:rPr>
        <w:t>OPERATOR ECONOMIC</w:t>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t xml:space="preserve">            </w:t>
      </w:r>
      <w:r w:rsidRPr="0014735F">
        <w:rPr>
          <w:b/>
          <w:sz w:val="22"/>
          <w:szCs w:val="22"/>
          <w:lang w:val="ro-RO"/>
        </w:rPr>
        <w:t xml:space="preserve">FORMULAR </w:t>
      </w:r>
      <w:r w:rsidRPr="0014735F">
        <w:rPr>
          <w:sz w:val="22"/>
          <w:szCs w:val="22"/>
          <w:lang w:val="ro-RO"/>
        </w:rPr>
        <w:t>______________________</w:t>
      </w:r>
    </w:p>
    <w:p w:rsidR="00DA4FEF" w:rsidRPr="0014735F" w:rsidRDefault="00DA4FEF" w:rsidP="00DA4FEF">
      <w:pPr>
        <w:jc w:val="both"/>
        <w:rPr>
          <w:sz w:val="22"/>
          <w:szCs w:val="22"/>
          <w:lang w:val="ro-RO"/>
        </w:rPr>
      </w:pPr>
      <w:r w:rsidRPr="0014735F">
        <w:rPr>
          <w:sz w:val="22"/>
          <w:szCs w:val="22"/>
          <w:lang w:val="ro-RO"/>
        </w:rPr>
        <w:t xml:space="preserve">      (</w:t>
      </w:r>
      <w:r w:rsidRPr="0014735F">
        <w:rPr>
          <w:i/>
          <w:sz w:val="22"/>
          <w:szCs w:val="22"/>
          <w:lang w:val="ro-RO"/>
        </w:rPr>
        <w:t>denumirea/numele</w:t>
      </w:r>
      <w:r w:rsidRPr="0014735F">
        <w:rPr>
          <w:sz w:val="22"/>
          <w:szCs w:val="22"/>
          <w:lang w:val="ro-RO"/>
        </w:rPr>
        <w:t>)</w:t>
      </w:r>
    </w:p>
    <w:p w:rsidR="00DA4FEF" w:rsidRPr="0014735F" w:rsidRDefault="00DA4FEF" w:rsidP="00DA4FEF">
      <w:pPr>
        <w:jc w:val="both"/>
        <w:rPr>
          <w:b/>
          <w:sz w:val="22"/>
          <w:szCs w:val="22"/>
          <w:lang w:val="ro-RO"/>
        </w:rPr>
      </w:pPr>
    </w:p>
    <w:p w:rsidR="00DA4FEF" w:rsidRPr="0014735F" w:rsidRDefault="00DA4FEF" w:rsidP="00DA4FEF">
      <w:pPr>
        <w:jc w:val="both"/>
        <w:rPr>
          <w:b/>
          <w:sz w:val="22"/>
          <w:szCs w:val="22"/>
          <w:lang w:val="ro-RO"/>
        </w:rPr>
      </w:pPr>
    </w:p>
    <w:p w:rsidR="00DA4FEF" w:rsidRPr="0014735F" w:rsidRDefault="00DA4FEF" w:rsidP="00DA4FEF">
      <w:pPr>
        <w:jc w:val="center"/>
        <w:rPr>
          <w:b/>
          <w:sz w:val="22"/>
          <w:szCs w:val="22"/>
          <w:lang w:val="ro-RO"/>
        </w:rPr>
      </w:pPr>
      <w:r w:rsidRPr="0014735F">
        <w:rPr>
          <w:b/>
          <w:sz w:val="22"/>
          <w:szCs w:val="22"/>
          <w:lang w:val="ro-RO"/>
        </w:rPr>
        <w:t>DECLARAȚIE DE DISPONIBILITATE</w:t>
      </w:r>
    </w:p>
    <w:p w:rsidR="00DA4FEF" w:rsidRPr="0014735F" w:rsidRDefault="00DA4FEF" w:rsidP="00DA4FEF">
      <w:pPr>
        <w:jc w:val="both"/>
        <w:rPr>
          <w:b/>
          <w:sz w:val="22"/>
          <w:szCs w:val="22"/>
          <w:lang w:val="ro-RO"/>
        </w:rPr>
      </w:pPr>
    </w:p>
    <w:p w:rsidR="00DA4FEF" w:rsidRPr="0014735F" w:rsidRDefault="00DA4FEF" w:rsidP="00DA4FEF">
      <w:pPr>
        <w:jc w:val="both"/>
        <w:rPr>
          <w:b/>
          <w:sz w:val="22"/>
          <w:szCs w:val="22"/>
          <w:lang w:val="ro-RO"/>
        </w:rPr>
      </w:pPr>
    </w:p>
    <w:p w:rsidR="00DA4FEF" w:rsidRPr="007209FA" w:rsidRDefault="00DA4FEF" w:rsidP="00DA4FEF">
      <w:pPr>
        <w:ind w:right="-90"/>
        <w:jc w:val="both"/>
        <w:rPr>
          <w:b/>
          <w:i/>
          <w:color w:val="000000" w:themeColor="text1"/>
          <w:sz w:val="20"/>
          <w:szCs w:val="20"/>
          <w:lang w:val="ro-RO" w:eastAsia="ro-RO"/>
        </w:rPr>
      </w:pPr>
      <w:r w:rsidRPr="0014735F">
        <w:rPr>
          <w:sz w:val="22"/>
          <w:szCs w:val="22"/>
        </w:rPr>
        <w:tab/>
        <w:t xml:space="preserve">Subsemnatul/subsemnata _______________________, cu domiciliul în ___________, legitimat cu CI/BI, seria ______, nr. _______, declar pe propria răspundere că sunt </w:t>
      </w:r>
      <w:proofErr w:type="gramStart"/>
      <w:r w:rsidRPr="0014735F">
        <w:rPr>
          <w:sz w:val="22"/>
          <w:szCs w:val="22"/>
        </w:rPr>
        <w:t>disponibil(</w:t>
      </w:r>
      <w:proofErr w:type="gramEnd"/>
      <w:r w:rsidRPr="0014735F">
        <w:rPr>
          <w:sz w:val="22"/>
          <w:szCs w:val="22"/>
        </w:rPr>
        <w:t xml:space="preserve">ă) pentru a îndeplini în totalitate atribuțiile aferente poziției de ____________________ în vederea </w:t>
      </w:r>
      <w:proofErr w:type="spellStart"/>
      <w:r w:rsidRPr="0014735F">
        <w:rPr>
          <w:sz w:val="22"/>
          <w:szCs w:val="22"/>
        </w:rPr>
        <w:t>executării</w:t>
      </w:r>
      <w:proofErr w:type="spellEnd"/>
      <w:r w:rsidRPr="0014735F">
        <w:rPr>
          <w:sz w:val="22"/>
          <w:szCs w:val="22"/>
        </w:rPr>
        <w:t xml:space="preserve"> </w:t>
      </w:r>
      <w:proofErr w:type="spellStart"/>
      <w:r w:rsidRPr="0014735F">
        <w:rPr>
          <w:sz w:val="22"/>
          <w:szCs w:val="22"/>
        </w:rPr>
        <w:t>contractului</w:t>
      </w:r>
      <w:proofErr w:type="spellEnd"/>
      <w:r w:rsidRPr="0014735F">
        <w:rPr>
          <w:sz w:val="22"/>
          <w:szCs w:val="22"/>
        </w:rPr>
        <w:t xml:space="preserve"> de </w:t>
      </w:r>
      <w:proofErr w:type="spellStart"/>
      <w:r w:rsidRPr="0014735F">
        <w:rPr>
          <w:sz w:val="22"/>
          <w:szCs w:val="22"/>
        </w:rPr>
        <w:t>achiziție</w:t>
      </w:r>
      <w:proofErr w:type="spellEnd"/>
      <w:r w:rsidRPr="0014735F">
        <w:rPr>
          <w:sz w:val="22"/>
          <w:szCs w:val="22"/>
        </w:rPr>
        <w:t xml:space="preserve"> </w:t>
      </w:r>
      <w:proofErr w:type="spellStart"/>
      <w:r w:rsidRPr="0014735F">
        <w:rPr>
          <w:sz w:val="22"/>
          <w:szCs w:val="22"/>
        </w:rPr>
        <w:t>publică</w:t>
      </w:r>
      <w:proofErr w:type="spellEnd"/>
      <w:r w:rsidRPr="0014735F">
        <w:rPr>
          <w:sz w:val="22"/>
          <w:szCs w:val="22"/>
        </w:rPr>
        <w:t xml:space="preserve"> </w:t>
      </w:r>
      <w:proofErr w:type="spellStart"/>
      <w:r w:rsidRPr="007209FA">
        <w:rPr>
          <w:rStyle w:val="FontStyle14"/>
          <w:rFonts w:ascii="Times New Roman" w:hAnsi="Times New Roman" w:cs="Times New Roman"/>
          <w:b/>
          <w:i/>
        </w:rPr>
        <w:t>Lucrari</w:t>
      </w:r>
      <w:proofErr w:type="spellEnd"/>
      <w:r w:rsidRPr="007209FA">
        <w:rPr>
          <w:rStyle w:val="FontStyle14"/>
          <w:rFonts w:ascii="Times New Roman" w:hAnsi="Times New Roman" w:cs="Times New Roman"/>
          <w:b/>
          <w:i/>
        </w:rPr>
        <w:t xml:space="preserve"> de </w:t>
      </w:r>
      <w:proofErr w:type="spellStart"/>
      <w:r w:rsidRPr="007209FA">
        <w:rPr>
          <w:rStyle w:val="FontStyle14"/>
          <w:rFonts w:ascii="Times New Roman" w:hAnsi="Times New Roman" w:cs="Times New Roman"/>
          <w:b/>
          <w:i/>
        </w:rPr>
        <w:t>conexiuni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electrice</w:t>
      </w:r>
      <w:proofErr w:type="spellEnd"/>
      <w:r w:rsidRPr="007209FA">
        <w:rPr>
          <w:rStyle w:val="FontStyle14"/>
          <w:rFonts w:ascii="Times New Roman" w:hAnsi="Times New Roman" w:cs="Times New Roman"/>
          <w:b/>
          <w:i/>
        </w:rPr>
        <w:t xml:space="preserve"> – </w:t>
      </w:r>
      <w:proofErr w:type="spellStart"/>
      <w:r w:rsidRPr="007209FA">
        <w:rPr>
          <w:rStyle w:val="FontStyle14"/>
          <w:rFonts w:ascii="Times New Roman" w:hAnsi="Times New Roman" w:cs="Times New Roman"/>
          <w:b/>
          <w:i/>
        </w:rPr>
        <w:t>demontat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si</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montat</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becuri</w:t>
      </w:r>
      <w:proofErr w:type="spellEnd"/>
      <w:r w:rsidRPr="007209FA">
        <w:rPr>
          <w:rStyle w:val="FontStyle14"/>
          <w:rFonts w:ascii="Times New Roman" w:hAnsi="Times New Roman" w:cs="Times New Roman"/>
          <w:b/>
          <w:i/>
        </w:rPr>
        <w:t xml:space="preserve"> de tip led, 54 </w:t>
      </w:r>
      <w:proofErr w:type="spellStart"/>
      <w:r w:rsidRPr="007209FA">
        <w:rPr>
          <w:rStyle w:val="FontStyle14"/>
          <w:rFonts w:ascii="Times New Roman" w:hAnsi="Times New Roman" w:cs="Times New Roman"/>
          <w:b/>
          <w:i/>
        </w:rPr>
        <w:t>buc</w:t>
      </w:r>
      <w:proofErr w:type="spellEnd"/>
      <w:r w:rsidRPr="007209FA">
        <w:rPr>
          <w:rStyle w:val="FontStyle14"/>
          <w:rFonts w:ascii="Times New Roman" w:hAnsi="Times New Roman" w:cs="Times New Roman"/>
          <w:b/>
          <w:i/>
        </w:rPr>
        <w:t xml:space="preserve">., la Sala </w:t>
      </w:r>
      <w:proofErr w:type="spellStart"/>
      <w:r w:rsidRPr="007209FA">
        <w:rPr>
          <w:rStyle w:val="FontStyle14"/>
          <w:rFonts w:ascii="Times New Roman" w:hAnsi="Times New Roman" w:cs="Times New Roman"/>
          <w:b/>
          <w:i/>
        </w:rPr>
        <w:t>Sportiva</w:t>
      </w:r>
      <w:proofErr w:type="spellEnd"/>
      <w:r w:rsidRPr="007209FA">
        <w:rPr>
          <w:rStyle w:val="FontStyle14"/>
          <w:rFonts w:ascii="Times New Roman" w:hAnsi="Times New Roman" w:cs="Times New Roman"/>
          <w:b/>
          <w:i/>
        </w:rPr>
        <w:t xml:space="preserve"> </w:t>
      </w:r>
      <w:proofErr w:type="spellStart"/>
      <w:r w:rsidRPr="007209FA">
        <w:rPr>
          <w:rStyle w:val="FontStyle14"/>
          <w:rFonts w:ascii="Times New Roman" w:hAnsi="Times New Roman" w:cs="Times New Roman"/>
          <w:b/>
          <w:i/>
        </w:rPr>
        <w:t>Municipala</w:t>
      </w:r>
      <w:proofErr w:type="spellEnd"/>
    </w:p>
    <w:p w:rsidR="00DA4FEF" w:rsidRPr="0014735F" w:rsidRDefault="00DA4FEF" w:rsidP="00DA4FEF">
      <w:pPr>
        <w:pStyle w:val="NoSpacing"/>
        <w:jc w:val="both"/>
        <w:rPr>
          <w:sz w:val="22"/>
          <w:szCs w:val="22"/>
        </w:rPr>
      </w:pPr>
      <w:r w:rsidRPr="0014735F">
        <w:rPr>
          <w:sz w:val="22"/>
          <w:szCs w:val="22"/>
        </w:rPr>
        <w:t>, pe întreaga perioadă de derulare a contractului, pentru operatorul economic ________________ (</w:t>
      </w:r>
      <w:r w:rsidRPr="0014735F">
        <w:rPr>
          <w:i/>
          <w:sz w:val="22"/>
          <w:szCs w:val="22"/>
        </w:rPr>
        <w:t>denumire operator economic</w:t>
      </w:r>
      <w:r w:rsidRPr="0014735F">
        <w:rPr>
          <w:sz w:val="22"/>
          <w:szCs w:val="22"/>
        </w:rPr>
        <w:t>).</w:t>
      </w:r>
    </w:p>
    <w:p w:rsidR="00DA4FEF" w:rsidRPr="0014735F" w:rsidRDefault="00DA4FEF" w:rsidP="00DA4FEF">
      <w:pPr>
        <w:jc w:val="both"/>
        <w:rPr>
          <w:sz w:val="22"/>
          <w:szCs w:val="22"/>
          <w:lang w:val="ro-RO"/>
        </w:rPr>
      </w:pPr>
    </w:p>
    <w:p w:rsidR="00DA4FEF" w:rsidRPr="0014735F" w:rsidRDefault="00DA4FEF" w:rsidP="00DA4FEF">
      <w:pPr>
        <w:jc w:val="both"/>
        <w:rPr>
          <w:sz w:val="22"/>
          <w:szCs w:val="22"/>
          <w:lang w:val="ro-RO"/>
        </w:rPr>
      </w:pPr>
      <w:r w:rsidRPr="0014735F">
        <w:rPr>
          <w:sz w:val="22"/>
          <w:szCs w:val="22"/>
          <w:lang w:val="ro-RO"/>
        </w:rPr>
        <w:tab/>
        <w:t>Declar că sunt dispus și doresc să lucrez pe postul pentru care CV-ul meu a fost inclus, în eventualitatea în care această ofertă este declarată câștigătoare, pe toată perioada până la finalizarea contractului.</w:t>
      </w:r>
    </w:p>
    <w:p w:rsidR="00DA4FEF" w:rsidRPr="0014735F" w:rsidRDefault="00DA4FEF" w:rsidP="00DA4FEF">
      <w:pPr>
        <w:jc w:val="both"/>
        <w:rPr>
          <w:sz w:val="22"/>
          <w:szCs w:val="22"/>
          <w:lang w:val="ro-RO"/>
        </w:rPr>
      </w:pPr>
    </w:p>
    <w:p w:rsidR="00DA4FEF" w:rsidRPr="0014735F" w:rsidRDefault="00DA4FEF" w:rsidP="00DA4FEF">
      <w:pPr>
        <w:jc w:val="both"/>
        <w:rPr>
          <w:sz w:val="22"/>
          <w:szCs w:val="22"/>
          <w:lang w:val="ro-RO"/>
        </w:rPr>
      </w:pPr>
      <w:r w:rsidRPr="0014735F">
        <w:rPr>
          <w:sz w:val="22"/>
          <w:szCs w:val="22"/>
          <w:lang w:val="ro-RO"/>
        </w:rPr>
        <w:tab/>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DA4FEF" w:rsidRPr="0014735F" w:rsidRDefault="00DA4FEF" w:rsidP="00DA4FEF">
      <w:pPr>
        <w:jc w:val="both"/>
        <w:rPr>
          <w:sz w:val="22"/>
          <w:szCs w:val="22"/>
          <w:lang w:val="ro-RO"/>
        </w:rPr>
      </w:pPr>
    </w:p>
    <w:p w:rsidR="00DA4FEF" w:rsidRPr="0014735F" w:rsidRDefault="00DA4FEF" w:rsidP="00DA4FEF">
      <w:pPr>
        <w:jc w:val="both"/>
        <w:rPr>
          <w:sz w:val="22"/>
          <w:szCs w:val="22"/>
          <w:lang w:val="ro-RO"/>
        </w:rPr>
      </w:pPr>
      <w:r w:rsidRPr="0014735F">
        <w:rPr>
          <w:sz w:val="22"/>
          <w:szCs w:val="22"/>
          <w:lang w:val="ro-RO"/>
        </w:rPr>
        <w:tab/>
        <w:t>Prezenta declaraţie de disponibilitate îşi menţine valabilitatea în cazul prelungirii perioadei de execuţie a proiectului.</w:t>
      </w:r>
    </w:p>
    <w:p w:rsidR="00DA4FEF" w:rsidRPr="0014735F" w:rsidRDefault="00DA4FEF" w:rsidP="00DA4FEF">
      <w:pPr>
        <w:jc w:val="both"/>
        <w:rPr>
          <w:sz w:val="22"/>
          <w:szCs w:val="22"/>
          <w:lang w:val="ro-RO"/>
        </w:rPr>
      </w:pPr>
    </w:p>
    <w:p w:rsidR="00DA4FEF" w:rsidRPr="0014735F" w:rsidRDefault="00DA4FEF" w:rsidP="00DA4FEF">
      <w:pPr>
        <w:jc w:val="both"/>
        <w:rPr>
          <w:sz w:val="22"/>
          <w:szCs w:val="22"/>
          <w:lang w:val="ro-RO"/>
        </w:rPr>
      </w:pPr>
      <w:r w:rsidRPr="0014735F">
        <w:rPr>
          <w:sz w:val="22"/>
          <w:szCs w:val="22"/>
          <w:lang w:val="ro-RO"/>
        </w:rPr>
        <w:tab/>
        <w:t>Înțeleg că în cazul în care această declarație nu este conformă cu realitatea sunt pasibil de încălcarea prevederilor legislației penale privind falsul în declarații.</w:t>
      </w:r>
    </w:p>
    <w:p w:rsidR="00DA4FEF" w:rsidRPr="0014735F" w:rsidRDefault="00DA4FEF" w:rsidP="00DA4FEF">
      <w:pPr>
        <w:jc w:val="both"/>
        <w:rPr>
          <w:sz w:val="22"/>
          <w:szCs w:val="22"/>
          <w:lang w:val="ro-RO"/>
        </w:rPr>
      </w:pPr>
    </w:p>
    <w:p w:rsidR="00DA4FEF" w:rsidRPr="0014735F" w:rsidRDefault="00DA4FEF" w:rsidP="00DA4FEF">
      <w:pPr>
        <w:jc w:val="both"/>
        <w:rPr>
          <w:sz w:val="22"/>
          <w:szCs w:val="22"/>
          <w:lang w:val="ro-RO"/>
        </w:rPr>
      </w:pPr>
    </w:p>
    <w:p w:rsidR="00DA4FEF" w:rsidRPr="0014735F" w:rsidRDefault="00DA4FEF" w:rsidP="00DA4FEF">
      <w:pPr>
        <w:jc w:val="both"/>
        <w:rPr>
          <w:sz w:val="22"/>
          <w:szCs w:val="22"/>
          <w:lang w:val="ro-RO"/>
        </w:rPr>
      </w:pPr>
    </w:p>
    <w:tbl>
      <w:tblPr>
        <w:tblStyle w:val="TableGrid"/>
        <w:tblW w:w="0" w:type="auto"/>
        <w:tblLook w:val="04A0" w:firstRow="1" w:lastRow="0" w:firstColumn="1" w:lastColumn="0" w:noHBand="0" w:noVBand="1"/>
      </w:tblPr>
      <w:tblGrid>
        <w:gridCol w:w="2802"/>
        <w:gridCol w:w="4677"/>
      </w:tblGrid>
      <w:tr w:rsidR="00DA4FEF" w:rsidRPr="0014735F" w:rsidTr="00D03EEF">
        <w:tc>
          <w:tcPr>
            <w:tcW w:w="2802" w:type="dxa"/>
          </w:tcPr>
          <w:p w:rsidR="00DA4FEF" w:rsidRPr="0014735F" w:rsidRDefault="00DA4FEF" w:rsidP="00D03EEF">
            <w:pPr>
              <w:spacing w:line="360" w:lineRule="auto"/>
              <w:jc w:val="both"/>
              <w:rPr>
                <w:sz w:val="22"/>
                <w:szCs w:val="22"/>
                <w:lang w:val="ro-RO"/>
              </w:rPr>
            </w:pPr>
            <w:r w:rsidRPr="0014735F">
              <w:rPr>
                <w:sz w:val="22"/>
                <w:szCs w:val="22"/>
                <w:lang w:val="ro-RO"/>
              </w:rPr>
              <w:t>Numele și prenumele</w:t>
            </w:r>
          </w:p>
        </w:tc>
        <w:tc>
          <w:tcPr>
            <w:tcW w:w="4677" w:type="dxa"/>
          </w:tcPr>
          <w:p w:rsidR="00DA4FEF" w:rsidRPr="0014735F" w:rsidRDefault="00DA4FEF" w:rsidP="00D03EEF">
            <w:pPr>
              <w:spacing w:line="360" w:lineRule="auto"/>
              <w:jc w:val="both"/>
              <w:rPr>
                <w:sz w:val="22"/>
                <w:szCs w:val="22"/>
                <w:lang w:val="ro-RO"/>
              </w:rPr>
            </w:pPr>
          </w:p>
        </w:tc>
      </w:tr>
      <w:tr w:rsidR="00DA4FEF" w:rsidRPr="0014735F" w:rsidTr="00D03EEF">
        <w:tc>
          <w:tcPr>
            <w:tcW w:w="2802" w:type="dxa"/>
          </w:tcPr>
          <w:p w:rsidR="00DA4FEF" w:rsidRPr="0014735F" w:rsidRDefault="00DA4FEF" w:rsidP="00D03EEF">
            <w:pPr>
              <w:spacing w:line="360" w:lineRule="auto"/>
              <w:jc w:val="both"/>
              <w:rPr>
                <w:sz w:val="22"/>
                <w:szCs w:val="22"/>
                <w:lang w:val="ro-RO"/>
              </w:rPr>
            </w:pPr>
            <w:r w:rsidRPr="0014735F">
              <w:rPr>
                <w:sz w:val="22"/>
                <w:szCs w:val="22"/>
                <w:lang w:val="ro-RO"/>
              </w:rPr>
              <w:t>Semnătura</w:t>
            </w:r>
          </w:p>
        </w:tc>
        <w:tc>
          <w:tcPr>
            <w:tcW w:w="4677" w:type="dxa"/>
          </w:tcPr>
          <w:p w:rsidR="00DA4FEF" w:rsidRPr="0014735F" w:rsidRDefault="00DA4FEF" w:rsidP="00D03EEF">
            <w:pPr>
              <w:spacing w:line="360" w:lineRule="auto"/>
              <w:jc w:val="both"/>
              <w:rPr>
                <w:sz w:val="22"/>
                <w:szCs w:val="22"/>
                <w:lang w:val="ro-RO"/>
              </w:rPr>
            </w:pPr>
          </w:p>
        </w:tc>
      </w:tr>
      <w:tr w:rsidR="00DA4FEF" w:rsidRPr="0014735F" w:rsidTr="00D03EEF">
        <w:tc>
          <w:tcPr>
            <w:tcW w:w="2802" w:type="dxa"/>
          </w:tcPr>
          <w:p w:rsidR="00DA4FEF" w:rsidRPr="0014735F" w:rsidRDefault="00DA4FEF" w:rsidP="00D03EEF">
            <w:pPr>
              <w:spacing w:line="360" w:lineRule="auto"/>
              <w:jc w:val="both"/>
              <w:rPr>
                <w:sz w:val="22"/>
                <w:szCs w:val="22"/>
                <w:lang w:val="ro-RO"/>
              </w:rPr>
            </w:pPr>
            <w:r w:rsidRPr="0014735F">
              <w:rPr>
                <w:sz w:val="22"/>
                <w:szCs w:val="22"/>
                <w:lang w:val="ro-RO"/>
              </w:rPr>
              <w:t>Data</w:t>
            </w:r>
          </w:p>
        </w:tc>
        <w:tc>
          <w:tcPr>
            <w:tcW w:w="4677" w:type="dxa"/>
          </w:tcPr>
          <w:p w:rsidR="00DA4FEF" w:rsidRPr="0014735F" w:rsidRDefault="00DA4FEF" w:rsidP="00D03EEF">
            <w:pPr>
              <w:spacing w:line="360" w:lineRule="auto"/>
              <w:jc w:val="both"/>
              <w:rPr>
                <w:sz w:val="22"/>
                <w:szCs w:val="22"/>
                <w:lang w:val="ro-RO"/>
              </w:rPr>
            </w:pPr>
          </w:p>
        </w:tc>
      </w:tr>
    </w:tbl>
    <w:p w:rsidR="00DA4FEF" w:rsidRPr="0014735F" w:rsidRDefault="00DA4FEF" w:rsidP="00DA4FEF">
      <w:pPr>
        <w:jc w:val="both"/>
        <w:rPr>
          <w:sz w:val="22"/>
          <w:szCs w:val="22"/>
          <w:lang w:val="ro-RO"/>
        </w:rPr>
      </w:pPr>
    </w:p>
    <w:p w:rsidR="00DA4FEF" w:rsidRDefault="00DA4FEF" w:rsidP="00DA4FEF">
      <w:pPr>
        <w:jc w:val="both"/>
        <w:rPr>
          <w:b/>
          <w:sz w:val="22"/>
          <w:szCs w:val="22"/>
          <w:lang w:val="ro-RO"/>
        </w:rPr>
      </w:pPr>
    </w:p>
    <w:p w:rsidR="00DA4FEF" w:rsidRDefault="00DA4FEF" w:rsidP="00DA4FEF">
      <w:pPr>
        <w:jc w:val="both"/>
        <w:rPr>
          <w:b/>
          <w:sz w:val="22"/>
          <w:szCs w:val="22"/>
          <w:lang w:val="ro-RO"/>
        </w:rPr>
      </w:pPr>
    </w:p>
    <w:p w:rsidR="00DA4FEF" w:rsidRDefault="00DA4FEF" w:rsidP="00DA4FEF">
      <w:pPr>
        <w:jc w:val="both"/>
        <w:rPr>
          <w:b/>
          <w:sz w:val="22"/>
          <w:szCs w:val="22"/>
          <w:lang w:val="ro-RO"/>
        </w:rPr>
      </w:pPr>
    </w:p>
    <w:p w:rsidR="00DA4FEF" w:rsidRPr="0014735F" w:rsidRDefault="00DA4FEF" w:rsidP="00DA4FEF">
      <w:pPr>
        <w:jc w:val="both"/>
        <w:rPr>
          <w:b/>
          <w:sz w:val="22"/>
          <w:szCs w:val="22"/>
          <w:lang w:val="ro-RO"/>
        </w:rPr>
      </w:pPr>
    </w:p>
    <w:p w:rsidR="00DA4FEF" w:rsidRPr="0014735F" w:rsidRDefault="00DA4FEF" w:rsidP="00DA4FEF">
      <w:pPr>
        <w:jc w:val="both"/>
        <w:rPr>
          <w:b/>
          <w:sz w:val="22"/>
          <w:szCs w:val="22"/>
          <w:lang w:val="ro-RO"/>
        </w:rPr>
      </w:pPr>
    </w:p>
    <w:p w:rsidR="00DA4FEF" w:rsidRDefault="00DA4FEF" w:rsidP="00DA4FEF">
      <w:pPr>
        <w:jc w:val="both"/>
        <w:rPr>
          <w:rFonts w:eastAsiaTheme="minorEastAsia"/>
          <w:sz w:val="20"/>
          <w:szCs w:val="20"/>
          <w:lang w:val="ro-RO" w:eastAsia="ro-RO"/>
        </w:rPr>
      </w:pPr>
      <w:r w:rsidRPr="0014735F">
        <w:rPr>
          <w:b/>
          <w:sz w:val="22"/>
          <w:szCs w:val="22"/>
          <w:lang w:val="ro-RO"/>
        </w:rPr>
        <w:t>Atentie! Declaratiile de disponibilitate se vor prezenta semnate de persoana in cauza şi contrasemnate de reprezentantul operatorului economic.</w:t>
      </w:r>
    </w:p>
    <w:p w:rsidR="00DA4FEF" w:rsidRDefault="00DA4FEF" w:rsidP="004A6A39">
      <w:pPr>
        <w:ind w:left="2694" w:hanging="2694"/>
        <w:rPr>
          <w:sz w:val="20"/>
          <w:szCs w:val="20"/>
          <w:lang w:val="ro-RO"/>
        </w:rPr>
      </w:pPr>
    </w:p>
    <w:sectPr w:rsidR="00DA4F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DD" w:rsidRDefault="000344DD">
      <w:r>
        <w:separator/>
      </w:r>
    </w:p>
  </w:endnote>
  <w:endnote w:type="continuationSeparator" w:id="0">
    <w:p w:rsidR="000344DD" w:rsidRDefault="0003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AC" w:rsidRDefault="009112AC"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12AC" w:rsidRDefault="009112AC"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AC" w:rsidRDefault="009112AC">
    <w:pPr>
      <w:pStyle w:val="Footer"/>
      <w:jc w:val="right"/>
    </w:pPr>
  </w:p>
  <w:p w:rsidR="009112AC" w:rsidRPr="000245E0" w:rsidRDefault="009112AC">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70703">
      <w:rPr>
        <w:b/>
        <w:bCs/>
        <w:noProof/>
        <w:sz w:val="16"/>
        <w:szCs w:val="16"/>
      </w:rPr>
      <w:t>12</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70703">
      <w:rPr>
        <w:b/>
        <w:bCs/>
        <w:noProof/>
        <w:sz w:val="16"/>
        <w:szCs w:val="16"/>
      </w:rPr>
      <w:t>13</w:t>
    </w:r>
    <w:r w:rsidRPr="000245E0">
      <w:rPr>
        <w:b/>
        <w:bCs/>
        <w:sz w:val="16"/>
        <w:szCs w:val="16"/>
      </w:rPr>
      <w:fldChar w:fldCharType="end"/>
    </w:r>
  </w:p>
  <w:p w:rsidR="009112AC" w:rsidRDefault="009112AC"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DD" w:rsidRDefault="000344DD">
      <w:r>
        <w:separator/>
      </w:r>
    </w:p>
  </w:footnote>
  <w:footnote w:type="continuationSeparator" w:id="0">
    <w:p w:rsidR="000344DD" w:rsidRDefault="00034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0FFE45BA"/>
    <w:multiLevelType w:val="hybridMultilevel"/>
    <w:tmpl w:val="599E7C0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10B657EF"/>
    <w:multiLevelType w:val="hybridMultilevel"/>
    <w:tmpl w:val="65FC07A8"/>
    <w:lvl w:ilvl="0" w:tplc="A2ECE122">
      <w:start w:val="2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10">
    <w:nsid w:val="7F343556"/>
    <w:multiLevelType w:val="hybridMultilevel"/>
    <w:tmpl w:val="B2C84262"/>
    <w:lvl w:ilvl="0" w:tplc="A2ECE122">
      <w:start w:val="2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7"/>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8"/>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3FB0"/>
    <w:rsid w:val="00014CC2"/>
    <w:rsid w:val="00023F0D"/>
    <w:rsid w:val="000344DD"/>
    <w:rsid w:val="00044CDC"/>
    <w:rsid w:val="00062FC8"/>
    <w:rsid w:val="00063201"/>
    <w:rsid w:val="0007323C"/>
    <w:rsid w:val="00076055"/>
    <w:rsid w:val="000A250E"/>
    <w:rsid w:val="000A7696"/>
    <w:rsid w:val="000C01A5"/>
    <w:rsid w:val="000E5B78"/>
    <w:rsid w:val="000E7A53"/>
    <w:rsid w:val="0011726D"/>
    <w:rsid w:val="00147A93"/>
    <w:rsid w:val="00147B93"/>
    <w:rsid w:val="001810F1"/>
    <w:rsid w:val="00200858"/>
    <w:rsid w:val="00231B6A"/>
    <w:rsid w:val="00234798"/>
    <w:rsid w:val="00234887"/>
    <w:rsid w:val="00245FC0"/>
    <w:rsid w:val="00250162"/>
    <w:rsid w:val="00256A14"/>
    <w:rsid w:val="00290245"/>
    <w:rsid w:val="00295300"/>
    <w:rsid w:val="002A49CC"/>
    <w:rsid w:val="002C6D88"/>
    <w:rsid w:val="002D576F"/>
    <w:rsid w:val="002F7034"/>
    <w:rsid w:val="00311CE2"/>
    <w:rsid w:val="00320C84"/>
    <w:rsid w:val="003247DB"/>
    <w:rsid w:val="00326225"/>
    <w:rsid w:val="00327B98"/>
    <w:rsid w:val="00345ABF"/>
    <w:rsid w:val="003811F8"/>
    <w:rsid w:val="003A252E"/>
    <w:rsid w:val="003A2652"/>
    <w:rsid w:val="003C1097"/>
    <w:rsid w:val="003C2C7E"/>
    <w:rsid w:val="003C63DF"/>
    <w:rsid w:val="003E1F48"/>
    <w:rsid w:val="003E5D5D"/>
    <w:rsid w:val="003F2EBA"/>
    <w:rsid w:val="0041092D"/>
    <w:rsid w:val="004261EB"/>
    <w:rsid w:val="00432410"/>
    <w:rsid w:val="00435E19"/>
    <w:rsid w:val="004456CF"/>
    <w:rsid w:val="00462D96"/>
    <w:rsid w:val="00463791"/>
    <w:rsid w:val="00490A4B"/>
    <w:rsid w:val="004A6A39"/>
    <w:rsid w:val="004B7348"/>
    <w:rsid w:val="004D3A15"/>
    <w:rsid w:val="004E07AC"/>
    <w:rsid w:val="004E2A36"/>
    <w:rsid w:val="004E41E4"/>
    <w:rsid w:val="004F267B"/>
    <w:rsid w:val="005027AF"/>
    <w:rsid w:val="00503539"/>
    <w:rsid w:val="00523BFF"/>
    <w:rsid w:val="00526D86"/>
    <w:rsid w:val="00580E5D"/>
    <w:rsid w:val="00591D80"/>
    <w:rsid w:val="00594BF5"/>
    <w:rsid w:val="005A54F1"/>
    <w:rsid w:val="005F25A5"/>
    <w:rsid w:val="00616D82"/>
    <w:rsid w:val="0062015A"/>
    <w:rsid w:val="00630ED6"/>
    <w:rsid w:val="0066133E"/>
    <w:rsid w:val="00664625"/>
    <w:rsid w:val="00683A5B"/>
    <w:rsid w:val="006C2218"/>
    <w:rsid w:val="006C2EA7"/>
    <w:rsid w:val="006E2C3D"/>
    <w:rsid w:val="006E574E"/>
    <w:rsid w:val="007076CE"/>
    <w:rsid w:val="007209FA"/>
    <w:rsid w:val="007228BD"/>
    <w:rsid w:val="00741311"/>
    <w:rsid w:val="007510F7"/>
    <w:rsid w:val="00753910"/>
    <w:rsid w:val="007571FA"/>
    <w:rsid w:val="00770703"/>
    <w:rsid w:val="007B30B8"/>
    <w:rsid w:val="007E4436"/>
    <w:rsid w:val="007F4393"/>
    <w:rsid w:val="00807C30"/>
    <w:rsid w:val="00822300"/>
    <w:rsid w:val="00824E12"/>
    <w:rsid w:val="008639CD"/>
    <w:rsid w:val="00873CFF"/>
    <w:rsid w:val="008A1FC9"/>
    <w:rsid w:val="008D14EE"/>
    <w:rsid w:val="008E0C2C"/>
    <w:rsid w:val="008E4A11"/>
    <w:rsid w:val="008F3BF7"/>
    <w:rsid w:val="009105E1"/>
    <w:rsid w:val="009112AC"/>
    <w:rsid w:val="009144AA"/>
    <w:rsid w:val="00943903"/>
    <w:rsid w:val="00967F67"/>
    <w:rsid w:val="0097102A"/>
    <w:rsid w:val="0097324B"/>
    <w:rsid w:val="00975172"/>
    <w:rsid w:val="00975B0D"/>
    <w:rsid w:val="00990BFF"/>
    <w:rsid w:val="009A6234"/>
    <w:rsid w:val="009B2F72"/>
    <w:rsid w:val="009C0876"/>
    <w:rsid w:val="009C6665"/>
    <w:rsid w:val="009F7F8E"/>
    <w:rsid w:val="00A24761"/>
    <w:rsid w:val="00A30F17"/>
    <w:rsid w:val="00A3797E"/>
    <w:rsid w:val="00A55236"/>
    <w:rsid w:val="00A72827"/>
    <w:rsid w:val="00A7503A"/>
    <w:rsid w:val="00A805F5"/>
    <w:rsid w:val="00A8256D"/>
    <w:rsid w:val="00AB40FE"/>
    <w:rsid w:val="00AB7591"/>
    <w:rsid w:val="00AF1DB7"/>
    <w:rsid w:val="00AF40BF"/>
    <w:rsid w:val="00B22DE5"/>
    <w:rsid w:val="00B56EFA"/>
    <w:rsid w:val="00B72403"/>
    <w:rsid w:val="00B75C87"/>
    <w:rsid w:val="00B9304A"/>
    <w:rsid w:val="00B9350A"/>
    <w:rsid w:val="00BA0191"/>
    <w:rsid w:val="00BC2DF3"/>
    <w:rsid w:val="00BD4816"/>
    <w:rsid w:val="00BF2191"/>
    <w:rsid w:val="00BF7B96"/>
    <w:rsid w:val="00C23CFE"/>
    <w:rsid w:val="00C258F7"/>
    <w:rsid w:val="00C3242E"/>
    <w:rsid w:val="00C36C9F"/>
    <w:rsid w:val="00C5610C"/>
    <w:rsid w:val="00C57885"/>
    <w:rsid w:val="00C663CC"/>
    <w:rsid w:val="00CA4286"/>
    <w:rsid w:val="00CA62AC"/>
    <w:rsid w:val="00CB4C46"/>
    <w:rsid w:val="00D30E49"/>
    <w:rsid w:val="00D32EB5"/>
    <w:rsid w:val="00D406D8"/>
    <w:rsid w:val="00D468A9"/>
    <w:rsid w:val="00D533E9"/>
    <w:rsid w:val="00D618F8"/>
    <w:rsid w:val="00D66B3C"/>
    <w:rsid w:val="00D8140A"/>
    <w:rsid w:val="00D84E00"/>
    <w:rsid w:val="00D93CA0"/>
    <w:rsid w:val="00D95878"/>
    <w:rsid w:val="00DA4FEF"/>
    <w:rsid w:val="00DA5176"/>
    <w:rsid w:val="00DB6DDA"/>
    <w:rsid w:val="00DD5D0E"/>
    <w:rsid w:val="00DD678F"/>
    <w:rsid w:val="00DE58A3"/>
    <w:rsid w:val="00E12B72"/>
    <w:rsid w:val="00E1618B"/>
    <w:rsid w:val="00E20BD0"/>
    <w:rsid w:val="00E45B70"/>
    <w:rsid w:val="00E61B8B"/>
    <w:rsid w:val="00E731AC"/>
    <w:rsid w:val="00E82A3B"/>
    <w:rsid w:val="00E83300"/>
    <w:rsid w:val="00EA2F3E"/>
    <w:rsid w:val="00EA3F5A"/>
    <w:rsid w:val="00EB2C89"/>
    <w:rsid w:val="00EF2BA0"/>
    <w:rsid w:val="00EF2ECD"/>
    <w:rsid w:val="00EF38C9"/>
    <w:rsid w:val="00F35F3D"/>
    <w:rsid w:val="00F51027"/>
    <w:rsid w:val="00F66F34"/>
    <w:rsid w:val="00F82A0D"/>
    <w:rsid w:val="00F86BFB"/>
    <w:rsid w:val="00FA4676"/>
    <w:rsid w:val="00FA7F7C"/>
    <w:rsid w:val="00FB4491"/>
    <w:rsid w:val="00FB5533"/>
    <w:rsid w:val="00FC6B2D"/>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82">
    <w:name w:val="Font Style82"/>
    <w:basedOn w:val="DefaultParagraphFont"/>
    <w:uiPriority w:val="99"/>
    <w:rsid w:val="006C2EA7"/>
    <w:rPr>
      <w:rFonts w:ascii="Times New Roman" w:hAnsi="Times New Roman" w:cs="Times New Roman"/>
      <w:b/>
      <w:bCs/>
      <w:sz w:val="22"/>
      <w:szCs w:val="22"/>
    </w:rPr>
  </w:style>
  <w:style w:type="character" w:customStyle="1" w:styleId="l5def1">
    <w:name w:val="l5def1"/>
    <w:basedOn w:val="DefaultParagraphFont"/>
    <w:rsid w:val="000A250E"/>
    <w:rPr>
      <w:rFonts w:ascii="Arial" w:hAnsi="Arial" w:cs="Arial" w:hint="default"/>
      <w:color w:val="000000"/>
      <w:sz w:val="26"/>
      <w:szCs w:val="26"/>
    </w:rPr>
  </w:style>
  <w:style w:type="character" w:customStyle="1" w:styleId="NoSpacingChar">
    <w:name w:val="No Spacing Char"/>
    <w:link w:val="NoSpacing"/>
    <w:uiPriority w:val="1"/>
    <w:qFormat/>
    <w:locked/>
    <w:rsid w:val="000A250E"/>
    <w:rPr>
      <w:rFonts w:eastAsiaTheme="minorEastAsia"/>
      <w:sz w:val="24"/>
      <w:szCs w:val="24"/>
      <w:lang w:eastAsia="ro-RO"/>
    </w:rPr>
  </w:style>
  <w:style w:type="character" w:customStyle="1" w:styleId="FontStyle14">
    <w:name w:val="Font Style14"/>
    <w:basedOn w:val="DefaultParagraphFont"/>
    <w:uiPriority w:val="99"/>
    <w:rsid w:val="00147B93"/>
    <w:rPr>
      <w:rFonts w:ascii="Georgia" w:hAnsi="Georgia" w:cs="Georg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82">
    <w:name w:val="Font Style82"/>
    <w:basedOn w:val="DefaultParagraphFont"/>
    <w:uiPriority w:val="99"/>
    <w:rsid w:val="006C2EA7"/>
    <w:rPr>
      <w:rFonts w:ascii="Times New Roman" w:hAnsi="Times New Roman" w:cs="Times New Roman"/>
      <w:b/>
      <w:bCs/>
      <w:sz w:val="22"/>
      <w:szCs w:val="22"/>
    </w:rPr>
  </w:style>
  <w:style w:type="character" w:customStyle="1" w:styleId="l5def1">
    <w:name w:val="l5def1"/>
    <w:basedOn w:val="DefaultParagraphFont"/>
    <w:rsid w:val="000A250E"/>
    <w:rPr>
      <w:rFonts w:ascii="Arial" w:hAnsi="Arial" w:cs="Arial" w:hint="default"/>
      <w:color w:val="000000"/>
      <w:sz w:val="26"/>
      <w:szCs w:val="26"/>
    </w:rPr>
  </w:style>
  <w:style w:type="character" w:customStyle="1" w:styleId="NoSpacingChar">
    <w:name w:val="No Spacing Char"/>
    <w:link w:val="NoSpacing"/>
    <w:uiPriority w:val="1"/>
    <w:qFormat/>
    <w:locked/>
    <w:rsid w:val="000A250E"/>
    <w:rPr>
      <w:rFonts w:eastAsiaTheme="minorEastAsia"/>
      <w:sz w:val="24"/>
      <w:szCs w:val="24"/>
      <w:lang w:eastAsia="ro-RO"/>
    </w:rPr>
  </w:style>
  <w:style w:type="character" w:customStyle="1" w:styleId="FontStyle14">
    <w:name w:val="Font Style14"/>
    <w:basedOn w:val="DefaultParagraphFont"/>
    <w:uiPriority w:val="99"/>
    <w:rsid w:val="00147B93"/>
    <w:rPr>
      <w:rFonts w:ascii="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EADB-5894-4F64-9305-6F678F1B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16</cp:revision>
  <cp:lastPrinted>2024-04-11T12:33:00Z</cp:lastPrinted>
  <dcterms:created xsi:type="dcterms:W3CDTF">2023-10-17T07:58:00Z</dcterms:created>
  <dcterms:modified xsi:type="dcterms:W3CDTF">2024-04-11T12:33:00Z</dcterms:modified>
</cp:coreProperties>
</file>