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B0781B" w:rsidP="00B0781B">
      <w:pPr>
        <w:jc w:val="right"/>
        <w:rPr>
          <w:b/>
          <w:sz w:val="20"/>
          <w:szCs w:val="20"/>
          <w:lang w:val="es-ES"/>
        </w:rPr>
      </w:pPr>
      <w:r>
        <w:rPr>
          <w:b/>
          <w:sz w:val="20"/>
          <w:szCs w:val="20"/>
          <w:lang w:val="es-ES"/>
        </w:rPr>
        <w:lastRenderedPageBreak/>
        <w:t xml:space="preserve"> </w:t>
      </w:r>
      <w:r w:rsidR="00A727C0">
        <w:rPr>
          <w:b/>
          <w:sz w:val="20"/>
          <w:szCs w:val="20"/>
          <w:lang w:val="es-ES"/>
        </w:rPr>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CF64EE"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8F3736">
        <w:rPr>
          <w:color w:val="000000"/>
          <w:sz w:val="20"/>
          <w:szCs w:val="20"/>
          <w:lang w:val="pt-BR"/>
        </w:rPr>
        <w:t>ta achizitia publica de produse</w:t>
      </w:r>
      <w:r w:rsidRPr="004E41E4">
        <w:rPr>
          <w:sz w:val="20"/>
          <w:szCs w:val="20"/>
          <w:lang w:val="ro-RO"/>
        </w:rPr>
        <w:t>:</w:t>
      </w:r>
    </w:p>
    <w:p w:rsidR="00557667" w:rsidRPr="00557667" w:rsidRDefault="00557667" w:rsidP="00557667">
      <w:pPr>
        <w:tabs>
          <w:tab w:val="left" w:pos="3645"/>
        </w:tabs>
        <w:jc w:val="both"/>
        <w:rPr>
          <w:b/>
          <w:i/>
          <w:sz w:val="22"/>
          <w:szCs w:val="22"/>
          <w:lang w:val="ro-RO" w:eastAsia="ro-RO"/>
        </w:rPr>
      </w:pPr>
      <w:r w:rsidRPr="00557667">
        <w:rPr>
          <w:b/>
          <w:i/>
          <w:color w:val="000000" w:themeColor="text1"/>
          <w:sz w:val="22"/>
          <w:szCs w:val="22"/>
          <w:lang w:val="ro-RO" w:eastAsia="ro-RO"/>
        </w:rPr>
        <w:t>„</w:t>
      </w:r>
      <w:r w:rsidR="00B3470C">
        <w:rPr>
          <w:b/>
          <w:i/>
          <w:sz w:val="22"/>
          <w:szCs w:val="22"/>
          <w:lang w:val="ro-RO" w:eastAsia="ro-RO"/>
        </w:rPr>
        <w:t xml:space="preserve">Materiale de curatenie si intretinere </w:t>
      </w:r>
      <w:r w:rsidRPr="00557667">
        <w:rPr>
          <w:b/>
          <w:i/>
          <w:sz w:val="22"/>
          <w:szCs w:val="22"/>
          <w:lang w:val="ro-RO" w:eastAsia="ro-RO"/>
        </w:rPr>
        <w:t xml:space="preserve"> ” </w:t>
      </w:r>
      <w:r w:rsidR="00B644FC">
        <w:rPr>
          <w:b/>
          <w:i/>
          <w:sz w:val="22"/>
          <w:szCs w:val="22"/>
          <w:lang w:val="ro-RO" w:eastAsia="ro-RO"/>
        </w:rPr>
        <w:t xml:space="preserve">–Biblioteca Municipala Radu Rosetti </w:t>
      </w:r>
    </w:p>
    <w:p w:rsidR="00557667" w:rsidRPr="00557667" w:rsidRDefault="00557667" w:rsidP="00557667">
      <w:pPr>
        <w:tabs>
          <w:tab w:val="left" w:pos="3645"/>
        </w:tabs>
        <w:jc w:val="both"/>
        <w:rPr>
          <w:rFonts w:eastAsia="Arial"/>
          <w:color w:val="000000"/>
          <w:sz w:val="22"/>
          <w:szCs w:val="22"/>
          <w:lang w:val="ro-RO" w:eastAsia="ro-RO"/>
        </w:rPr>
      </w:pPr>
      <w:r w:rsidRPr="00557667">
        <w:rPr>
          <w:b/>
          <w:bCs/>
          <w:color w:val="000000" w:themeColor="text1"/>
          <w:sz w:val="22"/>
          <w:szCs w:val="22"/>
          <w:u w:val="single"/>
          <w:lang w:val="ro-RO" w:eastAsia="ro-RO"/>
        </w:rPr>
        <w:t xml:space="preserve">   Coduri  de clasificare CPV</w:t>
      </w:r>
      <w:r w:rsidRPr="00557667">
        <w:rPr>
          <w:bCs/>
          <w:color w:val="000000" w:themeColor="text1"/>
          <w:sz w:val="22"/>
          <w:szCs w:val="22"/>
          <w:lang w:val="ro-RO" w:eastAsia="ro-RO"/>
        </w:rPr>
        <w:t>:</w:t>
      </w:r>
      <w:r w:rsidRPr="00557667">
        <w:rPr>
          <w:rFonts w:eastAsia="Arial"/>
          <w:b/>
          <w:color w:val="000000"/>
          <w:sz w:val="22"/>
          <w:szCs w:val="22"/>
          <w:lang w:val="ro-RO" w:eastAsia="ro-RO"/>
        </w:rPr>
        <w:t xml:space="preserve"> </w:t>
      </w:r>
    </w:p>
    <w:p w:rsidR="00290245" w:rsidRPr="00737F5E" w:rsidRDefault="00972550" w:rsidP="00B3470C">
      <w:pPr>
        <w:ind w:right="-354"/>
        <w:rPr>
          <w:b/>
          <w:sz w:val="20"/>
          <w:szCs w:val="20"/>
          <w:lang w:val="ro-RO"/>
        </w:rPr>
      </w:pPr>
      <w:r w:rsidRPr="00972550">
        <w:rPr>
          <w:b/>
          <w:sz w:val="20"/>
          <w:szCs w:val="20"/>
          <w:lang w:val="ro-RO"/>
        </w:rPr>
        <w:t>39830000-9 Produse de curatat (Rev.2)</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76"/>
        <w:gridCol w:w="1701"/>
        <w:gridCol w:w="2126"/>
        <w:gridCol w:w="1810"/>
      </w:tblGrid>
      <w:tr w:rsidR="00683A5B" w:rsidRPr="00557667" w:rsidTr="009D249F">
        <w:tc>
          <w:tcPr>
            <w:tcW w:w="1843" w:type="dxa"/>
            <w:vAlign w:val="center"/>
          </w:tcPr>
          <w:p w:rsidR="00683A5B" w:rsidRPr="00557667" w:rsidRDefault="00683A5B" w:rsidP="00290245">
            <w:pPr>
              <w:jc w:val="center"/>
              <w:rPr>
                <w:b/>
                <w:sz w:val="16"/>
                <w:szCs w:val="20"/>
                <w:lang w:val="ro-RO"/>
              </w:rPr>
            </w:pPr>
            <w:r w:rsidRPr="00557667">
              <w:rPr>
                <w:b/>
                <w:sz w:val="16"/>
                <w:szCs w:val="20"/>
                <w:lang w:val="ro-RO"/>
              </w:rPr>
              <w:t>DENUMIRE OPERATOR</w:t>
            </w:r>
          </w:p>
        </w:tc>
        <w:tc>
          <w:tcPr>
            <w:tcW w:w="1876" w:type="dxa"/>
            <w:vAlign w:val="center"/>
          </w:tcPr>
          <w:p w:rsidR="00683A5B" w:rsidRPr="00557667" w:rsidRDefault="00683A5B" w:rsidP="00290245">
            <w:pPr>
              <w:jc w:val="center"/>
              <w:rPr>
                <w:b/>
                <w:sz w:val="16"/>
                <w:szCs w:val="20"/>
                <w:lang w:val="ro-RO"/>
              </w:rPr>
            </w:pPr>
            <w:r w:rsidRPr="00557667">
              <w:rPr>
                <w:b/>
                <w:sz w:val="16"/>
                <w:szCs w:val="20"/>
                <w:lang w:val="ro-RO"/>
              </w:rPr>
              <w:t>ADRESĂ, TELEFON, FAX, EMAIL</w:t>
            </w:r>
          </w:p>
        </w:tc>
        <w:tc>
          <w:tcPr>
            <w:tcW w:w="1701" w:type="dxa"/>
            <w:vAlign w:val="center"/>
          </w:tcPr>
          <w:p w:rsidR="00683A5B" w:rsidRPr="00557667" w:rsidRDefault="00683A5B" w:rsidP="00290245">
            <w:pPr>
              <w:jc w:val="center"/>
              <w:rPr>
                <w:b/>
                <w:sz w:val="16"/>
                <w:szCs w:val="20"/>
                <w:lang w:val="ro-RO"/>
              </w:rPr>
            </w:pPr>
            <w:r w:rsidRPr="00557667">
              <w:rPr>
                <w:b/>
                <w:sz w:val="16"/>
                <w:szCs w:val="20"/>
                <w:lang w:val="ro-RO"/>
              </w:rPr>
              <w:t xml:space="preserve">NR. ÎNREGISTRARE IN REGISTRUL COMERTULUI, </w:t>
            </w:r>
          </w:p>
          <w:p w:rsidR="00683A5B" w:rsidRPr="00557667" w:rsidRDefault="00683A5B" w:rsidP="00290245">
            <w:pPr>
              <w:jc w:val="center"/>
              <w:rPr>
                <w:b/>
                <w:sz w:val="16"/>
                <w:szCs w:val="20"/>
                <w:lang w:val="ro-RO"/>
              </w:rPr>
            </w:pPr>
            <w:r w:rsidRPr="00557667">
              <w:rPr>
                <w:b/>
                <w:sz w:val="16"/>
                <w:szCs w:val="20"/>
                <w:lang w:val="ro-RO"/>
              </w:rPr>
              <w:t>COD UNIC DE INREGISTRARE FISCALA</w:t>
            </w:r>
          </w:p>
        </w:tc>
        <w:tc>
          <w:tcPr>
            <w:tcW w:w="2126" w:type="dxa"/>
            <w:vAlign w:val="center"/>
          </w:tcPr>
          <w:p w:rsidR="00683A5B" w:rsidRPr="00557667" w:rsidRDefault="00683A5B" w:rsidP="00290245">
            <w:pPr>
              <w:jc w:val="center"/>
              <w:rPr>
                <w:b/>
                <w:sz w:val="16"/>
                <w:szCs w:val="20"/>
                <w:lang w:val="ro-RO"/>
              </w:rPr>
            </w:pPr>
            <w:r w:rsidRPr="00557667">
              <w:rPr>
                <w:b/>
                <w:sz w:val="16"/>
                <w:szCs w:val="20"/>
                <w:lang w:val="ro-RO"/>
              </w:rPr>
              <w:t>CALITATEA DE PARTICIPANT LA ACHIZITIA PUBLICA</w:t>
            </w:r>
          </w:p>
        </w:tc>
        <w:tc>
          <w:tcPr>
            <w:tcW w:w="1810" w:type="dxa"/>
          </w:tcPr>
          <w:p w:rsidR="00683A5B" w:rsidRPr="00557667" w:rsidRDefault="00AE7C5E" w:rsidP="00290245">
            <w:pPr>
              <w:jc w:val="center"/>
              <w:rPr>
                <w:b/>
                <w:sz w:val="16"/>
                <w:szCs w:val="20"/>
                <w:lang w:val="ro-RO"/>
              </w:rPr>
            </w:pPr>
            <w:r w:rsidRPr="00557667">
              <w:rPr>
                <w:b/>
                <w:bCs/>
                <w:sz w:val="16"/>
                <w:szCs w:val="20"/>
                <w:lang w:val="ro-RO"/>
              </w:rPr>
              <w:t xml:space="preserve">Cont (cod IBAN), deschis la banca/trezoreria cu respectarea Art. 6 </w:t>
            </w:r>
            <w:r w:rsidRPr="00557667">
              <w:rPr>
                <w:b/>
                <w:sz w:val="16"/>
                <w:szCs w:val="20"/>
                <w:lang w:val="ro-RO"/>
              </w:rPr>
              <w:t>OUG 146/2002</w:t>
            </w:r>
            <w:r w:rsidRPr="00557667">
              <w:rPr>
                <w:b/>
                <w:sz w:val="16"/>
                <w:szCs w:val="20"/>
                <w:vertAlign w:val="superscript"/>
                <w:lang w:val="ro-RO"/>
              </w:rPr>
              <w:t>*</w:t>
            </w:r>
          </w:p>
        </w:tc>
      </w:tr>
      <w:tr w:rsidR="00683A5B" w:rsidRPr="00557667" w:rsidTr="009D249F">
        <w:trPr>
          <w:trHeight w:val="895"/>
        </w:trPr>
        <w:tc>
          <w:tcPr>
            <w:tcW w:w="1843" w:type="dxa"/>
          </w:tcPr>
          <w:p w:rsidR="00683A5B" w:rsidRPr="00557667" w:rsidRDefault="00683A5B" w:rsidP="00683A5B">
            <w:pPr>
              <w:jc w:val="center"/>
              <w:rPr>
                <w:b/>
                <w:color w:val="000000"/>
                <w:sz w:val="16"/>
                <w:szCs w:val="20"/>
                <w:highlight w:val="yellow"/>
                <w:lang w:val="ro-RO"/>
              </w:rPr>
            </w:pPr>
            <w:r w:rsidRPr="00557667">
              <w:rPr>
                <w:b/>
                <w:color w:val="000000"/>
                <w:sz w:val="16"/>
                <w:szCs w:val="20"/>
                <w:highlight w:val="yellow"/>
                <w:lang w:val="ro-RO"/>
              </w:rPr>
              <w:t>(se completeaza de catre ofertant)</w:t>
            </w:r>
          </w:p>
        </w:tc>
        <w:tc>
          <w:tcPr>
            <w:tcW w:w="1876"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c>
          <w:tcPr>
            <w:tcW w:w="1701"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c>
          <w:tcPr>
            <w:tcW w:w="2126"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c>
          <w:tcPr>
            <w:tcW w:w="1810"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r>
    </w:tbl>
    <w:p w:rsidR="00AE7C5E" w:rsidRPr="00557667" w:rsidRDefault="00AE7C5E" w:rsidP="00290245">
      <w:pPr>
        <w:ind w:left="360"/>
        <w:jc w:val="both"/>
        <w:rPr>
          <w:sz w:val="18"/>
          <w:szCs w:val="20"/>
          <w:lang w:val="ro-RO"/>
        </w:rPr>
      </w:pPr>
      <w:r w:rsidRPr="00557667">
        <w:rPr>
          <w:sz w:val="18"/>
          <w:szCs w:val="20"/>
          <w:lang w:val="ro-RO"/>
        </w:rPr>
        <w:t>__________________</w:t>
      </w:r>
    </w:p>
    <w:p w:rsidR="00AE7C5E" w:rsidRPr="00557667" w:rsidRDefault="00AE7C5E" w:rsidP="00CF64EE">
      <w:pPr>
        <w:ind w:left="360"/>
        <w:jc w:val="both"/>
        <w:rPr>
          <w:szCs w:val="28"/>
          <w:vertAlign w:val="superscript"/>
          <w:lang w:val="ro-RO"/>
        </w:rPr>
      </w:pPr>
      <w:r w:rsidRPr="00557667">
        <w:rPr>
          <w:b/>
          <w:szCs w:val="28"/>
          <w:vertAlign w:val="superscript"/>
          <w:lang w:val="ro-RO"/>
        </w:rPr>
        <w:t>*</w:t>
      </w:r>
      <w:r w:rsidRPr="00557667">
        <w:rPr>
          <w:rFonts w:eastAsiaTheme="minorHAnsi"/>
          <w:szCs w:val="28"/>
          <w:lang w:val="ro-RO"/>
        </w:rPr>
        <w:t xml:space="preserve"> </w:t>
      </w:r>
      <w:r w:rsidRPr="00557667">
        <w:rPr>
          <w:szCs w:val="28"/>
          <w:vertAlign w:val="superscript"/>
          <w:lang w:val="ro-RO"/>
        </w:rPr>
        <w:t xml:space="preserve">Art. 6 din OUG 146/2002 – “Instituţiile publice, indiferent de sistemul de finanţare, au obligaţia să vireze sumele reprezentând contravaloarea </w:t>
      </w:r>
      <w:r w:rsidRPr="00557667">
        <w:rPr>
          <w:szCs w:val="28"/>
          <w:u w:val="single"/>
          <w:vertAlign w:val="superscript"/>
          <w:lang w:val="ro-RO"/>
        </w:rPr>
        <w:t>bunurilor achiziţionate</w:t>
      </w:r>
      <w:r w:rsidRPr="00557667">
        <w:rPr>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557667">
        <w:rPr>
          <w:i/>
          <w:iCs/>
          <w:szCs w:val="28"/>
          <w:vertAlign w:val="superscript"/>
          <w:lang w:val="ro-RO"/>
        </w:rPr>
        <w:t xml:space="preserve"> -6.1.1. Prin operator economic, în înţelesul </w:t>
      </w:r>
      <w:hyperlink r:id="rId9" w:history="1">
        <w:r w:rsidRPr="00557667">
          <w:rPr>
            <w:rStyle w:val="Hyperlink"/>
            <w:i/>
            <w:iCs/>
            <w:szCs w:val="28"/>
            <w:vertAlign w:val="superscript"/>
            <w:lang w:val="ro-RO"/>
          </w:rPr>
          <w:t>art. 6</w:t>
        </w:r>
      </w:hyperlink>
      <w:r w:rsidRPr="00557667">
        <w:rPr>
          <w:i/>
          <w:iCs/>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557667" w:rsidRDefault="00AE7C5E" w:rsidP="00290245">
      <w:pPr>
        <w:rPr>
          <w:i/>
          <w:color w:val="000000"/>
          <w:sz w:val="18"/>
          <w:szCs w:val="20"/>
          <w:lang w:val="ro-RO"/>
        </w:rPr>
      </w:pPr>
      <w:r w:rsidRPr="00557667">
        <w:rPr>
          <w:i/>
          <w:sz w:val="18"/>
          <w:szCs w:val="20"/>
          <w:lang w:val="ro-RO"/>
        </w:rPr>
        <w:t xml:space="preserve">       </w:t>
      </w:r>
      <w:r w:rsidR="00290245" w:rsidRPr="00557667">
        <w:rPr>
          <w:i/>
          <w:sz w:val="18"/>
          <w:szCs w:val="20"/>
          <w:lang w:val="ro-RO"/>
        </w:rPr>
        <w:t xml:space="preserve">Nota: </w:t>
      </w:r>
      <w:r w:rsidR="00290245" w:rsidRPr="00557667">
        <w:rPr>
          <w:i/>
          <w:color w:val="000000"/>
          <w:sz w:val="18"/>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557667" w:rsidRDefault="00290245" w:rsidP="00290245">
      <w:pPr>
        <w:jc w:val="both"/>
        <w:rPr>
          <w:i/>
          <w:sz w:val="18"/>
          <w:szCs w:val="20"/>
          <w:lang w:val="ro-RO"/>
        </w:rPr>
      </w:pPr>
    </w:p>
    <w:p w:rsidR="00290245" w:rsidRPr="00557667" w:rsidRDefault="00290245" w:rsidP="00290245">
      <w:pPr>
        <w:jc w:val="both"/>
        <w:rPr>
          <w:b/>
          <w:sz w:val="18"/>
          <w:szCs w:val="20"/>
          <w:lang w:val="es-ES"/>
        </w:rPr>
      </w:pPr>
      <w:r w:rsidRPr="00557667">
        <w:rPr>
          <w:b/>
          <w:sz w:val="18"/>
          <w:szCs w:val="20"/>
          <w:lang w:val="es-ES"/>
        </w:rPr>
        <w:t>Data completării</w:t>
      </w:r>
      <w:proofErr w:type="gramStart"/>
      <w:r w:rsidRPr="00557667">
        <w:rPr>
          <w:b/>
          <w:sz w:val="18"/>
          <w:szCs w:val="20"/>
          <w:lang w:val="es-ES"/>
        </w:rPr>
        <w:t>:_</w:t>
      </w:r>
      <w:proofErr w:type="gramEnd"/>
      <w:r w:rsidRPr="00557667">
        <w:rPr>
          <w:b/>
          <w:sz w:val="18"/>
          <w:szCs w:val="20"/>
          <w:lang w:val="es-ES"/>
        </w:rPr>
        <w:t>____/_____/_____.</w:t>
      </w:r>
    </w:p>
    <w:p w:rsidR="00290245" w:rsidRPr="00557667" w:rsidRDefault="00290245" w:rsidP="00290245">
      <w:pPr>
        <w:jc w:val="both"/>
        <w:rPr>
          <w:b/>
          <w:sz w:val="18"/>
          <w:szCs w:val="20"/>
          <w:lang w:val="es-ES"/>
        </w:rPr>
      </w:pPr>
    </w:p>
    <w:p w:rsidR="00290245" w:rsidRPr="00557667" w:rsidRDefault="00290245" w:rsidP="00290245">
      <w:pPr>
        <w:jc w:val="both"/>
        <w:rPr>
          <w:b/>
          <w:sz w:val="18"/>
          <w:szCs w:val="20"/>
          <w:lang w:val="es-ES"/>
        </w:rPr>
      </w:pPr>
      <w:r w:rsidRPr="00557667">
        <w:rPr>
          <w:b/>
          <w:sz w:val="18"/>
          <w:szCs w:val="20"/>
          <w:lang w:val="es-ES"/>
        </w:rPr>
        <w:t>Subsemnatul____________, în calitate de ___________________________, legal autorizat să semnez</w:t>
      </w:r>
    </w:p>
    <w:p w:rsidR="00290245" w:rsidRPr="00557667" w:rsidRDefault="00290245" w:rsidP="00290245">
      <w:pPr>
        <w:jc w:val="both"/>
        <w:rPr>
          <w:i/>
          <w:sz w:val="18"/>
          <w:szCs w:val="20"/>
          <w:lang w:val="es-ES"/>
        </w:rPr>
      </w:pPr>
      <w:r w:rsidRPr="00557667">
        <w:rPr>
          <w:b/>
          <w:i/>
          <w:sz w:val="18"/>
          <w:szCs w:val="20"/>
          <w:lang w:val="es-ES"/>
        </w:rPr>
        <w:t xml:space="preserve">                </w:t>
      </w:r>
      <w:r w:rsidRPr="00557667">
        <w:rPr>
          <w:i/>
          <w:sz w:val="18"/>
          <w:szCs w:val="20"/>
          <w:lang w:val="es-ES"/>
        </w:rPr>
        <w:t>(</w:t>
      </w:r>
      <w:proofErr w:type="gramStart"/>
      <w:r w:rsidRPr="00557667">
        <w:rPr>
          <w:i/>
          <w:sz w:val="18"/>
          <w:szCs w:val="20"/>
          <w:lang w:val="es-ES"/>
        </w:rPr>
        <w:t>semnatura</w:t>
      </w:r>
      <w:proofErr w:type="gramEnd"/>
      <w:r w:rsidRPr="00557667">
        <w:rPr>
          <w:i/>
          <w:sz w:val="18"/>
          <w:szCs w:val="20"/>
          <w:lang w:val="es-ES"/>
        </w:rPr>
        <w:t xml:space="preserve"> autorizată)</w:t>
      </w:r>
      <w:r w:rsidRPr="00557667">
        <w:rPr>
          <w:i/>
          <w:sz w:val="18"/>
          <w:szCs w:val="20"/>
          <w:lang w:val="es-ES"/>
        </w:rPr>
        <w:tab/>
      </w:r>
      <w:r w:rsidRPr="00557667">
        <w:rPr>
          <w:i/>
          <w:sz w:val="18"/>
          <w:szCs w:val="20"/>
          <w:lang w:val="es-ES"/>
        </w:rPr>
        <w:tab/>
        <w:t xml:space="preserve"> (</w:t>
      </w:r>
      <w:proofErr w:type="gramStart"/>
      <w:r w:rsidRPr="00557667">
        <w:rPr>
          <w:i/>
          <w:sz w:val="18"/>
          <w:szCs w:val="20"/>
          <w:lang w:val="es-ES"/>
        </w:rPr>
        <w:t>calitatea</w:t>
      </w:r>
      <w:proofErr w:type="gramEnd"/>
      <w:r w:rsidRPr="00557667">
        <w:rPr>
          <w:i/>
          <w:sz w:val="18"/>
          <w:szCs w:val="20"/>
          <w:lang w:val="es-ES"/>
        </w:rPr>
        <w:t xml:space="preserve"> de reprezentare)</w:t>
      </w:r>
    </w:p>
    <w:p w:rsidR="00290245" w:rsidRPr="00557667" w:rsidRDefault="00290245" w:rsidP="00290245">
      <w:pPr>
        <w:rPr>
          <w:b/>
          <w:sz w:val="18"/>
          <w:szCs w:val="20"/>
          <w:lang w:val="es-ES"/>
        </w:rPr>
      </w:pPr>
      <w:proofErr w:type="gramStart"/>
      <w:r w:rsidRPr="00557667">
        <w:rPr>
          <w:b/>
          <w:sz w:val="18"/>
          <w:szCs w:val="20"/>
          <w:lang w:val="es-ES"/>
        </w:rPr>
        <w:t>oferta</w:t>
      </w:r>
      <w:proofErr w:type="gramEnd"/>
      <w:r w:rsidRPr="00557667">
        <w:rPr>
          <w:b/>
          <w:sz w:val="18"/>
          <w:szCs w:val="20"/>
          <w:lang w:val="es-ES"/>
        </w:rPr>
        <w:t xml:space="preserve"> pentru şi în numele ___________________________________________.</w:t>
      </w:r>
    </w:p>
    <w:p w:rsidR="00290245" w:rsidRPr="00557667" w:rsidRDefault="00290245" w:rsidP="00290245">
      <w:pPr>
        <w:jc w:val="both"/>
        <w:rPr>
          <w:i/>
          <w:sz w:val="18"/>
          <w:szCs w:val="20"/>
          <w:lang w:val="es-ES"/>
        </w:rPr>
      </w:pPr>
      <w:r w:rsidRPr="00557667">
        <w:rPr>
          <w:b/>
          <w:sz w:val="18"/>
          <w:szCs w:val="20"/>
          <w:lang w:val="es-ES"/>
        </w:rPr>
        <w:t xml:space="preserve">                                                      </w:t>
      </w:r>
      <w:r w:rsidRPr="00557667">
        <w:rPr>
          <w:b/>
          <w:sz w:val="18"/>
          <w:szCs w:val="20"/>
          <w:lang w:val="es-ES"/>
        </w:rPr>
        <w:tab/>
        <w:t xml:space="preserve">  </w:t>
      </w:r>
      <w:r w:rsidRPr="00557667">
        <w:rPr>
          <w:sz w:val="18"/>
          <w:szCs w:val="20"/>
          <w:lang w:val="es-ES"/>
        </w:rPr>
        <w:t xml:space="preserve"> </w:t>
      </w:r>
      <w:r w:rsidRPr="00557667">
        <w:rPr>
          <w:i/>
          <w:sz w:val="18"/>
          <w:szCs w:val="20"/>
          <w:lang w:val="es-ES"/>
        </w:rPr>
        <w:t>(</w:t>
      </w:r>
      <w:proofErr w:type="gramStart"/>
      <w:r w:rsidRPr="00557667">
        <w:rPr>
          <w:i/>
          <w:sz w:val="18"/>
          <w:szCs w:val="20"/>
          <w:lang w:val="es-ES"/>
        </w:rPr>
        <w:t>denumirea/numele</w:t>
      </w:r>
      <w:proofErr w:type="gramEnd"/>
      <w:r w:rsidRPr="00557667">
        <w:rPr>
          <w:i/>
          <w:sz w:val="18"/>
          <w:szCs w:val="20"/>
          <w:lang w:val="es-ES"/>
        </w:rPr>
        <w:t xml:space="preserve"> ofertantului</w:t>
      </w:r>
    </w:p>
    <w:p w:rsidR="00557667" w:rsidRDefault="00557667" w:rsidP="00290245">
      <w:pPr>
        <w:tabs>
          <w:tab w:val="left" w:pos="-90"/>
          <w:tab w:val="left" w:pos="8280"/>
        </w:tabs>
        <w:suppressAutoHyphens/>
        <w:ind w:left="-180" w:right="500"/>
        <w:jc w:val="right"/>
        <w:rPr>
          <w:b/>
          <w:bCs/>
          <w:iCs/>
          <w:sz w:val="20"/>
          <w:szCs w:val="20"/>
          <w:lang w:val="pt-BR" w:eastAsia="ar-SA"/>
        </w:rPr>
      </w:pPr>
    </w:p>
    <w:p w:rsidR="00831F63" w:rsidRDefault="00831F63" w:rsidP="00290245">
      <w:pPr>
        <w:tabs>
          <w:tab w:val="left" w:pos="-90"/>
          <w:tab w:val="left" w:pos="8280"/>
        </w:tabs>
        <w:suppressAutoHyphens/>
        <w:ind w:left="-180" w:right="500"/>
        <w:jc w:val="right"/>
        <w:rPr>
          <w:b/>
          <w:bCs/>
          <w:iCs/>
          <w:sz w:val="20"/>
          <w:szCs w:val="20"/>
          <w:lang w:val="pt-BR" w:eastAsia="ar-SA"/>
        </w:rPr>
      </w:pPr>
    </w:p>
    <w:p w:rsidR="00831F63" w:rsidRDefault="00831F63" w:rsidP="00290245">
      <w:pPr>
        <w:tabs>
          <w:tab w:val="left" w:pos="-90"/>
          <w:tab w:val="left" w:pos="8280"/>
        </w:tabs>
        <w:suppressAutoHyphens/>
        <w:ind w:left="-180" w:right="500"/>
        <w:jc w:val="right"/>
        <w:rPr>
          <w:b/>
          <w:bCs/>
          <w:iCs/>
          <w:sz w:val="20"/>
          <w:szCs w:val="20"/>
          <w:lang w:val="pt-BR" w:eastAsia="ar-SA"/>
        </w:rPr>
      </w:pPr>
    </w:p>
    <w:p w:rsidR="00831F63" w:rsidRDefault="00831F63" w:rsidP="00290245">
      <w:pPr>
        <w:tabs>
          <w:tab w:val="left" w:pos="-90"/>
          <w:tab w:val="left" w:pos="8280"/>
        </w:tabs>
        <w:suppressAutoHyphens/>
        <w:ind w:left="-180" w:right="500"/>
        <w:jc w:val="right"/>
        <w:rPr>
          <w:b/>
          <w:bCs/>
          <w:iCs/>
          <w:sz w:val="20"/>
          <w:szCs w:val="20"/>
          <w:lang w:val="pt-BR" w:eastAsia="ar-SA"/>
        </w:rPr>
      </w:pPr>
    </w:p>
    <w:p w:rsidR="00831F63" w:rsidRDefault="00831F63" w:rsidP="00290245">
      <w:pPr>
        <w:tabs>
          <w:tab w:val="left" w:pos="-90"/>
          <w:tab w:val="left" w:pos="8280"/>
        </w:tabs>
        <w:suppressAutoHyphens/>
        <w:ind w:left="-180" w:right="500"/>
        <w:jc w:val="right"/>
        <w:rPr>
          <w:b/>
          <w:bCs/>
          <w:iCs/>
          <w:sz w:val="20"/>
          <w:szCs w:val="20"/>
          <w:lang w:val="pt-BR" w:eastAsia="ar-SA"/>
        </w:rPr>
      </w:pPr>
    </w:p>
    <w:p w:rsidR="00831F63" w:rsidRDefault="00831F63" w:rsidP="00290245">
      <w:pPr>
        <w:tabs>
          <w:tab w:val="left" w:pos="-90"/>
          <w:tab w:val="left" w:pos="8280"/>
        </w:tabs>
        <w:suppressAutoHyphens/>
        <w:ind w:left="-180" w:right="500"/>
        <w:jc w:val="right"/>
        <w:rPr>
          <w:b/>
          <w:bCs/>
          <w:iCs/>
          <w:sz w:val="20"/>
          <w:szCs w:val="20"/>
          <w:lang w:val="pt-BR" w:eastAsia="ar-SA"/>
        </w:rPr>
      </w:pPr>
    </w:p>
    <w:p w:rsidR="00B3470C" w:rsidRDefault="00B3470C" w:rsidP="00290245">
      <w:pPr>
        <w:tabs>
          <w:tab w:val="left" w:pos="-90"/>
          <w:tab w:val="left" w:pos="8280"/>
        </w:tabs>
        <w:suppressAutoHyphens/>
        <w:ind w:left="-180" w:right="500"/>
        <w:jc w:val="right"/>
        <w:rPr>
          <w:b/>
          <w:bCs/>
          <w:iCs/>
          <w:sz w:val="20"/>
          <w:szCs w:val="20"/>
          <w:lang w:val="pt-BR" w:eastAsia="ar-SA"/>
        </w:rPr>
      </w:pPr>
    </w:p>
    <w:p w:rsidR="00B3470C" w:rsidRDefault="00B3470C" w:rsidP="00290245">
      <w:pPr>
        <w:tabs>
          <w:tab w:val="left" w:pos="-90"/>
          <w:tab w:val="left" w:pos="8280"/>
        </w:tabs>
        <w:suppressAutoHyphens/>
        <w:ind w:left="-180" w:right="500"/>
        <w:jc w:val="right"/>
        <w:rPr>
          <w:b/>
          <w:bCs/>
          <w:iCs/>
          <w:sz w:val="20"/>
          <w:szCs w:val="20"/>
          <w:lang w:val="pt-BR" w:eastAsia="ar-SA"/>
        </w:rPr>
      </w:pPr>
    </w:p>
    <w:p w:rsidR="00557667" w:rsidRDefault="00557667" w:rsidP="00290245">
      <w:pPr>
        <w:tabs>
          <w:tab w:val="left" w:pos="-90"/>
          <w:tab w:val="left" w:pos="8280"/>
        </w:tabs>
        <w:suppressAutoHyphens/>
        <w:ind w:left="-180" w:right="500"/>
        <w:jc w:val="right"/>
        <w:rPr>
          <w:b/>
          <w:bCs/>
          <w:iCs/>
          <w:sz w:val="20"/>
          <w:szCs w:val="20"/>
          <w:lang w:val="pt-BR" w:eastAsia="ar-SA"/>
        </w:rPr>
      </w:pP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Default="00683A5B" w:rsidP="00683A5B">
      <w:pPr>
        <w:ind w:firstLine="708"/>
        <w:rPr>
          <w:sz w:val="20"/>
          <w:szCs w:val="20"/>
          <w:lang w:val="pt-BR"/>
        </w:rPr>
      </w:pPr>
      <w:r w:rsidRPr="00683A5B">
        <w:rPr>
          <w:sz w:val="20"/>
          <w:szCs w:val="20"/>
          <w:lang w:val="pt-BR"/>
        </w:rPr>
        <w:t>Cu privire la achiziţia publică:</w:t>
      </w:r>
    </w:p>
    <w:p w:rsidR="00831F63" w:rsidRPr="00831F63" w:rsidRDefault="00831F63" w:rsidP="00831F63">
      <w:pPr>
        <w:ind w:firstLine="720"/>
        <w:jc w:val="both"/>
        <w:rPr>
          <w:b/>
          <w:i/>
          <w:color w:val="000000" w:themeColor="text1"/>
          <w:sz w:val="22"/>
          <w:szCs w:val="22"/>
          <w:lang w:val="ro-RO" w:eastAsia="ro-RO"/>
        </w:rPr>
      </w:pPr>
      <w:r w:rsidRPr="00831F63">
        <w:rPr>
          <w:b/>
          <w:i/>
          <w:color w:val="000000" w:themeColor="text1"/>
          <w:sz w:val="22"/>
          <w:szCs w:val="22"/>
          <w:lang w:val="ro-RO" w:eastAsia="ro-RO"/>
        </w:rPr>
        <w:t xml:space="preserve">„Materiale de curatenie si intretinere  ” –Biblioteca Municipala Radu Rosetti </w:t>
      </w:r>
    </w:p>
    <w:p w:rsidR="00831F63" w:rsidRPr="00831F63" w:rsidRDefault="00831F63" w:rsidP="00831F63">
      <w:pPr>
        <w:ind w:firstLine="720"/>
        <w:jc w:val="both"/>
        <w:rPr>
          <w:b/>
          <w:i/>
          <w:color w:val="000000" w:themeColor="text1"/>
          <w:sz w:val="22"/>
          <w:szCs w:val="22"/>
          <w:lang w:val="ro-RO" w:eastAsia="ro-RO"/>
        </w:rPr>
      </w:pPr>
      <w:r w:rsidRPr="00831F63">
        <w:rPr>
          <w:b/>
          <w:i/>
          <w:color w:val="000000" w:themeColor="text1"/>
          <w:sz w:val="22"/>
          <w:szCs w:val="22"/>
          <w:lang w:val="ro-RO" w:eastAsia="ro-RO"/>
        </w:rPr>
        <w:t xml:space="preserve">   Coduri  de clasificare CPV: </w:t>
      </w:r>
    </w:p>
    <w:p w:rsidR="00831F63" w:rsidRDefault="00831F63" w:rsidP="00831F63">
      <w:pPr>
        <w:ind w:firstLine="720"/>
        <w:jc w:val="both"/>
        <w:rPr>
          <w:b/>
          <w:i/>
          <w:color w:val="000000" w:themeColor="text1"/>
          <w:sz w:val="22"/>
          <w:szCs w:val="22"/>
          <w:lang w:val="ro-RO" w:eastAsia="ro-RO"/>
        </w:rPr>
      </w:pPr>
      <w:r w:rsidRPr="00831F63">
        <w:rPr>
          <w:b/>
          <w:i/>
          <w:color w:val="000000" w:themeColor="text1"/>
          <w:sz w:val="22"/>
          <w:szCs w:val="22"/>
          <w:lang w:val="ro-RO" w:eastAsia="ro-RO"/>
        </w:rPr>
        <w:t>39830000-9 Produse de curatat (Rev.2)</w:t>
      </w:r>
    </w:p>
    <w:p w:rsidR="00290245" w:rsidRPr="004E41E4" w:rsidRDefault="00290245" w:rsidP="00831F63">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831F63" w:rsidRDefault="00831F63">
      <w:pPr>
        <w:rPr>
          <w:sz w:val="20"/>
          <w:szCs w:val="20"/>
          <w:lang w:val="ro-RO"/>
        </w:rPr>
      </w:pPr>
    </w:p>
    <w:p w:rsidR="00831F63" w:rsidRDefault="00831F63">
      <w:pPr>
        <w:rPr>
          <w:sz w:val="20"/>
          <w:szCs w:val="20"/>
          <w:lang w:val="ro-RO"/>
        </w:rPr>
      </w:pPr>
    </w:p>
    <w:p w:rsidR="00831F63" w:rsidRDefault="00831F63">
      <w:pPr>
        <w:rPr>
          <w:sz w:val="20"/>
          <w:szCs w:val="20"/>
          <w:lang w:val="ro-RO"/>
        </w:rPr>
      </w:pPr>
    </w:p>
    <w:p w:rsidR="00831F63" w:rsidRDefault="00831F63">
      <w:pPr>
        <w:rPr>
          <w:sz w:val="20"/>
          <w:szCs w:val="20"/>
          <w:lang w:val="ro-RO"/>
        </w:rPr>
      </w:pPr>
    </w:p>
    <w:p w:rsidR="00831F63" w:rsidRDefault="00831F63">
      <w:pPr>
        <w:rPr>
          <w:sz w:val="20"/>
          <w:szCs w:val="20"/>
          <w:lang w:val="ro-RO"/>
        </w:rPr>
      </w:pPr>
    </w:p>
    <w:p w:rsidR="004E41E4" w:rsidRDefault="004E41E4">
      <w:pPr>
        <w:rPr>
          <w:sz w:val="20"/>
          <w:szCs w:val="20"/>
          <w:lang w:val="ro-RO"/>
        </w:rPr>
      </w:pPr>
    </w:p>
    <w:p w:rsidR="00B0781B" w:rsidRPr="00B3470C" w:rsidRDefault="00B0781B">
      <w:pPr>
        <w:rPr>
          <w:sz w:val="18"/>
          <w:szCs w:val="20"/>
          <w:lang w:val="ro-RO"/>
        </w:rPr>
      </w:pPr>
    </w:p>
    <w:p w:rsidR="00290245" w:rsidRPr="00B3470C" w:rsidRDefault="00290245" w:rsidP="00290245">
      <w:pPr>
        <w:jc w:val="right"/>
        <w:rPr>
          <w:b/>
          <w:color w:val="000000"/>
          <w:sz w:val="18"/>
          <w:szCs w:val="20"/>
          <w:lang w:val="it-IT"/>
        </w:rPr>
      </w:pPr>
      <w:r w:rsidRPr="00B3470C">
        <w:rPr>
          <w:b/>
          <w:color w:val="000000"/>
          <w:sz w:val="18"/>
          <w:szCs w:val="20"/>
          <w:lang w:val="it-IT"/>
        </w:rPr>
        <w:t>FORMULARUL  4</w:t>
      </w:r>
    </w:p>
    <w:p w:rsidR="00290245" w:rsidRPr="00B3470C" w:rsidRDefault="00290245" w:rsidP="00290245">
      <w:pPr>
        <w:jc w:val="both"/>
        <w:rPr>
          <w:b/>
          <w:color w:val="000000"/>
          <w:sz w:val="16"/>
          <w:szCs w:val="20"/>
          <w:lang w:val="it-IT"/>
        </w:rPr>
      </w:pPr>
      <w:r w:rsidRPr="00B3470C">
        <w:rPr>
          <w:b/>
          <w:color w:val="000000"/>
          <w:sz w:val="18"/>
          <w:szCs w:val="20"/>
          <w:lang w:val="it-IT"/>
        </w:rPr>
        <w:t xml:space="preserve">        </w:t>
      </w:r>
      <w:r w:rsidRPr="00B3470C">
        <w:rPr>
          <w:b/>
          <w:color w:val="000000"/>
          <w:sz w:val="16"/>
          <w:szCs w:val="20"/>
          <w:lang w:val="it-IT"/>
        </w:rPr>
        <w:t>OPERATORUL ECONOMIC</w:t>
      </w:r>
    </w:p>
    <w:p w:rsidR="00290245" w:rsidRPr="00B3470C" w:rsidRDefault="00290245" w:rsidP="00290245">
      <w:pPr>
        <w:jc w:val="both"/>
        <w:rPr>
          <w:b/>
          <w:color w:val="000000"/>
          <w:sz w:val="16"/>
          <w:szCs w:val="20"/>
          <w:lang w:val="it-IT"/>
        </w:rPr>
      </w:pPr>
      <w:r w:rsidRPr="00B3470C">
        <w:rPr>
          <w:b/>
          <w:color w:val="000000"/>
          <w:sz w:val="16"/>
          <w:szCs w:val="20"/>
          <w:lang w:val="it-IT"/>
        </w:rPr>
        <w:t xml:space="preserve">..................................................................................... </w:t>
      </w:r>
    </w:p>
    <w:p w:rsidR="00290245" w:rsidRPr="00B3470C" w:rsidRDefault="00290245" w:rsidP="00290245">
      <w:pPr>
        <w:jc w:val="both"/>
        <w:rPr>
          <w:b/>
          <w:i/>
          <w:color w:val="000000"/>
          <w:sz w:val="16"/>
          <w:szCs w:val="20"/>
          <w:lang w:val="it-IT"/>
        </w:rPr>
      </w:pPr>
      <w:r w:rsidRPr="00B3470C">
        <w:rPr>
          <w:b/>
          <w:i/>
          <w:color w:val="000000"/>
          <w:sz w:val="16"/>
          <w:szCs w:val="20"/>
          <w:lang w:val="it-IT"/>
        </w:rPr>
        <w:t xml:space="preserve">          (denumirea/numele)</w:t>
      </w:r>
    </w:p>
    <w:p w:rsidR="00290245" w:rsidRPr="00B3470C" w:rsidRDefault="00290245" w:rsidP="00290245">
      <w:pPr>
        <w:jc w:val="both"/>
        <w:rPr>
          <w:b/>
          <w:color w:val="000000"/>
          <w:sz w:val="16"/>
          <w:szCs w:val="20"/>
          <w:lang w:val="it-IT"/>
        </w:rPr>
      </w:pPr>
      <w:r w:rsidRPr="00B3470C">
        <w:rPr>
          <w:b/>
          <w:color w:val="000000"/>
          <w:sz w:val="16"/>
          <w:szCs w:val="20"/>
          <w:lang w:val="it-IT"/>
        </w:rPr>
        <w:t xml:space="preserve">..................................................................................... </w:t>
      </w:r>
    </w:p>
    <w:p w:rsidR="00290245" w:rsidRPr="00B3470C" w:rsidRDefault="00290245" w:rsidP="00290245">
      <w:pPr>
        <w:jc w:val="both"/>
        <w:rPr>
          <w:b/>
          <w:i/>
          <w:color w:val="000000"/>
          <w:sz w:val="16"/>
          <w:szCs w:val="20"/>
          <w:lang w:val="it-IT"/>
        </w:rPr>
      </w:pPr>
      <w:r w:rsidRPr="00B3470C">
        <w:rPr>
          <w:b/>
          <w:i/>
          <w:color w:val="000000"/>
          <w:sz w:val="16"/>
          <w:szCs w:val="20"/>
          <w:lang w:val="it-IT"/>
        </w:rPr>
        <w:t xml:space="preserve">                (adresă)</w:t>
      </w:r>
    </w:p>
    <w:p w:rsidR="00290245" w:rsidRPr="00B3470C" w:rsidRDefault="00290245" w:rsidP="00290245">
      <w:pPr>
        <w:jc w:val="both"/>
        <w:rPr>
          <w:b/>
          <w:color w:val="000000"/>
          <w:sz w:val="16"/>
          <w:szCs w:val="20"/>
          <w:lang w:val="it-IT"/>
        </w:rPr>
      </w:pPr>
      <w:r w:rsidRPr="00B3470C">
        <w:rPr>
          <w:b/>
          <w:color w:val="000000"/>
          <w:sz w:val="16"/>
          <w:szCs w:val="20"/>
          <w:lang w:val="it-IT"/>
        </w:rPr>
        <w:t xml:space="preserve">..................................................................................... </w:t>
      </w:r>
    </w:p>
    <w:p w:rsidR="00290245" w:rsidRPr="00B3470C" w:rsidRDefault="00290245" w:rsidP="00D533E9">
      <w:pPr>
        <w:jc w:val="both"/>
        <w:rPr>
          <w:rStyle w:val="FontStyle71"/>
          <w:rFonts w:ascii="Times New Roman" w:hAnsi="Times New Roman"/>
          <w:b/>
          <w:i w:val="0"/>
          <w:color w:val="000000"/>
          <w:sz w:val="14"/>
          <w:szCs w:val="20"/>
          <w:lang w:val="it-IT"/>
        </w:rPr>
      </w:pPr>
      <w:r w:rsidRPr="00B3470C">
        <w:rPr>
          <w:b/>
          <w:i/>
          <w:color w:val="000000"/>
          <w:sz w:val="16"/>
          <w:szCs w:val="20"/>
          <w:lang w:val="it-IT"/>
        </w:rPr>
        <w:t xml:space="preserve">      (datele de identificare ale societăţii)</w:t>
      </w:r>
    </w:p>
    <w:p w:rsidR="00290245" w:rsidRPr="00B3470C" w:rsidRDefault="00290245" w:rsidP="00290245">
      <w:pPr>
        <w:pStyle w:val="Style18"/>
        <w:widowControl/>
        <w:spacing w:line="240" w:lineRule="auto"/>
        <w:rPr>
          <w:b/>
          <w:color w:val="000000"/>
          <w:sz w:val="18"/>
          <w:szCs w:val="20"/>
          <w:lang w:val="pt-BR"/>
        </w:rPr>
      </w:pPr>
      <w:r w:rsidRPr="00B3470C">
        <w:rPr>
          <w:b/>
          <w:color w:val="000000"/>
          <w:sz w:val="18"/>
          <w:szCs w:val="20"/>
          <w:lang w:val="pt-BR"/>
        </w:rPr>
        <w:t xml:space="preserve">D E C L A R A Ţ I E </w:t>
      </w:r>
    </w:p>
    <w:p w:rsidR="00290245" w:rsidRPr="00B3470C" w:rsidRDefault="00290245" w:rsidP="00290245">
      <w:pPr>
        <w:pStyle w:val="Style18"/>
        <w:widowControl/>
        <w:spacing w:line="240" w:lineRule="auto"/>
        <w:rPr>
          <w:rStyle w:val="FontStyle42"/>
          <w:rFonts w:ascii="Times New Roman" w:hAnsi="Times New Roman"/>
          <w:bCs/>
          <w:szCs w:val="20"/>
          <w:lang w:val="ro-RO" w:eastAsia="ro-RO"/>
        </w:rPr>
      </w:pPr>
      <w:r w:rsidRPr="00B3470C">
        <w:rPr>
          <w:rStyle w:val="FontStyle42"/>
          <w:rFonts w:ascii="Times New Roman" w:hAnsi="Times New Roman"/>
          <w:bCs/>
          <w:szCs w:val="20"/>
          <w:lang w:val="ro-RO" w:eastAsia="ro-RO"/>
        </w:rPr>
        <w:t>privind evitarea conflictului de interese</w:t>
      </w:r>
    </w:p>
    <w:p w:rsidR="00290245" w:rsidRPr="00B3470C" w:rsidRDefault="00290245" w:rsidP="00D533E9">
      <w:pPr>
        <w:pStyle w:val="DefaultText"/>
        <w:jc w:val="center"/>
        <w:rPr>
          <w:b/>
          <w:color w:val="000000"/>
          <w:sz w:val="18"/>
        </w:rPr>
      </w:pPr>
      <w:r w:rsidRPr="00B3470C">
        <w:rPr>
          <w:b/>
          <w:color w:val="000000"/>
          <w:sz w:val="18"/>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E4000E"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w:t>
      </w:r>
      <w:r w:rsidR="00FA4FF0">
        <w:rPr>
          <w:color w:val="000000"/>
          <w:sz w:val="20"/>
          <w:szCs w:val="20"/>
          <w:lang w:val="es-ES"/>
        </w:rPr>
        <w:t>ate de ofertant/</w:t>
      </w:r>
      <w:r w:rsidRPr="004E41E4">
        <w:rPr>
          <w:color w:val="000000"/>
          <w:sz w:val="20"/>
          <w:szCs w:val="20"/>
          <w:lang w:val="es-ES"/>
        </w:rPr>
        <w:t xml:space="preserve">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w:t>
      </w:r>
    </w:p>
    <w:p w:rsidR="00831F63" w:rsidRPr="00831F63" w:rsidRDefault="00831F63" w:rsidP="00831F63">
      <w:pPr>
        <w:autoSpaceDE w:val="0"/>
        <w:autoSpaceDN w:val="0"/>
        <w:adjustRightInd w:val="0"/>
        <w:spacing w:line="274" w:lineRule="exact"/>
        <w:ind w:firstLine="706"/>
        <w:rPr>
          <w:b/>
          <w:i/>
          <w:color w:val="000000" w:themeColor="text1"/>
          <w:sz w:val="22"/>
          <w:szCs w:val="22"/>
          <w:lang w:val="ro-RO" w:eastAsia="ro-RO"/>
        </w:rPr>
      </w:pPr>
      <w:r w:rsidRPr="00831F63">
        <w:rPr>
          <w:b/>
          <w:i/>
          <w:color w:val="000000" w:themeColor="text1"/>
          <w:sz w:val="22"/>
          <w:szCs w:val="22"/>
          <w:lang w:val="ro-RO" w:eastAsia="ro-RO"/>
        </w:rPr>
        <w:t xml:space="preserve">„Materiale de curatenie si intretinere  ” –Biblioteca Municipala Radu Rosetti </w:t>
      </w:r>
    </w:p>
    <w:p w:rsidR="00831F63" w:rsidRPr="00831F63" w:rsidRDefault="00831F63" w:rsidP="00831F63">
      <w:pPr>
        <w:autoSpaceDE w:val="0"/>
        <w:autoSpaceDN w:val="0"/>
        <w:adjustRightInd w:val="0"/>
        <w:spacing w:line="274" w:lineRule="exact"/>
        <w:ind w:firstLine="706"/>
        <w:rPr>
          <w:b/>
          <w:i/>
          <w:color w:val="000000" w:themeColor="text1"/>
          <w:sz w:val="22"/>
          <w:szCs w:val="22"/>
          <w:lang w:val="ro-RO" w:eastAsia="ro-RO"/>
        </w:rPr>
      </w:pPr>
      <w:r w:rsidRPr="00831F63">
        <w:rPr>
          <w:b/>
          <w:i/>
          <w:color w:val="000000" w:themeColor="text1"/>
          <w:sz w:val="22"/>
          <w:szCs w:val="22"/>
          <w:lang w:val="ro-RO" w:eastAsia="ro-RO"/>
        </w:rPr>
        <w:t xml:space="preserve">   Coduri  de clasificare CPV: </w:t>
      </w:r>
    </w:p>
    <w:p w:rsidR="00831F63" w:rsidRDefault="00831F63" w:rsidP="00831F63">
      <w:pPr>
        <w:autoSpaceDE w:val="0"/>
        <w:autoSpaceDN w:val="0"/>
        <w:adjustRightInd w:val="0"/>
        <w:spacing w:line="274" w:lineRule="exact"/>
        <w:ind w:firstLine="706"/>
        <w:rPr>
          <w:b/>
          <w:i/>
          <w:color w:val="000000" w:themeColor="text1"/>
          <w:sz w:val="22"/>
          <w:szCs w:val="22"/>
          <w:lang w:val="ro-RO" w:eastAsia="ro-RO"/>
        </w:rPr>
      </w:pPr>
      <w:r w:rsidRPr="00831F63">
        <w:rPr>
          <w:b/>
          <w:i/>
          <w:color w:val="000000" w:themeColor="text1"/>
          <w:sz w:val="22"/>
          <w:szCs w:val="22"/>
          <w:lang w:val="ro-RO" w:eastAsia="ro-RO"/>
        </w:rPr>
        <w:t>39830000-9 Produse de curatat (Rev.2)</w:t>
      </w:r>
    </w:p>
    <w:p w:rsidR="00290245" w:rsidRPr="004E41E4" w:rsidRDefault="00831F63" w:rsidP="00831F63">
      <w:pPr>
        <w:autoSpaceDE w:val="0"/>
        <w:autoSpaceDN w:val="0"/>
        <w:adjustRightInd w:val="0"/>
        <w:spacing w:line="274" w:lineRule="exact"/>
        <w:ind w:firstLine="706"/>
        <w:rPr>
          <w:color w:val="000000"/>
          <w:sz w:val="20"/>
          <w:szCs w:val="20"/>
          <w:lang w:val="it-IT"/>
        </w:rPr>
      </w:pPr>
      <w:r>
        <w:rPr>
          <w:color w:val="000000"/>
          <w:sz w:val="20"/>
          <w:szCs w:val="20"/>
          <w:lang w:val="it-IT"/>
        </w:rPr>
        <w:t>O</w:t>
      </w:r>
      <w:r w:rsidR="00290245" w:rsidRPr="004E41E4">
        <w:rPr>
          <w:color w:val="000000"/>
          <w:sz w:val="20"/>
          <w:szCs w:val="20"/>
          <w:lang w:val="it-IT"/>
        </w:rPr>
        <w:t>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ph"/>
        <w:numPr>
          <w:ilvl w:val="0"/>
          <w:numId w:val="2"/>
        </w:numPr>
        <w:jc w:val="both"/>
        <w:rPr>
          <w:rStyle w:val="FontStyle65"/>
          <w:rFonts w:cs="Arial"/>
          <w:color w:val="000000"/>
          <w:sz w:val="26"/>
          <w:szCs w:val="26"/>
        </w:rPr>
      </w:pPr>
      <w:proofErr w:type="gramStart"/>
      <w:r w:rsidRPr="00B157BD">
        <w:rPr>
          <w:color w:val="000000"/>
          <w:sz w:val="20"/>
          <w:szCs w:val="20"/>
        </w:rPr>
        <w:t>situaţia</w:t>
      </w:r>
      <w:proofErr w:type="gramEnd"/>
      <w:r w:rsidRPr="00B157BD">
        <w:rPr>
          <w:color w:val="000000"/>
          <w:sz w:val="20"/>
          <w:szCs w:val="20"/>
        </w:rPr>
        <w:t xml:space="preserve"> în care ofertantul individual/ofertantul asociat/candidatul/subcontractantul propus/terţul susţinător organizat ca societate pe acţiuni cu capital social reprezentat prin acţiuni la purtător nu respectă prevederile</w:t>
      </w:r>
      <w:r w:rsidR="00C06A64">
        <w:rPr>
          <w:color w:val="000000"/>
          <w:sz w:val="20"/>
          <w:szCs w:val="20"/>
        </w:rPr>
        <w:t xml:space="preserve"> art. 53, alin. (2) </w:t>
      </w:r>
      <w:proofErr w:type="gramStart"/>
      <w:r w:rsidR="00C06A64">
        <w:rPr>
          <w:color w:val="000000"/>
          <w:sz w:val="20"/>
          <w:szCs w:val="20"/>
        </w:rPr>
        <w:t>si</w:t>
      </w:r>
      <w:proofErr w:type="gramEnd"/>
      <w:r w:rsidR="00C06A64">
        <w:rPr>
          <w:color w:val="000000"/>
          <w:sz w:val="20"/>
          <w:szCs w:val="20"/>
        </w:rPr>
        <w:t xml:space="preserve">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sidR="006746B1">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B0781B" w:rsidRDefault="00290245" w:rsidP="00B0781B">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r w:rsidR="00B0781B">
        <w:rPr>
          <w:color w:val="000000"/>
          <w:sz w:val="20"/>
          <w:szCs w:val="20"/>
          <w:lang w:val="ro-RO"/>
        </w:rPr>
        <w:t xml:space="preserve"> </w:t>
      </w:r>
      <w:r w:rsidRPr="004E41E4">
        <w:rPr>
          <w:color w:val="000000"/>
          <w:sz w:val="20"/>
        </w:rPr>
        <w:t xml:space="preserve">Înteleg că în cazul în care această declaraţie nu </w:t>
      </w:r>
      <w:proofErr w:type="gramStart"/>
      <w:r w:rsidRPr="004E41E4">
        <w:rPr>
          <w:color w:val="000000"/>
          <w:sz w:val="20"/>
        </w:rPr>
        <w:t>este</w:t>
      </w:r>
      <w:proofErr w:type="gramEnd"/>
      <w:r w:rsidRPr="004E41E4">
        <w:rPr>
          <w:color w:val="000000"/>
          <w:sz w:val="20"/>
        </w:rPr>
        <w:t xml:space="preserve"> conformă cu realitatea sunt pasibil de încalcarea prevederilor legislaţiei penale privind falsul în declaraţii.</w:t>
      </w:r>
    </w:p>
    <w:p w:rsidR="004C20D7" w:rsidRDefault="004C20D7" w:rsidP="00B0781B">
      <w:pPr>
        <w:autoSpaceDE w:val="0"/>
        <w:autoSpaceDN w:val="0"/>
        <w:adjustRightInd w:val="0"/>
        <w:ind w:firstLine="720"/>
        <w:jc w:val="both"/>
        <w:rPr>
          <w:color w:val="000000"/>
          <w:sz w:val="20"/>
          <w:szCs w:val="20"/>
          <w:lang w:val="ro-RO"/>
        </w:rPr>
      </w:pPr>
    </w:p>
    <w:p w:rsidR="0031215C" w:rsidRPr="00B0781B" w:rsidRDefault="00B0781B" w:rsidP="00B0781B">
      <w:pPr>
        <w:autoSpaceDE w:val="0"/>
        <w:autoSpaceDN w:val="0"/>
        <w:adjustRightInd w:val="0"/>
        <w:ind w:firstLine="720"/>
        <w:jc w:val="both"/>
        <w:rPr>
          <w:color w:val="000000"/>
          <w:sz w:val="20"/>
          <w:szCs w:val="20"/>
          <w:lang w:val="ro-RO"/>
        </w:rPr>
      </w:pPr>
      <w:r>
        <w:rPr>
          <w:color w:val="000000"/>
          <w:sz w:val="20"/>
          <w:szCs w:val="20"/>
          <w:lang w:val="ro-RO"/>
        </w:rPr>
        <w:lastRenderedPageBreak/>
        <w:t xml:space="preserve">   </w:t>
      </w:r>
      <w:r w:rsidR="0031215C">
        <w:rPr>
          <w:b/>
          <w:color w:val="000000"/>
          <w:sz w:val="20"/>
          <w:szCs w:val="20"/>
          <w:lang w:val="pt-BR"/>
        </w:rPr>
        <w:t>Anexă a declaraţiei privind evitarea conflictului de interese</w:t>
      </w: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7D1DCB" w:rsidRPr="00E95477" w:rsidRDefault="0031215C" w:rsidP="00E95477">
      <w:pPr>
        <w:jc w:val="center"/>
        <w:rPr>
          <w:i/>
          <w:color w:val="000000"/>
          <w:sz w:val="18"/>
          <w:szCs w:val="18"/>
          <w:lang w:val="pt-BR"/>
        </w:rPr>
      </w:pPr>
      <w:r>
        <w:rPr>
          <w:i/>
          <w:color w:val="000000"/>
          <w:sz w:val="18"/>
          <w:szCs w:val="18"/>
          <w:lang w:val="pt-BR"/>
        </w:rPr>
        <w:t>cu privire la organizarea, deru</w:t>
      </w:r>
      <w:r w:rsidR="00D35725">
        <w:rPr>
          <w:i/>
          <w:color w:val="000000"/>
          <w:sz w:val="18"/>
          <w:szCs w:val="18"/>
          <w:lang w:val="pt-BR"/>
        </w:rPr>
        <w:t xml:space="preserve">larea şi furnizarea </w:t>
      </w:r>
      <w:r w:rsidR="006746B1">
        <w:rPr>
          <w:i/>
          <w:color w:val="000000"/>
          <w:sz w:val="18"/>
          <w:szCs w:val="18"/>
          <w:lang w:val="pt-BR"/>
        </w:rPr>
        <w:t xml:space="preserve"> produselor </w:t>
      </w:r>
      <w:r>
        <w:rPr>
          <w:i/>
          <w:color w:val="000000"/>
          <w:sz w:val="18"/>
          <w:szCs w:val="18"/>
          <w:lang w:val="pt-BR"/>
        </w:rPr>
        <w:t xml:space="preserve"> achizitionate:</w:t>
      </w:r>
    </w:p>
    <w:p w:rsidR="0031215C" w:rsidRPr="00BD1195" w:rsidRDefault="0031215C" w:rsidP="00BD1195">
      <w:pPr>
        <w:rPr>
          <w:i/>
          <w:iCs/>
          <w:color w:val="000000"/>
          <w:sz w:val="18"/>
          <w:szCs w:val="18"/>
          <w:lang w:val="ro-RO"/>
        </w:rPr>
      </w:pPr>
      <w:r w:rsidRPr="00D31A6B">
        <w:rPr>
          <w:i/>
          <w:iCs/>
          <w:color w:val="FF0000"/>
          <w:sz w:val="18"/>
          <w:szCs w:val="18"/>
          <w:lang w:val="ro-RO"/>
        </w:rPr>
        <w:br/>
      </w:r>
      <w:r w:rsidR="00BD1195">
        <w:rPr>
          <w:b/>
          <w:bCs/>
          <w:color w:val="000000"/>
          <w:sz w:val="18"/>
          <w:szCs w:val="18"/>
          <w:lang w:val="ro-RO"/>
        </w:rPr>
        <w:t xml:space="preserve">Viceprimar cu atributii de primar, </w:t>
      </w:r>
      <w:r w:rsidR="00BD1195">
        <w:rPr>
          <w:i/>
          <w:iCs/>
          <w:color w:val="000000"/>
          <w:sz w:val="18"/>
          <w:szCs w:val="18"/>
          <w:lang w:val="ro-RO"/>
        </w:rPr>
        <w:t xml:space="preserve"> Jilcu  Adrian</w:t>
      </w:r>
      <w:r w:rsidR="00BD1195" w:rsidRPr="004F1DF0">
        <w:rPr>
          <w:bCs/>
          <w:i/>
          <w:color w:val="000000"/>
          <w:sz w:val="18"/>
          <w:szCs w:val="18"/>
          <w:lang w:val="ro-RO"/>
        </w:rPr>
        <w:br/>
      </w:r>
      <w:r w:rsidR="00BD1195" w:rsidRPr="00E60CC4">
        <w:rPr>
          <w:b/>
          <w:bCs/>
          <w:color w:val="000000"/>
          <w:sz w:val="18"/>
          <w:szCs w:val="18"/>
          <w:lang w:val="ro-RO"/>
        </w:rPr>
        <w:t>Administrator public</w:t>
      </w:r>
      <w:r w:rsidR="00BD1195" w:rsidRPr="00E60CC4">
        <w:rPr>
          <w:color w:val="000000"/>
          <w:sz w:val="18"/>
          <w:szCs w:val="18"/>
          <w:lang w:val="ro-RO"/>
        </w:rPr>
        <w:t xml:space="preserve">, </w:t>
      </w:r>
      <w:r w:rsidR="00BD1195" w:rsidRPr="00E60CC4">
        <w:rPr>
          <w:i/>
          <w:iCs/>
          <w:color w:val="000000"/>
          <w:sz w:val="18"/>
          <w:szCs w:val="18"/>
          <w:lang w:val="ro-RO"/>
        </w:rPr>
        <w:t>Obrinteschi Constantin-Neculae</w:t>
      </w:r>
    </w:p>
    <w:p w:rsidR="0031215C" w:rsidRPr="00E60CC4" w:rsidRDefault="0031215C" w:rsidP="0031215C">
      <w:pPr>
        <w:jc w:val="both"/>
        <w:rPr>
          <w:i/>
          <w:iCs/>
          <w:color w:val="000000"/>
          <w:sz w:val="18"/>
          <w:szCs w:val="18"/>
          <w:lang w:val="ro-RO"/>
        </w:rPr>
      </w:pPr>
      <w:r w:rsidRPr="00E60CC4">
        <w:rPr>
          <w:b/>
          <w:bCs/>
          <w:color w:val="000000"/>
          <w:sz w:val="18"/>
          <w:szCs w:val="18"/>
          <w:lang w:val="ro-RO"/>
        </w:rPr>
        <w:t>Secretarul General al Municipiului</w:t>
      </w:r>
      <w:r w:rsidRPr="00E60CC4">
        <w:rPr>
          <w:color w:val="000000"/>
          <w:sz w:val="18"/>
          <w:szCs w:val="18"/>
          <w:lang w:val="ro-RO"/>
        </w:rPr>
        <w:t xml:space="preserve">, </w:t>
      </w:r>
      <w:r w:rsidRPr="00E60CC4">
        <w:rPr>
          <w:i/>
          <w:iCs/>
          <w:color w:val="000000"/>
          <w:sz w:val="18"/>
          <w:szCs w:val="18"/>
          <w:lang w:val="ro-RO"/>
        </w:rPr>
        <w:t xml:space="preserve"> Spânu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Directia de Urbanism</w:t>
      </w:r>
      <w:r w:rsidR="00E4000E">
        <w:rPr>
          <w:i/>
          <w:iCs/>
          <w:color w:val="000000"/>
          <w:sz w:val="18"/>
          <w:szCs w:val="18"/>
          <w:lang w:val="ro-RO"/>
        </w:rPr>
        <w:t xml:space="preserve"> </w:t>
      </w:r>
      <w:r w:rsidRPr="00E60CC4">
        <w:rPr>
          <w:i/>
          <w:iCs/>
          <w:color w:val="000000"/>
          <w:sz w:val="18"/>
          <w:szCs w:val="18"/>
          <w:lang w:val="ro-RO"/>
        </w:rPr>
        <w:t xml:space="preserve"> </w:t>
      </w:r>
      <w:r w:rsidRPr="00E60CC4">
        <w:rPr>
          <w:i/>
          <w:iCs/>
          <w:color w:val="000000"/>
          <w:sz w:val="18"/>
          <w:szCs w:val="18"/>
          <w:lang w:val="pt-BR"/>
        </w:rPr>
        <w:t>Bruma Cosmin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Directia Generală Economico-Financiara</w:t>
      </w:r>
      <w:r w:rsidRPr="00E60CC4">
        <w:rPr>
          <w:i/>
          <w:iCs/>
          <w:color w:val="000000"/>
          <w:sz w:val="18"/>
          <w:szCs w:val="18"/>
          <w:lang w:val="ro-RO"/>
        </w:rPr>
        <w:t>, Tărlungeanu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Cultura,</w:t>
      </w:r>
      <w:r w:rsidRPr="00E60CC4">
        <w:rPr>
          <w:i/>
          <w:iCs/>
          <w:color w:val="000000"/>
          <w:sz w:val="18"/>
          <w:szCs w:val="18"/>
          <w:lang w:val="ro-RO"/>
        </w:rPr>
        <w:t xml:space="preserve"> Tenie Ionuţ</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Direcția Generală Dezvoltare Locală</w:t>
      </w:r>
      <w:r w:rsidRPr="00E60CC4">
        <w:rPr>
          <w:i/>
          <w:iCs/>
          <w:color w:val="000000"/>
          <w:sz w:val="18"/>
          <w:szCs w:val="18"/>
          <w:lang w:val="ro-RO"/>
        </w:rPr>
        <w:t>,  Anghel Irina Elena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w:t>
      </w:r>
      <w:r w:rsidR="00E4000E">
        <w:rPr>
          <w:b/>
          <w:bCs/>
          <w:color w:val="000000"/>
          <w:sz w:val="18"/>
          <w:szCs w:val="18"/>
          <w:lang w:val="ro-RO"/>
        </w:rPr>
        <w:t xml:space="preserve">ctor Executiv Directia Juridica, </w:t>
      </w:r>
      <w:r w:rsidRPr="00E60CC4">
        <w:rPr>
          <w:i/>
          <w:iCs/>
          <w:color w:val="000000"/>
          <w:sz w:val="18"/>
          <w:szCs w:val="18"/>
          <w:lang w:val="ro-RO"/>
        </w:rPr>
        <w:t>Chiriac Ionuţ Robert</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Baze Sportive şi Fond Locativ</w:t>
      </w:r>
      <w:r w:rsidRPr="00E60CC4">
        <w:rPr>
          <w:i/>
          <w:iCs/>
          <w:color w:val="000000"/>
          <w:sz w:val="18"/>
          <w:szCs w:val="18"/>
          <w:lang w:val="ro-RO"/>
        </w:rPr>
        <w:t>,  Oprea Manuela Gabriela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Executiv Directia Publica de Politie Locala</w:t>
      </w:r>
      <w:r w:rsidRPr="00E60CC4">
        <w:rPr>
          <w:i/>
          <w:iCs/>
          <w:color w:val="000000"/>
          <w:sz w:val="18"/>
          <w:szCs w:val="18"/>
          <w:lang w:val="ro-RO"/>
        </w:rPr>
        <w:t xml:space="preserve"> – Nastasiu Ion Lucian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Administrativa</w:t>
      </w:r>
      <w:r w:rsidRPr="00E60CC4">
        <w:rPr>
          <w:i/>
          <w:iCs/>
          <w:color w:val="000000"/>
          <w:sz w:val="18"/>
          <w:szCs w:val="18"/>
          <w:lang w:val="ro-RO"/>
        </w:rPr>
        <w:t>, Mihăilă Gheorghe</w:t>
      </w:r>
    </w:p>
    <w:p w:rsidR="0031215C" w:rsidRDefault="0031215C" w:rsidP="0031215C">
      <w:pPr>
        <w:jc w:val="both"/>
        <w:rPr>
          <w:i/>
          <w:iCs/>
          <w:color w:val="000000"/>
          <w:sz w:val="18"/>
          <w:szCs w:val="18"/>
          <w:lang w:val="pt-BR"/>
        </w:rPr>
      </w:pPr>
      <w:r w:rsidRPr="00E60CC4">
        <w:rPr>
          <w:b/>
          <w:bCs/>
          <w:color w:val="000000"/>
          <w:sz w:val="18"/>
          <w:szCs w:val="18"/>
          <w:lang w:val="pt-BR"/>
        </w:rPr>
        <w:t xml:space="preserve">Director Administratia Pietelor, </w:t>
      </w:r>
      <w:r w:rsidRPr="00E60CC4">
        <w:rPr>
          <w:i/>
          <w:iCs/>
          <w:color w:val="000000"/>
          <w:sz w:val="18"/>
          <w:szCs w:val="18"/>
          <w:lang w:val="pt-BR"/>
        </w:rPr>
        <w:t> Coman-Roşca Dan-Ionel</w:t>
      </w:r>
    </w:p>
    <w:p w:rsidR="009E7F17" w:rsidRPr="00E60CC4" w:rsidRDefault="009E7F17" w:rsidP="0031215C">
      <w:pPr>
        <w:jc w:val="both"/>
        <w:rPr>
          <w:i/>
          <w:iCs/>
          <w:color w:val="000000"/>
          <w:sz w:val="18"/>
          <w:szCs w:val="18"/>
          <w:lang w:val="pt-BR"/>
        </w:rPr>
      </w:pPr>
      <w:r w:rsidRPr="009E7F17">
        <w:rPr>
          <w:b/>
          <w:iCs/>
          <w:color w:val="000000"/>
          <w:sz w:val="18"/>
          <w:szCs w:val="18"/>
          <w:lang w:val="pt-BR"/>
        </w:rPr>
        <w:t>Sef Serviciu Control Fiscal</w:t>
      </w:r>
      <w:r>
        <w:rPr>
          <w:i/>
          <w:iCs/>
          <w:color w:val="000000"/>
          <w:sz w:val="18"/>
          <w:szCs w:val="18"/>
          <w:lang w:val="pt-BR"/>
        </w:rPr>
        <w:t>, Buzduga Floarea</w:t>
      </w:r>
    </w:p>
    <w:p w:rsidR="0031215C" w:rsidRPr="00E60CC4" w:rsidRDefault="0031215C" w:rsidP="0031215C">
      <w:pPr>
        <w:jc w:val="both"/>
        <w:rPr>
          <w:color w:val="000000"/>
          <w:sz w:val="18"/>
          <w:szCs w:val="18"/>
          <w:lang w:val="ro-RO"/>
        </w:rPr>
      </w:pPr>
      <w:r w:rsidRPr="00E60CC4">
        <w:rPr>
          <w:b/>
          <w:bCs/>
          <w:color w:val="000000"/>
          <w:sz w:val="18"/>
          <w:szCs w:val="18"/>
          <w:lang w:val="ro-RO"/>
        </w:rPr>
        <w:t>Sef Serviciu Financiar, Buget-Contabilitate,</w:t>
      </w:r>
      <w:r w:rsidRPr="00E60CC4">
        <w:rPr>
          <w:color w:val="000000"/>
          <w:sz w:val="18"/>
          <w:szCs w:val="18"/>
          <w:lang w:val="ro-RO"/>
        </w:rPr>
        <w:t xml:space="preserve">  </w:t>
      </w:r>
      <w:r w:rsidRPr="00E60CC4">
        <w:rPr>
          <w:i/>
          <w:iCs/>
          <w:color w:val="000000"/>
          <w:sz w:val="18"/>
          <w:szCs w:val="18"/>
          <w:lang w:val="ro-RO"/>
        </w:rPr>
        <w:t>Ciurea Georgeta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w:t>
      </w:r>
      <w:r w:rsidR="00362392">
        <w:rPr>
          <w:b/>
          <w:bCs/>
          <w:color w:val="000000"/>
          <w:sz w:val="18"/>
          <w:szCs w:val="18"/>
          <w:lang w:val="ro-RO"/>
        </w:rPr>
        <w:t>Patrimoniu si Paza</w:t>
      </w:r>
      <w:r w:rsidR="00E4000E">
        <w:rPr>
          <w:i/>
          <w:iCs/>
          <w:color w:val="000000"/>
          <w:sz w:val="18"/>
          <w:szCs w:val="18"/>
          <w:lang w:val="ro-RO"/>
        </w:rPr>
        <w:t xml:space="preserve">, </w:t>
      </w:r>
      <w:r w:rsidRPr="00E60CC4">
        <w:rPr>
          <w:i/>
          <w:iCs/>
          <w:color w:val="000000"/>
          <w:sz w:val="18"/>
          <w:szCs w:val="18"/>
          <w:lang w:val="ro-RO"/>
        </w:rPr>
        <w:t xml:space="preserve">Munteanu Anca </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Urmarire si Executare Silita</w:t>
      </w:r>
      <w:r w:rsidR="00E4000E">
        <w:rPr>
          <w:i/>
          <w:iCs/>
          <w:color w:val="000000"/>
          <w:sz w:val="18"/>
          <w:szCs w:val="18"/>
          <w:lang w:val="ro-RO"/>
        </w:rPr>
        <w:t>, Abaza Roxana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Tehnic Investiţii </w:t>
      </w:r>
      <w:r w:rsidRPr="00E60CC4">
        <w:rPr>
          <w:i/>
          <w:iCs/>
          <w:color w:val="000000"/>
          <w:sz w:val="18"/>
          <w:szCs w:val="18"/>
          <w:lang w:val="ro-RO"/>
        </w:rPr>
        <w:t>–  Vȋrnă Mihai</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Achizitii Publice</w:t>
      </w:r>
      <w:r w:rsidRPr="00E60CC4">
        <w:rPr>
          <w:i/>
          <w:iCs/>
          <w:color w:val="000000"/>
          <w:sz w:val="18"/>
          <w:szCs w:val="18"/>
          <w:lang w:val="ro-RO"/>
        </w:rPr>
        <w:t>-Crăciun Mihaela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Administratie Publica </w:t>
      </w:r>
      <w:r w:rsidRPr="00E60CC4">
        <w:rPr>
          <w:i/>
          <w:iCs/>
          <w:color w:val="000000"/>
          <w:sz w:val="18"/>
          <w:szCs w:val="18"/>
          <w:lang w:val="ro-RO"/>
        </w:rPr>
        <w:t>-  Raluca Bejenaru</w:t>
      </w:r>
    </w:p>
    <w:p w:rsidR="0031215C" w:rsidRPr="00E60CC4" w:rsidRDefault="0031215C" w:rsidP="0031215C">
      <w:pPr>
        <w:jc w:val="both"/>
        <w:rPr>
          <w:i/>
          <w:iCs/>
          <w:color w:val="000000"/>
          <w:sz w:val="18"/>
          <w:szCs w:val="18"/>
          <w:lang w:val="en-AU"/>
        </w:rPr>
      </w:pPr>
      <w:r w:rsidRPr="00E60CC4">
        <w:rPr>
          <w:b/>
          <w:bCs/>
          <w:color w:val="000000"/>
          <w:sz w:val="18"/>
          <w:szCs w:val="18"/>
          <w:lang w:val="en-AU"/>
        </w:rPr>
        <w:t xml:space="preserve">Sef Serviciu Resurse Umane, salarizare, guvernare corporativă, mediu </w:t>
      </w:r>
      <w:r w:rsidRPr="00E60CC4">
        <w:rPr>
          <w:i/>
          <w:iCs/>
          <w:color w:val="000000"/>
          <w:sz w:val="18"/>
          <w:szCs w:val="18"/>
          <w:lang w:val="en-AU"/>
        </w:rPr>
        <w:t>- Dochitescu Manuela</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Administrativ</w:t>
      </w:r>
      <w:r w:rsidRPr="00E60CC4">
        <w:rPr>
          <w:i/>
          <w:iCs/>
          <w:color w:val="000000"/>
          <w:sz w:val="18"/>
          <w:szCs w:val="18"/>
          <w:lang w:val="ro-RO"/>
        </w:rPr>
        <w:t xml:space="preserve"> –Turcu Kheti</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SVSU, </w:t>
      </w:r>
      <w:r w:rsidRPr="00E60CC4">
        <w:rPr>
          <w:i/>
          <w:iCs/>
          <w:color w:val="000000"/>
          <w:sz w:val="18"/>
          <w:szCs w:val="18"/>
          <w:lang w:val="ro-RO"/>
        </w:rPr>
        <w:t>Gabor Alexandru</w:t>
      </w:r>
    </w:p>
    <w:p w:rsidR="0031215C" w:rsidRDefault="0031215C" w:rsidP="0031215C">
      <w:pPr>
        <w:jc w:val="both"/>
        <w:rPr>
          <w:i/>
          <w:iCs/>
          <w:color w:val="000000"/>
          <w:sz w:val="18"/>
          <w:szCs w:val="18"/>
          <w:lang w:val="ro-RO"/>
        </w:rPr>
      </w:pPr>
      <w:r w:rsidRPr="0020335F">
        <w:rPr>
          <w:b/>
          <w:bCs/>
          <w:iCs/>
          <w:color w:val="000000"/>
          <w:sz w:val="18"/>
          <w:szCs w:val="18"/>
          <w:lang w:val="ro-RO"/>
        </w:rPr>
        <w:t>Sef Serviciu</w:t>
      </w:r>
      <w:r w:rsidR="004C1692" w:rsidRPr="0020335F">
        <w:rPr>
          <w:iCs/>
          <w:color w:val="000000"/>
          <w:sz w:val="18"/>
          <w:szCs w:val="18"/>
          <w:lang w:val="ro-RO"/>
        </w:rPr>
        <w:t xml:space="preserve">  - </w:t>
      </w:r>
      <w:r w:rsidR="004C1692" w:rsidRPr="0020335F">
        <w:rPr>
          <w:b/>
          <w:iCs/>
          <w:color w:val="000000"/>
          <w:sz w:val="18"/>
          <w:szCs w:val="18"/>
          <w:lang w:val="ro-RO"/>
        </w:rPr>
        <w:t>Aut</w:t>
      </w:r>
      <w:r w:rsidRPr="0020335F">
        <w:rPr>
          <w:b/>
          <w:iCs/>
          <w:color w:val="000000"/>
          <w:sz w:val="18"/>
          <w:szCs w:val="18"/>
          <w:lang w:val="ro-RO"/>
        </w:rPr>
        <w:t>orizari, securitate, monitorizare servicii publice</w:t>
      </w:r>
      <w:r w:rsidRPr="00E60CC4">
        <w:rPr>
          <w:i/>
          <w:iCs/>
          <w:color w:val="000000"/>
          <w:sz w:val="18"/>
          <w:szCs w:val="18"/>
          <w:lang w:val="ro-RO"/>
        </w:rPr>
        <w:t xml:space="preserve"> </w:t>
      </w:r>
      <w:r w:rsidR="004C1692">
        <w:rPr>
          <w:i/>
          <w:iCs/>
          <w:color w:val="000000"/>
          <w:sz w:val="18"/>
          <w:szCs w:val="18"/>
          <w:lang w:val="ro-RO"/>
        </w:rPr>
        <w:t>-</w:t>
      </w:r>
      <w:r w:rsidRPr="00E60CC4">
        <w:rPr>
          <w:i/>
          <w:iCs/>
          <w:color w:val="000000"/>
          <w:sz w:val="18"/>
          <w:szCs w:val="18"/>
          <w:lang w:val="ro-RO"/>
        </w:rPr>
        <w:t>Boțu Vasilica</w:t>
      </w:r>
    </w:p>
    <w:p w:rsidR="008B01D3" w:rsidRDefault="008B01D3" w:rsidP="008B01D3">
      <w:pPr>
        <w:jc w:val="both"/>
        <w:rPr>
          <w:i/>
          <w:iCs/>
          <w:color w:val="000000"/>
          <w:sz w:val="18"/>
          <w:szCs w:val="18"/>
          <w:lang w:val="ro-RO"/>
        </w:rPr>
      </w:pPr>
      <w:r w:rsidRPr="00E60CC4">
        <w:rPr>
          <w:b/>
          <w:bCs/>
          <w:color w:val="000000"/>
          <w:sz w:val="18"/>
          <w:szCs w:val="18"/>
          <w:lang w:val="ro-RO"/>
        </w:rPr>
        <w:t>Sef Serviciu IT</w:t>
      </w:r>
      <w:r w:rsidRPr="008B01D3">
        <w:rPr>
          <w:bCs/>
          <w:color w:val="000000"/>
          <w:sz w:val="18"/>
          <w:szCs w:val="18"/>
          <w:lang w:val="ro-RO"/>
        </w:rPr>
        <w:t>&amp;C</w:t>
      </w:r>
      <w:r w:rsidRPr="008B01D3">
        <w:rPr>
          <w:i/>
          <w:iCs/>
          <w:color w:val="000000"/>
          <w:sz w:val="18"/>
          <w:szCs w:val="18"/>
          <w:lang w:val="ro-RO"/>
        </w:rPr>
        <w:t>-Pletea Bogdan</w:t>
      </w:r>
    </w:p>
    <w:p w:rsidR="00705E63" w:rsidRDefault="00705E63" w:rsidP="008B01D3">
      <w:pPr>
        <w:jc w:val="both"/>
        <w:rPr>
          <w:i/>
          <w:iCs/>
          <w:color w:val="000000"/>
          <w:sz w:val="18"/>
          <w:szCs w:val="18"/>
          <w:lang w:val="ro-RO"/>
        </w:rPr>
      </w:pPr>
      <w:r>
        <w:rPr>
          <w:b/>
          <w:bCs/>
          <w:color w:val="000000"/>
          <w:sz w:val="18"/>
          <w:szCs w:val="18"/>
          <w:lang w:val="ro-RO"/>
        </w:rPr>
        <w:t xml:space="preserve">Persoană desemnată Control Financiar </w:t>
      </w:r>
      <w:r>
        <w:rPr>
          <w:b/>
          <w:bCs/>
          <w:i/>
          <w:color w:val="000000"/>
          <w:sz w:val="18"/>
          <w:szCs w:val="18"/>
          <w:lang w:val="ro-RO"/>
        </w:rPr>
        <w:t>Preventiv Propriu</w:t>
      </w:r>
      <w:r>
        <w:rPr>
          <w:i/>
          <w:iCs/>
          <w:color w:val="000000"/>
          <w:sz w:val="18"/>
          <w:szCs w:val="18"/>
          <w:lang w:val="ro-RO"/>
        </w:rPr>
        <w:t>,  insp. Costandis Lenuta Cristina</w:t>
      </w:r>
      <w:r w:rsidR="00E4000E">
        <w:rPr>
          <w:i/>
          <w:iCs/>
          <w:color w:val="000000"/>
          <w:sz w:val="18"/>
          <w:szCs w:val="18"/>
          <w:lang w:val="ro-RO"/>
        </w:rPr>
        <w:t>, Bostan Ionela</w:t>
      </w:r>
    </w:p>
    <w:p w:rsidR="00E4000E" w:rsidRDefault="00E4000E" w:rsidP="008B01D3">
      <w:pPr>
        <w:jc w:val="both"/>
        <w:rPr>
          <w:i/>
          <w:iCs/>
          <w:color w:val="000000"/>
          <w:sz w:val="18"/>
          <w:szCs w:val="18"/>
          <w:lang w:val="ro-RO"/>
        </w:rPr>
      </w:pPr>
      <w:r w:rsidRPr="00E4000E">
        <w:rPr>
          <w:b/>
          <w:iCs/>
          <w:color w:val="000000"/>
          <w:sz w:val="18"/>
          <w:szCs w:val="18"/>
          <w:lang w:val="ro-RO"/>
        </w:rPr>
        <w:t>Serviciul IT&amp;C,</w:t>
      </w:r>
      <w:r>
        <w:rPr>
          <w:i/>
          <w:iCs/>
          <w:color w:val="000000"/>
          <w:sz w:val="18"/>
          <w:szCs w:val="18"/>
          <w:lang w:val="ro-RO"/>
        </w:rPr>
        <w:t xml:space="preserve"> Popovici Andreea</w:t>
      </w:r>
    </w:p>
    <w:p w:rsidR="0031215C" w:rsidRPr="008B01D3" w:rsidRDefault="0031215C" w:rsidP="0031215C">
      <w:pPr>
        <w:jc w:val="both"/>
        <w:rPr>
          <w:i/>
          <w:iCs/>
          <w:color w:val="000000"/>
          <w:sz w:val="18"/>
          <w:szCs w:val="18"/>
          <w:lang w:val="ro-RO"/>
        </w:rPr>
      </w:pPr>
      <w:r w:rsidRPr="008B01D3">
        <w:rPr>
          <w:b/>
          <w:bCs/>
          <w:color w:val="000000"/>
          <w:sz w:val="18"/>
          <w:szCs w:val="18"/>
          <w:lang w:val="ro-RO"/>
        </w:rPr>
        <w:t xml:space="preserve">Serviciu Achizitii Publice, </w:t>
      </w:r>
      <w:r w:rsidRPr="008B01D3">
        <w:rPr>
          <w:color w:val="000000"/>
          <w:sz w:val="18"/>
          <w:szCs w:val="18"/>
          <w:lang w:val="ro-RO"/>
        </w:rPr>
        <w:t>Inspector de specialitate</w:t>
      </w:r>
      <w:r w:rsidR="008B01D3" w:rsidRPr="008B01D3">
        <w:rPr>
          <w:i/>
          <w:color w:val="000000"/>
          <w:sz w:val="18"/>
          <w:szCs w:val="18"/>
          <w:lang w:val="ro-RO"/>
        </w:rPr>
        <w:t>,</w:t>
      </w:r>
      <w:r w:rsidRPr="008B01D3">
        <w:rPr>
          <w:i/>
          <w:color w:val="000000"/>
          <w:sz w:val="18"/>
          <w:szCs w:val="18"/>
          <w:lang w:val="ro-RO"/>
        </w:rPr>
        <w:t xml:space="preserve"> Pintilie Adriana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Consilier Achizitii Publice,</w:t>
      </w:r>
      <w:r w:rsidRPr="00E60CC4">
        <w:rPr>
          <w:i/>
          <w:iCs/>
          <w:color w:val="000000"/>
          <w:sz w:val="18"/>
          <w:szCs w:val="18"/>
          <w:lang w:val="ro-RO"/>
        </w:rPr>
        <w:t xml:space="preserve"> Zvîncă Daniela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 xml:space="preserve">Benahmed Hajnalka </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Stoica Ciprian Constantin</w:t>
      </w:r>
    </w:p>
    <w:p w:rsidR="0031215C"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Boțu Bogdan Mihăiță</w:t>
      </w:r>
    </w:p>
    <w:p w:rsidR="00362392" w:rsidRPr="00E60CC4" w:rsidRDefault="00362392" w:rsidP="00362392">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Stanciu Daniela</w:t>
      </w:r>
    </w:p>
    <w:p w:rsidR="00362392" w:rsidRPr="00E60CC4" w:rsidRDefault="00362392"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Barbuntoiu Camil</w:t>
      </w:r>
    </w:p>
    <w:p w:rsidR="0031215C" w:rsidRPr="00E60CC4" w:rsidRDefault="0031215C" w:rsidP="0031215C">
      <w:pPr>
        <w:jc w:val="both"/>
        <w:rPr>
          <w:i/>
          <w:iCs/>
          <w:color w:val="000000"/>
          <w:sz w:val="18"/>
          <w:szCs w:val="18"/>
          <w:lang w:val="ro-RO"/>
        </w:rPr>
      </w:pPr>
      <w:r w:rsidRPr="00557667">
        <w:rPr>
          <w:b/>
          <w:iCs/>
          <w:color w:val="000000"/>
          <w:sz w:val="18"/>
          <w:szCs w:val="18"/>
          <w:lang w:val="ro-RO"/>
        </w:rPr>
        <w:t>Serviciul Achizitii Publice</w:t>
      </w:r>
      <w:r w:rsidRPr="00E60CC4">
        <w:rPr>
          <w:i/>
          <w:iCs/>
          <w:color w:val="000000"/>
          <w:sz w:val="18"/>
          <w:szCs w:val="18"/>
          <w:lang w:val="ro-RO"/>
        </w:rPr>
        <w:t xml:space="preserve"> - Cons. Jur. Negoiţă Marilena, </w:t>
      </w:r>
    </w:p>
    <w:p w:rsidR="0031215C" w:rsidRPr="00E60CC4" w:rsidRDefault="0031215C" w:rsidP="0031215C">
      <w:pPr>
        <w:jc w:val="both"/>
        <w:rPr>
          <w:color w:val="000000"/>
          <w:sz w:val="18"/>
          <w:szCs w:val="18"/>
        </w:rPr>
      </w:pPr>
      <w:r w:rsidRPr="00E60CC4">
        <w:rPr>
          <w:i/>
          <w:iCs/>
          <w:color w:val="000000"/>
          <w:sz w:val="18"/>
          <w:szCs w:val="18"/>
          <w:lang w:val="ro-RO"/>
        </w:rPr>
        <w:t xml:space="preserve">Consiliul Local al municipiului Onesti:  Aanei Ileana, Agapi Alexandru, Andronache Nicolae Tudor, Botezatu Maria, Bujor Dumitru-Marcel, Cimpoeşu Gheorghe,  </w:t>
      </w:r>
      <w:r w:rsidRPr="00E95477">
        <w:rPr>
          <w:i/>
          <w:iCs/>
          <w:color w:val="000000" w:themeColor="text1"/>
          <w:sz w:val="18"/>
          <w:szCs w:val="18"/>
          <w:lang w:val="ro-RO"/>
        </w:rPr>
        <w:t xml:space="preserve">Adrian Jitaru, </w:t>
      </w:r>
      <w:r w:rsidRPr="00E60CC4">
        <w:rPr>
          <w:i/>
          <w:iCs/>
          <w:color w:val="000000"/>
          <w:sz w:val="18"/>
          <w:szCs w:val="18"/>
          <w:lang w:val="ro-RO"/>
        </w:rPr>
        <w:t>Dobos Sergiu Mihail, Dobrea Costel, Doileţ Jenica, Dumitru Mihai, Maxim Miluţă, Moraru Marian-Dorin, Orhean Ionut, Pascu Apavaloaie Elena, Popescu Carmen, Roşca Sorin, Sergentu Adrian, Sticlaru Dana-Cerasela, Zarzu Octavian-Ciprian</w:t>
      </w:r>
    </w:p>
    <w:p w:rsidR="0031215C" w:rsidRDefault="0031215C" w:rsidP="0031215C">
      <w:pPr>
        <w:ind w:firstLine="708"/>
        <w:jc w:val="both"/>
        <w:rPr>
          <w:iCs/>
          <w:color w:val="000000"/>
          <w:sz w:val="18"/>
          <w:szCs w:val="18"/>
          <w:lang w:val="ro-RO"/>
        </w:rPr>
      </w:pPr>
      <w:r>
        <w:rPr>
          <w:iCs/>
          <w:color w:val="000000"/>
          <w:sz w:val="18"/>
          <w:szCs w:val="18"/>
          <w:lang w:val="ro-RO"/>
        </w:rPr>
        <w:t>Declar pe propria răspundere, sub sancţiunea rezoluţiunii ori rezilierii de drept a contractului, că nu voi angaja sau încheia orice alte înţelegeri privind prestarea de servicii</w:t>
      </w:r>
      <w:r w:rsidR="006746B1">
        <w:rPr>
          <w:iCs/>
          <w:color w:val="000000"/>
          <w:sz w:val="18"/>
          <w:szCs w:val="18"/>
          <w:lang w:val="ro-RO"/>
        </w:rPr>
        <w:t>/furnizarea de produse</w:t>
      </w:r>
      <w:r>
        <w:rPr>
          <w:iCs/>
          <w:color w:val="000000"/>
          <w:sz w:val="18"/>
          <w:szCs w:val="18"/>
          <w:lang w:val="ro-RO"/>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18"/>
          <w:szCs w:val="18"/>
          <w:lang w:val="ro-RO"/>
        </w:rPr>
        <w:t>/produse</w:t>
      </w:r>
      <w:r>
        <w:rPr>
          <w:iCs/>
          <w:color w:val="000000"/>
          <w:sz w:val="18"/>
          <w:szCs w:val="18"/>
          <w:lang w:val="ro-RO"/>
        </w:rPr>
        <w:t xml:space="preserve"> de achiziţie implicat în procedura de atribuire cu care autoritatea contractantă/furnizorul de servicii</w:t>
      </w:r>
      <w:r w:rsidR="006746B1">
        <w:rPr>
          <w:iCs/>
          <w:color w:val="000000"/>
          <w:sz w:val="18"/>
          <w:szCs w:val="18"/>
          <w:lang w:val="ro-RO"/>
        </w:rPr>
        <w:t>/produse</w:t>
      </w:r>
      <w:r>
        <w:rPr>
          <w:iCs/>
          <w:color w:val="000000"/>
          <w:sz w:val="18"/>
          <w:szCs w:val="18"/>
          <w:lang w:val="ro-RO"/>
        </w:rPr>
        <w:t xml:space="preserve">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Pr="00CF64EE" w:rsidRDefault="0031215C" w:rsidP="00CF64EE">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31215C" w:rsidRPr="004E41E4" w:rsidRDefault="0031215C" w:rsidP="0031215C">
      <w:pPr>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31215C" w:rsidRPr="004E41E4" w:rsidRDefault="0031215C" w:rsidP="0031215C">
      <w:pPr>
        <w:jc w:val="center"/>
        <w:rPr>
          <w:b/>
          <w:color w:val="000000"/>
          <w:sz w:val="20"/>
          <w:szCs w:val="20"/>
          <w:lang w:val="es-ES"/>
        </w:rPr>
      </w:pPr>
    </w:p>
    <w:p w:rsidR="0031215C" w:rsidRPr="004E41E4" w:rsidRDefault="0031215C" w:rsidP="0031215C">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31215C" w:rsidRPr="004E41E4" w:rsidRDefault="0031215C" w:rsidP="0031215C">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w:t>
      </w:r>
    </w:p>
    <w:p w:rsidR="00131C31" w:rsidRPr="00CF64EE" w:rsidRDefault="00131C31" w:rsidP="00CF64EE">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w:t>
      </w:r>
    </w:p>
    <w:p w:rsidR="00557667" w:rsidRDefault="00557667" w:rsidP="00290245">
      <w:pPr>
        <w:jc w:val="right"/>
        <w:rPr>
          <w:b/>
          <w:color w:val="000000"/>
          <w:sz w:val="20"/>
          <w:szCs w:val="20"/>
          <w:lang w:val="it-IT"/>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831F63" w:rsidRPr="00557667" w:rsidRDefault="00831F63" w:rsidP="00831F63">
      <w:pPr>
        <w:tabs>
          <w:tab w:val="left" w:pos="3645"/>
        </w:tabs>
        <w:jc w:val="both"/>
        <w:rPr>
          <w:b/>
          <w:i/>
          <w:sz w:val="22"/>
          <w:szCs w:val="22"/>
          <w:lang w:val="ro-RO" w:eastAsia="ro-RO"/>
        </w:rPr>
      </w:pPr>
      <w:r w:rsidRPr="00557667">
        <w:rPr>
          <w:b/>
          <w:i/>
          <w:color w:val="000000" w:themeColor="text1"/>
          <w:sz w:val="22"/>
          <w:szCs w:val="22"/>
          <w:lang w:val="ro-RO" w:eastAsia="ro-RO"/>
        </w:rPr>
        <w:t>„</w:t>
      </w:r>
      <w:r>
        <w:rPr>
          <w:b/>
          <w:i/>
          <w:sz w:val="22"/>
          <w:szCs w:val="22"/>
          <w:lang w:val="ro-RO" w:eastAsia="ro-RO"/>
        </w:rPr>
        <w:t xml:space="preserve">Materiale de curatenie si intretinere </w:t>
      </w:r>
      <w:r w:rsidRPr="00557667">
        <w:rPr>
          <w:b/>
          <w:i/>
          <w:sz w:val="22"/>
          <w:szCs w:val="22"/>
          <w:lang w:val="ro-RO" w:eastAsia="ro-RO"/>
        </w:rPr>
        <w:t xml:space="preserve"> ” </w:t>
      </w:r>
      <w:r>
        <w:rPr>
          <w:b/>
          <w:i/>
          <w:sz w:val="22"/>
          <w:szCs w:val="22"/>
          <w:lang w:val="ro-RO" w:eastAsia="ro-RO"/>
        </w:rPr>
        <w:t xml:space="preserve">–Biblioteca Municipala Radu Rosetti </w:t>
      </w:r>
    </w:p>
    <w:p w:rsidR="00831F63" w:rsidRPr="00557667" w:rsidRDefault="00831F63" w:rsidP="00831F63">
      <w:pPr>
        <w:tabs>
          <w:tab w:val="left" w:pos="3645"/>
        </w:tabs>
        <w:jc w:val="both"/>
        <w:rPr>
          <w:rFonts w:eastAsia="Arial"/>
          <w:color w:val="000000"/>
          <w:sz w:val="22"/>
          <w:szCs w:val="22"/>
          <w:lang w:val="ro-RO" w:eastAsia="ro-RO"/>
        </w:rPr>
      </w:pPr>
      <w:r w:rsidRPr="00557667">
        <w:rPr>
          <w:b/>
          <w:bCs/>
          <w:color w:val="000000" w:themeColor="text1"/>
          <w:sz w:val="22"/>
          <w:szCs w:val="22"/>
          <w:u w:val="single"/>
          <w:lang w:val="ro-RO" w:eastAsia="ro-RO"/>
        </w:rPr>
        <w:t xml:space="preserve">   Coduri  de clasificare CPV</w:t>
      </w:r>
      <w:r w:rsidRPr="00557667">
        <w:rPr>
          <w:bCs/>
          <w:color w:val="000000" w:themeColor="text1"/>
          <w:sz w:val="22"/>
          <w:szCs w:val="22"/>
          <w:lang w:val="ro-RO" w:eastAsia="ro-RO"/>
        </w:rPr>
        <w:t>:</w:t>
      </w:r>
      <w:r w:rsidRPr="00557667">
        <w:rPr>
          <w:rFonts w:eastAsia="Arial"/>
          <w:b/>
          <w:color w:val="000000"/>
          <w:sz w:val="22"/>
          <w:szCs w:val="22"/>
          <w:lang w:val="ro-RO" w:eastAsia="ro-RO"/>
        </w:rPr>
        <w:t xml:space="preserve"> </w:t>
      </w:r>
    </w:p>
    <w:p w:rsidR="00831F63" w:rsidRPr="00737F5E" w:rsidRDefault="00831F63" w:rsidP="00831F63">
      <w:pPr>
        <w:ind w:right="-354"/>
        <w:rPr>
          <w:b/>
          <w:sz w:val="20"/>
          <w:szCs w:val="20"/>
          <w:lang w:val="ro-RO"/>
        </w:rPr>
      </w:pPr>
      <w:r w:rsidRPr="00972550">
        <w:rPr>
          <w:b/>
          <w:sz w:val="20"/>
          <w:szCs w:val="20"/>
          <w:lang w:val="ro-RO"/>
        </w:rPr>
        <w:t>39830000-9 Produse de curatat (Rev.2)</w:t>
      </w: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B72EAB" w:rsidRPr="003F7C4D" w:rsidRDefault="00290245" w:rsidP="003F7C4D">
      <w:pPr>
        <w:jc w:val="both"/>
        <w:rPr>
          <w:i/>
          <w:color w:val="000000"/>
          <w:sz w:val="20"/>
          <w:szCs w:val="20"/>
          <w:lang w:val="it-IT"/>
        </w:rPr>
        <w:sectPr w:rsidR="00B72EAB" w:rsidRPr="003F7C4D" w:rsidSect="005642B1">
          <w:footerReference w:type="even" r:id="rId10"/>
          <w:footerReference w:type="default" r:id="rId11"/>
          <w:pgSz w:w="11906" w:h="16838"/>
          <w:pgMar w:top="1417" w:right="1417" w:bottom="1417" w:left="1417" w:header="708" w:footer="708" w:gutter="0"/>
          <w:cols w:space="708"/>
          <w:docGrid w:linePitch="360"/>
        </w:sectPr>
      </w:pPr>
      <w:r w:rsidRPr="004E41E4">
        <w:rPr>
          <w:b/>
          <w:color w:val="000000"/>
          <w:sz w:val="20"/>
          <w:szCs w:val="20"/>
          <w:lang w:val="es-ES"/>
        </w:rPr>
        <w:t xml:space="preserve"> </w:t>
      </w:r>
      <w:r w:rsidR="00386DD4">
        <w:rPr>
          <w:b/>
          <w:color w:val="000000"/>
          <w:sz w:val="20"/>
          <w:szCs w:val="20"/>
          <w:lang w:val="es-ES"/>
        </w:rPr>
        <w:t xml:space="preserve">          </w:t>
      </w: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w:t>
      </w:r>
      <w:r w:rsidR="002533BC">
        <w:rPr>
          <w:i/>
          <w:color w:val="000000"/>
          <w:sz w:val="20"/>
          <w:szCs w:val="20"/>
          <w:lang w:val="es-ES"/>
        </w:rPr>
        <w:t>ea/numele</w:t>
      </w:r>
      <w:proofErr w:type="gramEnd"/>
      <w:r w:rsidR="00386DD4">
        <w:rPr>
          <w:i/>
          <w:color w:val="000000"/>
          <w:sz w:val="20"/>
          <w:szCs w:val="20"/>
          <w:lang w:val="es-ES"/>
        </w:rPr>
        <w:t xml:space="preserve"> operatorului </w:t>
      </w:r>
      <w:r w:rsidR="001947C7">
        <w:rPr>
          <w:i/>
          <w:color w:val="000000"/>
          <w:sz w:val="20"/>
          <w:szCs w:val="20"/>
          <w:lang w:val="es-ES"/>
        </w:rPr>
        <w:t>econo</w:t>
      </w:r>
    </w:p>
    <w:p w:rsidR="00D93CA0" w:rsidRPr="004E41E4" w:rsidRDefault="00D93CA0" w:rsidP="00290245">
      <w:pPr>
        <w:rPr>
          <w:color w:val="000000"/>
          <w:sz w:val="20"/>
          <w:szCs w:val="20"/>
          <w:lang w:val="pt-BR"/>
        </w:rPr>
      </w:pP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FORMULARUL 6</w:t>
      </w: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OFERTANT</w:t>
      </w: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w:t>
      </w:r>
    </w:p>
    <w:p w:rsidR="00A72C51" w:rsidRPr="00A72C51" w:rsidRDefault="00A72C51" w:rsidP="00A72C51">
      <w:pPr>
        <w:widowControl w:val="0"/>
        <w:autoSpaceDE w:val="0"/>
        <w:autoSpaceDN w:val="0"/>
        <w:adjustRightInd w:val="0"/>
        <w:rPr>
          <w:rFonts w:ascii="Arial" w:eastAsiaTheme="minorEastAsia" w:hAnsi="Arial" w:cs="Arial"/>
          <w:b/>
          <w:bCs/>
          <w:i/>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
          <w:iCs/>
          <w:sz w:val="20"/>
          <w:szCs w:val="20"/>
          <w:u w:val="single"/>
          <w:lang w:val="ro-RO" w:eastAsia="ro-RO"/>
        </w:rPr>
      </w:pPr>
      <w:r w:rsidRPr="00A72C51">
        <w:rPr>
          <w:rFonts w:ascii="Arial" w:eastAsiaTheme="minorEastAsia" w:hAnsi="Arial" w:cs="Arial"/>
          <w:b/>
          <w:bCs/>
          <w:i/>
          <w:iCs/>
          <w:spacing w:val="30"/>
          <w:sz w:val="20"/>
          <w:szCs w:val="20"/>
          <w:lang w:val="ro-RO" w:eastAsia="ro-RO"/>
        </w:rPr>
        <w:t>[in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p>
    <w:p w:rsidR="00A72C51" w:rsidRPr="00A72C51" w:rsidRDefault="00A72C51" w:rsidP="00B72EAB">
      <w:pPr>
        <w:widowControl w:val="0"/>
        <w:autoSpaceDE w:val="0"/>
        <w:autoSpaceDN w:val="0"/>
        <w:adjustRightInd w:val="0"/>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jc w:val="center"/>
        <w:rPr>
          <w:rFonts w:ascii="Arial" w:eastAsiaTheme="minorEastAsia" w:hAnsi="Arial" w:cs="Arial"/>
          <w:b/>
          <w:bCs/>
          <w:iCs/>
          <w:spacing w:val="30"/>
          <w:sz w:val="20"/>
          <w:szCs w:val="20"/>
          <w:lang w:val="ro-RO" w:eastAsia="ro-RO"/>
        </w:rPr>
      </w:pP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DOCUMENT INTITULAT PROPUNERE TEHNICA</w:t>
      </w: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A72C51" w:rsidRDefault="00A72C51" w:rsidP="00A72C51">
      <w:pPr>
        <w:overflowPunct w:val="0"/>
        <w:autoSpaceDE w:val="0"/>
        <w:autoSpaceDN w:val="0"/>
        <w:adjustRightInd w:val="0"/>
        <w:ind w:right="-468"/>
        <w:textAlignment w:val="baseline"/>
        <w:rPr>
          <w:rFonts w:ascii="Arial" w:hAnsi="Arial" w:cs="Arial"/>
          <w:color w:val="000000"/>
          <w:sz w:val="20"/>
          <w:szCs w:val="20"/>
          <w:lang w:val="ro-RO"/>
        </w:rPr>
      </w:pPr>
      <w:r w:rsidRPr="00A72C51">
        <w:rPr>
          <w:rFonts w:ascii="Arial" w:hAnsi="Arial" w:cs="Arial"/>
          <w:color w:val="000000"/>
          <w:sz w:val="20"/>
          <w:szCs w:val="20"/>
          <w:lang w:val="ro-RO"/>
        </w:rPr>
        <w:t xml:space="preserve">Cu privire la achizitia publica de </w:t>
      </w:r>
      <w:r w:rsidR="000F5FE9">
        <w:rPr>
          <w:rFonts w:ascii="Arial" w:hAnsi="Arial" w:cs="Arial"/>
          <w:color w:val="000000"/>
          <w:sz w:val="20"/>
          <w:szCs w:val="20"/>
          <w:lang w:val="ro-RO"/>
        </w:rPr>
        <w:t xml:space="preserve">produse </w:t>
      </w:r>
      <w:r w:rsidRPr="00A72C51">
        <w:rPr>
          <w:rFonts w:ascii="Arial" w:hAnsi="Arial" w:cs="Arial"/>
          <w:color w:val="000000"/>
          <w:sz w:val="20"/>
          <w:szCs w:val="20"/>
          <w:lang w:val="ro-RO"/>
        </w:rPr>
        <w:t>ce are ca obiect:</w:t>
      </w:r>
    </w:p>
    <w:p w:rsidR="009E7F17" w:rsidRPr="00E4000E" w:rsidRDefault="009E7F17" w:rsidP="00D62314">
      <w:pPr>
        <w:ind w:firstLine="708"/>
        <w:rPr>
          <w:bCs/>
          <w:color w:val="FF0000"/>
          <w:sz w:val="22"/>
          <w:szCs w:val="22"/>
        </w:rPr>
      </w:pPr>
      <w:r>
        <w:rPr>
          <w:b/>
          <w:color w:val="000000"/>
          <w:sz w:val="20"/>
          <w:szCs w:val="20"/>
          <w:lang w:val="es-ES"/>
        </w:rPr>
        <w:t xml:space="preserve">                </w:t>
      </w:r>
      <w:r w:rsidRPr="00E4000E">
        <w:rPr>
          <w:b/>
          <w:i/>
        </w:rPr>
        <w:t xml:space="preserve">        </w:t>
      </w:r>
    </w:p>
    <w:p w:rsidR="00831F63" w:rsidRPr="00831F63" w:rsidRDefault="00831F63" w:rsidP="00831F63">
      <w:pPr>
        <w:pStyle w:val="NoSpacing"/>
        <w:tabs>
          <w:tab w:val="left" w:pos="3645"/>
        </w:tabs>
        <w:jc w:val="center"/>
        <w:rPr>
          <w:rFonts w:eastAsia="Times New Roman"/>
          <w:b/>
          <w:i/>
          <w:color w:val="000000" w:themeColor="text1"/>
          <w:sz w:val="22"/>
          <w:szCs w:val="22"/>
        </w:rPr>
      </w:pPr>
      <w:r w:rsidRPr="00831F63">
        <w:rPr>
          <w:rFonts w:eastAsia="Times New Roman"/>
          <w:b/>
          <w:i/>
          <w:color w:val="000000" w:themeColor="text1"/>
          <w:sz w:val="22"/>
          <w:szCs w:val="22"/>
        </w:rPr>
        <w:t xml:space="preserve">„Materiale de curatenie si intretinere  ” –Biblioteca Municipala Radu Rosetti </w:t>
      </w:r>
    </w:p>
    <w:p w:rsidR="00831F63" w:rsidRPr="00831F63" w:rsidRDefault="00831F63" w:rsidP="00831F63">
      <w:pPr>
        <w:pStyle w:val="NoSpacing"/>
        <w:tabs>
          <w:tab w:val="left" w:pos="3645"/>
        </w:tabs>
        <w:jc w:val="center"/>
        <w:rPr>
          <w:rFonts w:eastAsia="Times New Roman"/>
          <w:b/>
          <w:i/>
          <w:color w:val="000000" w:themeColor="text1"/>
          <w:sz w:val="22"/>
          <w:szCs w:val="22"/>
        </w:rPr>
      </w:pPr>
      <w:r w:rsidRPr="00831F63">
        <w:rPr>
          <w:rFonts w:eastAsia="Times New Roman"/>
          <w:b/>
          <w:i/>
          <w:color w:val="000000" w:themeColor="text1"/>
          <w:sz w:val="22"/>
          <w:szCs w:val="22"/>
        </w:rPr>
        <w:t xml:space="preserve">   Coduri  de clasificare CPV: </w:t>
      </w:r>
    </w:p>
    <w:p w:rsidR="00557667" w:rsidRDefault="00831F63" w:rsidP="00831F63">
      <w:pPr>
        <w:pStyle w:val="NoSpacing"/>
        <w:tabs>
          <w:tab w:val="left" w:pos="3645"/>
        </w:tabs>
        <w:jc w:val="center"/>
        <w:rPr>
          <w:rFonts w:eastAsia="Times New Roman"/>
          <w:b/>
          <w:i/>
          <w:color w:val="000000" w:themeColor="text1"/>
          <w:sz w:val="22"/>
          <w:szCs w:val="22"/>
        </w:rPr>
      </w:pPr>
      <w:r w:rsidRPr="00831F63">
        <w:rPr>
          <w:rFonts w:eastAsia="Times New Roman"/>
          <w:b/>
          <w:i/>
          <w:color w:val="000000" w:themeColor="text1"/>
          <w:sz w:val="22"/>
          <w:szCs w:val="22"/>
        </w:rPr>
        <w:t>39830000-9 Produse de curatat (Rev.2)</w:t>
      </w:r>
    </w:p>
    <w:p w:rsidR="00831F63" w:rsidRDefault="00831F63" w:rsidP="00831F63">
      <w:pPr>
        <w:pStyle w:val="NoSpacing"/>
        <w:tabs>
          <w:tab w:val="left" w:pos="3645"/>
        </w:tabs>
        <w:jc w:val="center"/>
        <w:rPr>
          <w:rFonts w:ascii="Arial" w:hAnsi="Arial" w:cs="Arial"/>
          <w:b/>
          <w:bCs/>
          <w:sz w:val="20"/>
          <w:szCs w:val="20"/>
        </w:rPr>
      </w:pPr>
    </w:p>
    <w:p w:rsidR="00A72C51" w:rsidRPr="00A72C51" w:rsidRDefault="00A72C51" w:rsidP="00557667">
      <w:pPr>
        <w:pStyle w:val="NoSpacing"/>
        <w:tabs>
          <w:tab w:val="left" w:pos="3645"/>
        </w:tabs>
        <w:jc w:val="center"/>
        <w:rPr>
          <w:rFonts w:ascii="Arial" w:hAnsi="Arial" w:cs="Arial"/>
          <w:i/>
          <w:iCs/>
          <w:sz w:val="20"/>
          <w:szCs w:val="20"/>
        </w:rPr>
      </w:pPr>
      <w:r w:rsidRPr="00A72C51">
        <w:rPr>
          <w:rFonts w:ascii="Arial" w:hAnsi="Arial" w:cs="Arial"/>
          <w:b/>
          <w:bCs/>
          <w:sz w:val="20"/>
          <w:szCs w:val="20"/>
        </w:rPr>
        <w:t>Subsemnatul(a).................................................................... (</w:t>
      </w:r>
      <w:r w:rsidRPr="00A72C51">
        <w:rPr>
          <w:rFonts w:ascii="Arial" w:hAnsi="Arial" w:cs="Arial"/>
          <w:i/>
          <w:iCs/>
          <w:sz w:val="20"/>
          <w:szCs w:val="20"/>
        </w:rPr>
        <w:t xml:space="preserve">nume/ prenume), </w:t>
      </w:r>
      <w:r w:rsidRPr="00A72C51">
        <w:rPr>
          <w:rFonts w:ascii="Arial" w:hAnsi="Arial" w:cs="Arial"/>
          <w:sz w:val="20"/>
          <w:szCs w:val="20"/>
        </w:rPr>
        <w:t>domiciliat(a) in .............................................</w:t>
      </w:r>
      <w:r w:rsidRPr="00A72C51">
        <w:rPr>
          <w:rFonts w:ascii="Arial" w:hAnsi="Arial" w:cs="Arial"/>
          <w:sz w:val="20"/>
          <w:szCs w:val="20"/>
        </w:rPr>
        <w:tab/>
        <w:t xml:space="preserve"> </w:t>
      </w:r>
      <w:r w:rsidRPr="00A72C51">
        <w:rPr>
          <w:rFonts w:ascii="Arial" w:hAnsi="Arial" w:cs="Arial"/>
          <w:i/>
          <w:iCs/>
          <w:sz w:val="20"/>
          <w:szCs w:val="20"/>
        </w:rPr>
        <w:t>(adresa</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i/>
          <w:iCs/>
          <w:sz w:val="20"/>
          <w:szCs w:val="20"/>
          <w:lang w:val="ro-RO" w:eastAsia="ro-RO"/>
        </w:rPr>
        <w:t xml:space="preserve">de domiciliu), </w:t>
      </w:r>
      <w:r w:rsidRPr="00A72C51">
        <w:rPr>
          <w:rFonts w:ascii="Arial" w:eastAsiaTheme="minorEastAsia" w:hAnsi="Arial" w:cs="Arial"/>
          <w:sz w:val="20"/>
          <w:szCs w:val="20"/>
          <w:lang w:val="ro-RO" w:eastAsia="ro-RO"/>
        </w:rPr>
        <w:t xml:space="preserve">identificat(a) cu act de identitate </w:t>
      </w:r>
      <w:r w:rsidRPr="00A72C51">
        <w:rPr>
          <w:rFonts w:ascii="Arial" w:eastAsiaTheme="minorEastAsia" w:hAnsi="Arial" w:cs="Arial"/>
          <w:i/>
          <w:iCs/>
          <w:sz w:val="20"/>
          <w:szCs w:val="20"/>
          <w:lang w:val="ro-RO" w:eastAsia="ro-RO"/>
        </w:rPr>
        <w:t xml:space="preserve">(CI/ Paşaport), </w:t>
      </w:r>
      <w:r w:rsidRPr="00A72C51">
        <w:rPr>
          <w:rFonts w:ascii="Arial" w:eastAsiaTheme="minorEastAsia" w:hAnsi="Arial" w:cs="Arial"/>
          <w:sz w:val="20"/>
          <w:szCs w:val="20"/>
          <w:lang w:val="ro-RO" w:eastAsia="ro-RO"/>
        </w:rPr>
        <w:t xml:space="preserve">seria </w:t>
      </w:r>
      <w:r w:rsidRPr="00A72C51">
        <w:rPr>
          <w:rFonts w:ascii="Arial" w:eastAsiaTheme="minorEastAsia" w:hAnsi="Arial" w:cs="Arial"/>
          <w:sz w:val="20"/>
          <w:szCs w:val="20"/>
          <w:lang w:val="ro-RO" w:eastAsia="ro-RO"/>
        </w:rPr>
        <w:tab/>
        <w:t>nr</w:t>
      </w:r>
      <w:r w:rsidRPr="00A72C51">
        <w:rPr>
          <w:rFonts w:ascii="Arial" w:eastAsiaTheme="minorEastAsia" w:hAnsi="Arial" w:cs="Arial"/>
          <w:sz w:val="20"/>
          <w:szCs w:val="20"/>
          <w:lang w:val="ro-RO" w:eastAsia="ro-RO"/>
        </w:rPr>
        <w:tab/>
        <w:t>, eliberat de</w:t>
      </w:r>
      <w:r w:rsidRPr="00A72C51">
        <w:rPr>
          <w:rFonts w:ascii="Arial" w:eastAsiaTheme="minorEastAsia" w:hAnsi="Arial" w:cs="Arial"/>
          <w:sz w:val="20"/>
          <w:szCs w:val="20"/>
          <w:lang w:val="ro-RO" w:eastAsia="ro-RO"/>
        </w:rPr>
        <w:tab/>
        <w:t>..................................................,</w:t>
      </w:r>
    </w:p>
    <w:p w:rsidR="00A4410F" w:rsidRDefault="00A72C51" w:rsidP="00F40DC6">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b/>
          <w:bCs/>
          <w:sz w:val="20"/>
          <w:szCs w:val="20"/>
          <w:lang w:val="ro-RO" w:eastAsia="ro-RO"/>
        </w:rPr>
        <w:t xml:space="preserve">la </w:t>
      </w:r>
      <w:r w:rsidRPr="00A72C51">
        <w:rPr>
          <w:rFonts w:ascii="Arial" w:eastAsiaTheme="minorEastAsia" w:hAnsi="Arial" w:cs="Arial"/>
          <w:sz w:val="20"/>
          <w:szCs w:val="20"/>
          <w:lang w:val="ro-RO" w:eastAsia="ro-RO"/>
        </w:rPr>
        <w:t xml:space="preserve">data de </w:t>
      </w:r>
      <w:r w:rsidRPr="00A72C51">
        <w:rPr>
          <w:rFonts w:ascii="Arial" w:eastAsiaTheme="minorEastAsia" w:hAnsi="Arial" w:cs="Arial"/>
          <w:sz w:val="20"/>
          <w:szCs w:val="20"/>
          <w:lang w:val="ro-RO" w:eastAsia="ro-RO"/>
        </w:rPr>
        <w:tab/>
        <w:t>..........................</w:t>
      </w:r>
      <w:r w:rsidRPr="00A72C51">
        <w:rPr>
          <w:rFonts w:ascii="Arial" w:eastAsiaTheme="minorEastAsia" w:hAnsi="Arial" w:cs="Arial"/>
          <w:b/>
          <w:bCs/>
          <w:sz w:val="20"/>
          <w:szCs w:val="20"/>
          <w:lang w:val="ro-RO" w:eastAsia="ro-RO"/>
        </w:rPr>
        <w:t>, CNP .......................................................................</w:t>
      </w:r>
      <w:r w:rsidRPr="00A72C51">
        <w:rPr>
          <w:rFonts w:ascii="Arial" w:eastAsiaTheme="minorEastAsia" w:hAnsi="Arial" w:cs="Arial"/>
          <w:b/>
          <w:bCs/>
          <w:sz w:val="20"/>
          <w:szCs w:val="20"/>
          <w:lang w:val="ro-RO" w:eastAsia="ro-RO"/>
        </w:rPr>
        <w:tab/>
        <w:t xml:space="preserve">in calitate de </w:t>
      </w:r>
      <w:r w:rsidRPr="00A72C51">
        <w:rPr>
          <w:rFonts w:ascii="Arial" w:eastAsiaTheme="minorEastAsia" w:hAnsi="Arial" w:cs="Arial"/>
          <w:i/>
          <w:iCs/>
          <w:sz w:val="20"/>
          <w:szCs w:val="20"/>
          <w:lang w:val="ro-RO" w:eastAsia="ro-RO"/>
        </w:rPr>
        <w:t xml:space="preserve">reprezentant legal/împuternicit </w:t>
      </w:r>
      <w:r w:rsidRPr="00A72C51">
        <w:rPr>
          <w:rFonts w:ascii="Arial" w:eastAsiaTheme="minorEastAsia" w:hAnsi="Arial" w:cs="Arial"/>
          <w:b/>
          <w:bCs/>
          <w:sz w:val="20"/>
          <w:szCs w:val="20"/>
          <w:lang w:val="ro-RO" w:eastAsia="ro-RO"/>
        </w:rPr>
        <w:t>al Ofertantului .........................................................................................................................</w:t>
      </w:r>
      <w:r w:rsidRPr="00A72C51">
        <w:rPr>
          <w:rFonts w:ascii="Arial" w:eastAsiaTheme="minorEastAsia" w:hAnsi="Arial" w:cs="Arial"/>
          <w:b/>
          <w:bCs/>
          <w:i/>
          <w:iCs/>
          <w:spacing w:val="30"/>
          <w:sz w:val="20"/>
          <w:szCs w:val="20"/>
          <w:lang w:val="ro-RO" w:eastAsia="ro-RO"/>
        </w:rPr>
        <w:t>,(în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r w:rsidRPr="00A72C51">
        <w:rPr>
          <w:rFonts w:ascii="Arial" w:eastAsiaTheme="minorEastAsia" w:hAnsi="Arial" w:cs="Arial"/>
          <w:b/>
          <w:bCs/>
          <w:i/>
          <w:iCs/>
          <w:sz w:val="20"/>
          <w:szCs w:val="20"/>
          <w:lang w:val="ro-RO" w:eastAsia="ro-RO"/>
        </w:rPr>
        <w:t xml:space="preserve">) </w:t>
      </w:r>
      <w:r w:rsidRPr="00A72C51">
        <w:rPr>
          <w:rFonts w:ascii="Arial" w:eastAsiaTheme="minorEastAsia" w:hAnsi="Arial" w:cs="Arial"/>
          <w:sz w:val="20"/>
          <w:szCs w:val="20"/>
          <w:lang w:val="ro-RO" w:eastAsia="ro-RO"/>
        </w:rPr>
        <w:t xml:space="preserve">la  </w:t>
      </w:r>
      <w:r w:rsidR="000F5FE9">
        <w:rPr>
          <w:rFonts w:ascii="Arial" w:eastAsiaTheme="minorEastAsia" w:hAnsi="Arial" w:cs="Arial"/>
          <w:sz w:val="20"/>
          <w:szCs w:val="20"/>
          <w:lang w:val="ro-RO" w:eastAsia="ro-RO"/>
        </w:rPr>
        <w:t>procesul</w:t>
      </w:r>
      <w:r w:rsidRPr="00A72C51">
        <w:rPr>
          <w:rFonts w:ascii="Arial" w:eastAsiaTheme="minorEastAsia" w:hAnsi="Arial" w:cs="Arial"/>
          <w:sz w:val="20"/>
          <w:szCs w:val="20"/>
          <w:lang w:val="ro-RO" w:eastAsia="ro-RO"/>
        </w:rPr>
        <w:t xml:space="preserve"> de achiziţie publica organizata pentru </w:t>
      </w:r>
      <w:r w:rsidR="00960C02" w:rsidRPr="00960C02">
        <w:rPr>
          <w:rFonts w:ascii="Arial" w:eastAsiaTheme="minorEastAsia" w:hAnsi="Arial" w:cs="Arial"/>
          <w:color w:val="000000" w:themeColor="text1"/>
          <w:sz w:val="20"/>
          <w:szCs w:val="20"/>
          <w:lang w:val="ro-RO" w:eastAsia="ro-RO"/>
        </w:rPr>
        <w:t>furnizarea produselor</w:t>
      </w:r>
      <w:r w:rsidRPr="00960C02">
        <w:rPr>
          <w:rFonts w:ascii="Arial" w:eastAsiaTheme="minorEastAsia" w:hAnsi="Arial" w:cs="Arial"/>
          <w:color w:val="000000" w:themeColor="text1"/>
          <w:sz w:val="20"/>
          <w:szCs w:val="20"/>
          <w:lang w:val="ro-RO" w:eastAsia="ro-RO"/>
        </w:rPr>
        <w:t xml:space="preserve"> </w:t>
      </w:r>
      <w:r w:rsidRPr="00A72C51">
        <w:rPr>
          <w:rFonts w:ascii="Arial" w:eastAsiaTheme="minorEastAsia" w:hAnsi="Arial" w:cs="Arial"/>
          <w:sz w:val="20"/>
          <w:szCs w:val="20"/>
          <w:lang w:val="ro-RO" w:eastAsia="ro-RO"/>
        </w:rPr>
        <w:t>"...........................................................................”. organizată de MUNICIPIUL ONESTI, prezent</w:t>
      </w:r>
      <w:r w:rsidR="00F40DC6">
        <w:rPr>
          <w:rFonts w:ascii="Arial" w:eastAsiaTheme="minorEastAsia" w:hAnsi="Arial" w:cs="Arial"/>
          <w:sz w:val="20"/>
          <w:szCs w:val="20"/>
          <w:lang w:val="ro-RO" w:eastAsia="ro-RO"/>
        </w:rPr>
        <w:t>am propunerea noastra tehnica :</w:t>
      </w:r>
    </w:p>
    <w:p w:rsidR="00F40DC6" w:rsidRDefault="00F40DC6" w:rsidP="00F40DC6">
      <w:pPr>
        <w:widowControl w:val="0"/>
        <w:autoSpaceDE w:val="0"/>
        <w:autoSpaceDN w:val="0"/>
        <w:adjustRightInd w:val="0"/>
        <w:jc w:val="both"/>
        <w:rPr>
          <w:rFonts w:ascii="Arial" w:eastAsiaTheme="minorEastAsia" w:hAnsi="Arial" w:cs="Arial"/>
          <w:sz w:val="20"/>
          <w:szCs w:val="20"/>
          <w:lang w:val="ro-RO" w:eastAsia="ro-RO"/>
        </w:rPr>
      </w:pPr>
    </w:p>
    <w:p w:rsidR="00F40DC6" w:rsidRPr="00F40DC6" w:rsidRDefault="00F40DC6" w:rsidP="00F40DC6">
      <w:pPr>
        <w:widowControl w:val="0"/>
        <w:autoSpaceDE w:val="0"/>
        <w:autoSpaceDN w:val="0"/>
        <w:adjustRightInd w:val="0"/>
        <w:jc w:val="both"/>
        <w:rPr>
          <w:rFonts w:ascii="Arial" w:eastAsiaTheme="minorEastAsia" w:hAnsi="Arial" w:cs="Arial"/>
          <w:b/>
          <w:sz w:val="20"/>
          <w:szCs w:val="20"/>
          <w:u w:val="single"/>
          <w:lang w:val="ro-RO" w:eastAsia="ro-RO"/>
        </w:rPr>
      </w:pPr>
    </w:p>
    <w:p w:rsidR="00F40DC6" w:rsidRPr="00F40DC6" w:rsidRDefault="00F40DC6" w:rsidP="00F40DC6">
      <w:pPr>
        <w:widowControl w:val="0"/>
        <w:autoSpaceDE w:val="0"/>
        <w:autoSpaceDN w:val="0"/>
        <w:adjustRightInd w:val="0"/>
        <w:jc w:val="both"/>
        <w:rPr>
          <w:rFonts w:ascii="Arial" w:eastAsiaTheme="minorEastAsia" w:hAnsi="Arial" w:cs="Arial"/>
          <w:b/>
          <w:szCs w:val="20"/>
          <w:u w:val="single"/>
          <w:lang w:val="ro-RO" w:eastAsia="ro-RO"/>
        </w:rPr>
      </w:pPr>
      <w:r w:rsidRPr="00F40DC6">
        <w:rPr>
          <w:rFonts w:ascii="Arial" w:eastAsiaTheme="minorEastAsia" w:hAnsi="Arial" w:cs="Arial"/>
          <w:b/>
          <w:szCs w:val="20"/>
          <w:u w:val="single"/>
          <w:lang w:val="ro-RO" w:eastAsia="ro-RO"/>
        </w:rPr>
        <w:t>Mentiune!</w:t>
      </w:r>
    </w:p>
    <w:p w:rsidR="00F40DC6" w:rsidRPr="00F40DC6" w:rsidRDefault="00F40DC6" w:rsidP="00F40DC6">
      <w:pPr>
        <w:widowControl w:val="0"/>
        <w:autoSpaceDE w:val="0"/>
        <w:autoSpaceDN w:val="0"/>
        <w:adjustRightInd w:val="0"/>
        <w:jc w:val="both"/>
        <w:rPr>
          <w:rFonts w:ascii="Arial" w:eastAsiaTheme="minorEastAsia" w:hAnsi="Arial" w:cs="Arial"/>
          <w:i/>
          <w:sz w:val="22"/>
          <w:szCs w:val="20"/>
          <w:lang w:val="ro-RO" w:eastAsia="ro-RO"/>
        </w:rPr>
      </w:pPr>
      <w:r w:rsidRPr="00F40DC6">
        <w:rPr>
          <w:rFonts w:ascii="Arial" w:eastAsiaTheme="minorEastAsia" w:hAnsi="Arial" w:cs="Arial"/>
          <w:i/>
          <w:sz w:val="22"/>
          <w:szCs w:val="20"/>
          <w:lang w:val="ro-RO" w:eastAsia="ro-RO"/>
        </w:rPr>
        <w:t>Specificaţiile tehnice care indică o anumită origine, sursă, producţie, un produs special, o marcă de fabricaţie sau de comerţ, un brevet de invenţie, o licenţă de fabricaţie sau o autorizaţie sunt menţionate doar pentru identificarea cu uşurinţă a tipului de produs şi nu au ca efect favorizarea sau eliminarea anumitor operatori economici sau anumitor produse. Aceste specificaţii vor fi considerate ca având menţiunea: “sau echivalent”.</w:t>
      </w:r>
    </w:p>
    <w:tbl>
      <w:tblPr>
        <w:tblpPr w:leftFromText="180" w:rightFromText="180" w:horzAnchor="margin" w:tblpXSpec="center" w:tblpY="-292"/>
        <w:tblW w:w="15389" w:type="dxa"/>
        <w:tblLayout w:type="fixed"/>
        <w:tblCellMar>
          <w:left w:w="30" w:type="dxa"/>
          <w:right w:w="30" w:type="dxa"/>
        </w:tblCellMar>
        <w:tblLook w:val="0000" w:firstRow="0" w:lastRow="0" w:firstColumn="0" w:lastColumn="0" w:noHBand="0" w:noVBand="0"/>
      </w:tblPr>
      <w:tblGrid>
        <w:gridCol w:w="689"/>
        <w:gridCol w:w="5578"/>
        <w:gridCol w:w="426"/>
        <w:gridCol w:w="708"/>
        <w:gridCol w:w="1134"/>
        <w:gridCol w:w="618"/>
        <w:gridCol w:w="930"/>
        <w:gridCol w:w="862"/>
        <w:gridCol w:w="524"/>
        <w:gridCol w:w="1095"/>
        <w:gridCol w:w="620"/>
        <w:gridCol w:w="171"/>
        <w:gridCol w:w="2034"/>
      </w:tblGrid>
      <w:tr w:rsidR="003F7C4D" w:rsidRPr="003F7C4D" w:rsidTr="00FE2F31">
        <w:trPr>
          <w:trHeight w:val="317"/>
        </w:trPr>
        <w:tc>
          <w:tcPr>
            <w:tcW w:w="689"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5578"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0"/>
                <w:szCs w:val="20"/>
              </w:rPr>
            </w:pPr>
          </w:p>
        </w:tc>
        <w:tc>
          <w:tcPr>
            <w:tcW w:w="2886" w:type="dxa"/>
            <w:gridSpan w:val="4"/>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930"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1386" w:type="dxa"/>
            <w:gridSpan w:val="2"/>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1095"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620"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2205" w:type="dxa"/>
            <w:gridSpan w:val="2"/>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r>
      <w:tr w:rsidR="003F7C4D" w:rsidRPr="001F5E51" w:rsidTr="00FE2F31">
        <w:trPr>
          <w:trHeight w:val="290"/>
        </w:trPr>
        <w:tc>
          <w:tcPr>
            <w:tcW w:w="689" w:type="dxa"/>
            <w:tcBorders>
              <w:top w:val="single" w:sz="6" w:space="0" w:color="auto"/>
              <w:left w:val="single" w:sz="6" w:space="0" w:color="auto"/>
              <w:bottom w:val="single" w:sz="6" w:space="0" w:color="auto"/>
              <w:right w:val="single" w:sz="6" w:space="0" w:color="auto"/>
            </w:tcBorders>
          </w:tcPr>
          <w:p w:rsidR="003F7C4D" w:rsidRPr="001F5E51" w:rsidRDefault="003F7C4D" w:rsidP="002C3C67">
            <w:pPr>
              <w:pStyle w:val="NoSpacing"/>
              <w:rPr>
                <w:rFonts w:eastAsiaTheme="minorHAnsi"/>
              </w:rPr>
            </w:pPr>
            <w:r w:rsidRPr="001F5E51">
              <w:rPr>
                <w:rFonts w:eastAsiaTheme="minorHAnsi"/>
              </w:rPr>
              <w:lastRenderedPageBreak/>
              <w:t>Nr. Crt.</w:t>
            </w:r>
          </w:p>
        </w:tc>
        <w:tc>
          <w:tcPr>
            <w:tcW w:w="5578" w:type="dxa"/>
            <w:tcBorders>
              <w:top w:val="single" w:sz="6" w:space="0" w:color="auto"/>
              <w:left w:val="single" w:sz="6" w:space="0" w:color="auto"/>
              <w:bottom w:val="single" w:sz="6" w:space="0" w:color="auto"/>
              <w:right w:val="nil"/>
            </w:tcBorders>
          </w:tcPr>
          <w:p w:rsidR="003F7C4D" w:rsidRPr="001F5E51" w:rsidRDefault="003F7C4D" w:rsidP="002C3C67">
            <w:pPr>
              <w:pStyle w:val="NoSpacing"/>
              <w:rPr>
                <w:rFonts w:eastAsiaTheme="minorHAnsi"/>
                <w:szCs w:val="18"/>
              </w:rPr>
            </w:pPr>
            <w:r w:rsidRPr="001F5E51">
              <w:rPr>
                <w:szCs w:val="18"/>
              </w:rPr>
              <w:t>Cerintele minime solicitate de autoritatea contractanta-Municipiul Onesti</w:t>
            </w:r>
          </w:p>
        </w:tc>
        <w:tc>
          <w:tcPr>
            <w:tcW w:w="9122" w:type="dxa"/>
            <w:gridSpan w:val="11"/>
            <w:tcBorders>
              <w:top w:val="single" w:sz="12" w:space="0" w:color="auto"/>
              <w:left w:val="single" w:sz="12" w:space="0" w:color="auto"/>
              <w:bottom w:val="single" w:sz="6" w:space="0" w:color="auto"/>
              <w:right w:val="single" w:sz="6" w:space="0" w:color="auto"/>
            </w:tcBorders>
            <w:shd w:val="solid" w:color="FFFFFF" w:fill="auto"/>
          </w:tcPr>
          <w:p w:rsidR="003F7C4D" w:rsidRPr="001F5E51" w:rsidRDefault="003F7C4D" w:rsidP="002C3C67">
            <w:pPr>
              <w:pStyle w:val="NoSpacing"/>
              <w:rPr>
                <w:szCs w:val="18"/>
              </w:rPr>
            </w:pPr>
            <w:r w:rsidRPr="001F5E51">
              <w:rPr>
                <w:szCs w:val="18"/>
              </w:rPr>
              <w:t>Modalitatea de indeplinire a cerintelor minime solicitate de autoritatea contractanta-Municipiul Onesti</w:t>
            </w:r>
          </w:p>
          <w:p w:rsidR="003F7C4D" w:rsidRPr="001F5E51" w:rsidRDefault="003F7C4D" w:rsidP="002C3C67">
            <w:pPr>
              <w:pStyle w:val="NoSpacing"/>
            </w:pPr>
          </w:p>
          <w:p w:rsidR="003F7C4D" w:rsidRPr="001F5E51" w:rsidRDefault="003F7C4D" w:rsidP="002C3C67">
            <w:pPr>
              <w:pStyle w:val="NoSpacing"/>
            </w:pPr>
            <w:r w:rsidRPr="001F5E51">
              <w:rPr>
                <w:i/>
              </w:rPr>
              <w:t xml:space="preserve">Ofertant </w:t>
            </w:r>
            <w:r w:rsidRPr="001F5E51">
              <w:rPr>
                <w:i/>
                <w:highlight w:val="yellow"/>
              </w:rPr>
              <w:t>(se completeaza denumirea ofertantului)</w:t>
            </w:r>
          </w:p>
        </w:tc>
      </w:tr>
      <w:tr w:rsidR="003F7C4D" w:rsidRPr="001F5E51" w:rsidTr="00755CE8">
        <w:trPr>
          <w:trHeight w:val="302"/>
        </w:trPr>
        <w:tc>
          <w:tcPr>
            <w:tcW w:w="13355" w:type="dxa"/>
            <w:gridSpan w:val="12"/>
            <w:tcBorders>
              <w:top w:val="single" w:sz="6" w:space="0" w:color="auto"/>
              <w:left w:val="single" w:sz="6" w:space="0" w:color="auto"/>
              <w:bottom w:val="single" w:sz="6" w:space="0" w:color="auto"/>
              <w:right w:val="single" w:sz="6" w:space="0" w:color="auto"/>
            </w:tcBorders>
          </w:tcPr>
          <w:p w:rsidR="003F7C4D" w:rsidRPr="001F5E51" w:rsidRDefault="00831F63" w:rsidP="002C3C67">
            <w:pPr>
              <w:pStyle w:val="NoSpacing"/>
              <w:rPr>
                <w:rFonts w:eastAsiaTheme="minorHAnsi"/>
                <w:u w:val="single"/>
              </w:rPr>
            </w:pPr>
            <w:r>
              <w:rPr>
                <w:rFonts w:eastAsiaTheme="minorHAnsi"/>
                <w:u w:val="single"/>
              </w:rPr>
              <w:t xml:space="preserve">BIBLIOTECA MUNICIPIULUI ONESTI –RADU ROSETTI </w:t>
            </w:r>
          </w:p>
        </w:tc>
        <w:tc>
          <w:tcPr>
            <w:tcW w:w="2034" w:type="dxa"/>
            <w:tcBorders>
              <w:top w:val="single" w:sz="6" w:space="0" w:color="auto"/>
              <w:left w:val="single" w:sz="6" w:space="0" w:color="auto"/>
              <w:bottom w:val="single" w:sz="6" w:space="0" w:color="auto"/>
              <w:right w:val="single" w:sz="6" w:space="0" w:color="auto"/>
            </w:tcBorders>
          </w:tcPr>
          <w:p w:rsidR="003F7C4D" w:rsidRPr="001F5E51" w:rsidRDefault="003F7C4D" w:rsidP="002C3C67">
            <w:pPr>
              <w:pStyle w:val="NoSpacing"/>
              <w:rPr>
                <w:rFonts w:eastAsiaTheme="minorHAnsi"/>
              </w:rPr>
            </w:pPr>
          </w:p>
        </w:tc>
      </w:tr>
      <w:tr w:rsidR="003F7C4D" w:rsidRPr="001F5E51" w:rsidTr="00A51135">
        <w:trPr>
          <w:trHeight w:val="302"/>
        </w:trPr>
        <w:tc>
          <w:tcPr>
            <w:tcW w:w="689" w:type="dxa"/>
            <w:tcBorders>
              <w:top w:val="single" w:sz="6" w:space="0" w:color="auto"/>
              <w:left w:val="single" w:sz="6" w:space="0" w:color="auto"/>
              <w:bottom w:val="single" w:sz="6" w:space="0" w:color="auto"/>
              <w:right w:val="single" w:sz="6" w:space="0" w:color="auto"/>
            </w:tcBorders>
          </w:tcPr>
          <w:p w:rsidR="003F7C4D" w:rsidRPr="001F5E51" w:rsidRDefault="003F7C4D" w:rsidP="002C3C67">
            <w:pPr>
              <w:pStyle w:val="NoSpacing"/>
              <w:rPr>
                <w:rFonts w:eastAsiaTheme="minorHAnsi"/>
              </w:rPr>
            </w:pPr>
          </w:p>
        </w:tc>
        <w:tc>
          <w:tcPr>
            <w:tcW w:w="6004" w:type="dxa"/>
            <w:gridSpan w:val="2"/>
            <w:tcBorders>
              <w:top w:val="single" w:sz="6" w:space="0" w:color="auto"/>
              <w:left w:val="single" w:sz="6" w:space="0" w:color="auto"/>
              <w:bottom w:val="single" w:sz="6" w:space="0" w:color="auto"/>
              <w:right w:val="nil"/>
            </w:tcBorders>
          </w:tcPr>
          <w:p w:rsidR="003F7C4D" w:rsidRPr="001F5E51" w:rsidRDefault="003F7C4D" w:rsidP="002C3C67">
            <w:pPr>
              <w:pStyle w:val="NoSpacing"/>
              <w:rPr>
                <w:rFonts w:eastAsiaTheme="minorHAnsi"/>
              </w:rPr>
            </w:pPr>
            <w:r w:rsidRPr="001F5E51">
              <w:t>Cerinte tehnice minime solicitate</w:t>
            </w:r>
          </w:p>
        </w:tc>
        <w:tc>
          <w:tcPr>
            <w:tcW w:w="708" w:type="dxa"/>
            <w:tcBorders>
              <w:top w:val="single" w:sz="6" w:space="0" w:color="auto"/>
              <w:left w:val="single" w:sz="12" w:space="0" w:color="auto"/>
              <w:bottom w:val="single" w:sz="12" w:space="0" w:color="auto"/>
              <w:right w:val="single" w:sz="6" w:space="0" w:color="auto"/>
            </w:tcBorders>
          </w:tcPr>
          <w:p w:rsidR="003F7C4D" w:rsidRPr="001F5E51" w:rsidRDefault="003F7C4D" w:rsidP="002C3C67">
            <w:pPr>
              <w:pStyle w:val="NoSpacing"/>
              <w:rPr>
                <w:rFonts w:eastAsiaTheme="minorHAnsi"/>
              </w:rPr>
            </w:pPr>
            <w:r w:rsidRPr="001F5E51">
              <w:t>Unitate de masura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F7C4D" w:rsidRPr="001F5E51" w:rsidRDefault="003F7C4D" w:rsidP="002C3C67">
            <w:pPr>
              <w:pStyle w:val="NoSpacing"/>
              <w:rPr>
                <w:rFonts w:eastAsiaTheme="minorHAnsi"/>
              </w:rPr>
            </w:pPr>
            <w:r w:rsidRPr="001F5E51">
              <w:t>Cantitatea</w:t>
            </w:r>
          </w:p>
        </w:tc>
        <w:tc>
          <w:tcPr>
            <w:tcW w:w="2410" w:type="dxa"/>
            <w:gridSpan w:val="3"/>
            <w:tcBorders>
              <w:top w:val="single" w:sz="6" w:space="0" w:color="auto"/>
              <w:left w:val="single" w:sz="6" w:space="0" w:color="auto"/>
              <w:bottom w:val="single" w:sz="6" w:space="0" w:color="auto"/>
              <w:right w:val="single" w:sz="6" w:space="0" w:color="auto"/>
            </w:tcBorders>
            <w:shd w:val="solid" w:color="FFFFFF" w:fill="auto"/>
          </w:tcPr>
          <w:p w:rsidR="003F7C4D" w:rsidRPr="001F5E51" w:rsidRDefault="003F7C4D" w:rsidP="002C3C67">
            <w:pPr>
              <w:pStyle w:val="NoSpacing"/>
              <w:rPr>
                <w:rFonts w:eastAsiaTheme="minorHAnsi"/>
              </w:rPr>
            </w:pPr>
            <w:r w:rsidRPr="001F5E51">
              <w:t>Cerinte tehnice minime ofertate</w:t>
            </w:r>
          </w:p>
        </w:tc>
        <w:tc>
          <w:tcPr>
            <w:tcW w:w="2410" w:type="dxa"/>
            <w:gridSpan w:val="4"/>
            <w:tcBorders>
              <w:top w:val="single" w:sz="6" w:space="0" w:color="auto"/>
              <w:left w:val="single" w:sz="6" w:space="0" w:color="auto"/>
              <w:bottom w:val="single" w:sz="6" w:space="0" w:color="auto"/>
              <w:right w:val="single" w:sz="6" w:space="0" w:color="auto"/>
            </w:tcBorders>
            <w:shd w:val="solid" w:color="FFFFFF" w:fill="auto"/>
          </w:tcPr>
          <w:p w:rsidR="003F7C4D" w:rsidRPr="001F5E51" w:rsidRDefault="003F7C4D" w:rsidP="002C3C67">
            <w:pPr>
              <w:pStyle w:val="NoSpacing"/>
              <w:rPr>
                <w:rFonts w:eastAsiaTheme="minorHAnsi"/>
              </w:rPr>
            </w:pPr>
            <w:r w:rsidRPr="001F5E51">
              <w:t>Unitatea de masura</w:t>
            </w:r>
          </w:p>
        </w:tc>
        <w:tc>
          <w:tcPr>
            <w:tcW w:w="2034" w:type="dxa"/>
            <w:tcBorders>
              <w:top w:val="single" w:sz="6" w:space="0" w:color="auto"/>
              <w:left w:val="single" w:sz="6" w:space="0" w:color="auto"/>
              <w:bottom w:val="single" w:sz="6" w:space="0" w:color="auto"/>
              <w:right w:val="single" w:sz="6" w:space="0" w:color="auto"/>
            </w:tcBorders>
            <w:shd w:val="solid" w:color="FFFFFF" w:fill="auto"/>
          </w:tcPr>
          <w:p w:rsidR="003F7C4D" w:rsidRPr="001F5E51" w:rsidRDefault="003F7C4D" w:rsidP="002C3C67">
            <w:pPr>
              <w:pStyle w:val="NoSpacing"/>
            </w:pPr>
            <w:r w:rsidRPr="001F5E51">
              <w:t>Cantitatea</w:t>
            </w:r>
          </w:p>
        </w:tc>
      </w:tr>
      <w:tr w:rsidR="008E707F" w:rsidRPr="001F5E51" w:rsidTr="00C057E5">
        <w:trPr>
          <w:trHeight w:val="350"/>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1</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Alcool sanitar 500ml,min.70 % concentratie</w:t>
            </w:r>
          </w:p>
        </w:tc>
        <w:tc>
          <w:tcPr>
            <w:tcW w:w="708" w:type="dxa"/>
            <w:tcBorders>
              <w:top w:val="nil"/>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50</w:t>
            </w:r>
          </w:p>
        </w:tc>
        <w:tc>
          <w:tcPr>
            <w:tcW w:w="2410" w:type="dxa"/>
            <w:gridSpan w:val="3"/>
            <w:tcBorders>
              <w:top w:val="nil"/>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317"/>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2</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Pasta vase Axion ultra-degresant 400g</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cutii</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5</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317"/>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3</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Balsam rufe Lenor</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5</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317"/>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4</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Banda parfumata wc echiv Duck Pine,3benzi/cutie</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cutii</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317"/>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5</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Burete mare teflon</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317"/>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6</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Bureti vase abrazivi canelati, min 3 buc/set</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set</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317"/>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7</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Calgon 500g</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cutii</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3</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766"/>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8</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Cif solutie de curatat universala 750ml</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8E707F" w:rsidRDefault="008E707F" w:rsidP="002C3C67">
            <w:pPr>
              <w:pStyle w:val="NoSpacing"/>
              <w:rPr>
                <w:rFonts w:eastAsiaTheme="minorHAnsi"/>
              </w:rPr>
            </w:pPr>
            <w:r w:rsidRPr="001F5E51">
              <w:rPr>
                <w:rFonts w:eastAsiaTheme="minorHAnsi"/>
              </w:rPr>
              <w:t>9</w:t>
            </w:r>
          </w:p>
          <w:p w:rsidR="008E707F" w:rsidRDefault="008E707F" w:rsidP="002C3C67">
            <w:pPr>
              <w:pStyle w:val="NoSpacing"/>
              <w:rPr>
                <w:rFonts w:eastAsiaTheme="minorHAnsi"/>
              </w:rPr>
            </w:pPr>
          </w:p>
          <w:p w:rsidR="008E707F" w:rsidRDefault="008E707F" w:rsidP="002C3C67">
            <w:pPr>
              <w:pStyle w:val="NoSpacing"/>
              <w:rPr>
                <w:rFonts w:eastAsiaTheme="minorHAnsi"/>
              </w:rPr>
            </w:pPr>
          </w:p>
          <w:p w:rsidR="008E707F" w:rsidRDefault="008E707F" w:rsidP="002C3C67">
            <w:pPr>
              <w:pStyle w:val="NoSpacing"/>
              <w:rPr>
                <w:rFonts w:eastAsiaTheme="minorHAnsi"/>
              </w:rPr>
            </w:pPr>
          </w:p>
          <w:p w:rsidR="008E707F" w:rsidRPr="001F5E51" w:rsidRDefault="008E707F" w:rsidP="002C3C67">
            <w:pPr>
              <w:pStyle w:val="NoSpacing"/>
              <w:rPr>
                <w:rFonts w:eastAsiaTheme="minorHAnsi"/>
              </w:rPr>
            </w:pP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Crema de curatat Sano multi metal 500ml</w:t>
            </w:r>
          </w:p>
          <w:p w:rsidR="008E707F" w:rsidRDefault="008E707F" w:rsidP="002C3C67">
            <w:pPr>
              <w:pStyle w:val="NoSpacing"/>
              <w:rPr>
                <w:rFonts w:ascii="Calibri" w:hAnsi="Calibri" w:cs="Calibri"/>
                <w:sz w:val="22"/>
                <w:szCs w:val="22"/>
              </w:rPr>
            </w:pPr>
          </w:p>
          <w:p w:rsidR="008E707F" w:rsidRDefault="008E707F" w:rsidP="002C3C67">
            <w:pPr>
              <w:pStyle w:val="NoSpacing"/>
              <w:rPr>
                <w:rFonts w:ascii="Calibri" w:hAnsi="Calibri" w:cs="Calibri"/>
                <w:sz w:val="22"/>
                <w:szCs w:val="22"/>
              </w:rPr>
            </w:pP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8E707F" w:rsidRDefault="008E707F" w:rsidP="002C3C67">
            <w:pPr>
              <w:pStyle w:val="NoSpacing"/>
              <w:rPr>
                <w:color w:val="000000" w:themeColor="text1"/>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lastRenderedPageBreak/>
              <w:t>10</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Clorom tablete efervescente 200 buc/cutie</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cutii</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11</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Cos de gunoi PLASTIC, 10 LT</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12</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Deodorant camera spray Glade 300ml vanilie+liliac alb</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13</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Detartrant parfumat 1l ech AQA Choice</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20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14</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Detergent  rufe automat echiv Ariel whites &amp; color 10kg</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2</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15</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Detergent vase echiv Fairy Apple 450 ml.</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20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16</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Dezinfectant WC 750 ml echiv Domestos</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15</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A51135">
        <w:trPr>
          <w:trHeight w:val="317"/>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17</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Dezinfect. fara clor pentru disp. Inform.0.75 Igienol</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5</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A5113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18</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Faras cu coada</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2</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A5113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19</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Galeata din plastic 10 lt</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5</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A5113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20</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Hartie igienica 2 straturi</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2010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A5113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21</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Inalbitor de rufe Ace 1 lt, parfumat</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A5113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22</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Lavete mari bumbac 40x40</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A5113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23</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Lavete umede  3buc/set</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set</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5</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A5113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24</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Lavete magica 10 buc/set</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set</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A5113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lastRenderedPageBreak/>
              <w:t>25</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Manusi menaj 2 buc/set marimea M</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set</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3</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26</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Manusi protectie textil cauciucate</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set</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3</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27</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Manusi de unica folosinta 100 buc/cutie</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cutii</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28</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Matura stradala din plastic 40 cm</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5</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29</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Maturi PVC cu coada</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rFonts w:eastAsiaTheme="minorHAnsi"/>
              </w:rPr>
              <w:t>30</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 xml:space="preserve">Odorizant toaleta Domestos Power 5 Lime 55g </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50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Pr>
                <w:rFonts w:eastAsiaTheme="minorHAnsi"/>
              </w:rPr>
              <w:t>31</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Prosop de bucatarie</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5</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Pr>
                <w:rFonts w:eastAsiaTheme="minorHAnsi"/>
              </w:rPr>
              <w:t>32</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Prosop de fata bumbac 50x70 cm</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5</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Pr>
                <w:rFonts w:eastAsiaTheme="minorHAnsi"/>
              </w:rPr>
              <w:t>33</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Rezerva odorizant camera 250 ml Airwick lavanda</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50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Pr>
                <w:rFonts w:eastAsiaTheme="minorHAnsi"/>
              </w:rPr>
              <w:t>34</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Rezerva mop mare 300 gr.</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Pr>
                <w:rFonts w:eastAsiaTheme="minorHAnsi"/>
              </w:rPr>
              <w:t>35</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 xml:space="preserve">Role prosop hartie 100 m alb </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150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Pr>
                <w:rFonts w:eastAsiaTheme="minorHAnsi"/>
              </w:rPr>
              <w:t>36</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Saci menajeri 120litri</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role</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30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Pr>
                <w:rFonts w:eastAsiaTheme="minorHAnsi"/>
              </w:rPr>
              <w:t>37</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Saci menajeri 240 litri 10 buc/rola</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role</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30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Pr>
                <w:rFonts w:eastAsiaTheme="minorHAnsi"/>
              </w:rPr>
              <w:t>38</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Saci menajeri 35 l 50/rola,negru</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role</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Default="008E707F" w:rsidP="002C3C67">
            <w:pPr>
              <w:pStyle w:val="NoSpacing"/>
              <w:rPr>
                <w:rFonts w:eastAsiaTheme="minorHAnsi"/>
              </w:rPr>
            </w:pPr>
            <w:r>
              <w:rPr>
                <w:rFonts w:eastAsiaTheme="minorHAnsi"/>
              </w:rPr>
              <w:t>39</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Saci aspirator Karcher seria WD3 6959-130-set 10 buc</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set</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Default="008E707F" w:rsidP="002C3C67">
            <w:pPr>
              <w:pStyle w:val="NoSpacing"/>
              <w:rPr>
                <w:rFonts w:eastAsiaTheme="minorHAnsi"/>
              </w:rPr>
            </w:pPr>
            <w:r>
              <w:rPr>
                <w:rFonts w:eastAsiaTheme="minorHAnsi"/>
              </w:rPr>
              <w:lastRenderedPageBreak/>
              <w:t>40</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Saci menajeri 60l -20buc/negru</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role</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50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Default="008E707F" w:rsidP="002C3C67">
            <w:pPr>
              <w:pStyle w:val="NoSpacing"/>
              <w:rPr>
                <w:rFonts w:eastAsiaTheme="minorHAnsi"/>
              </w:rPr>
            </w:pPr>
            <w:r>
              <w:rPr>
                <w:rFonts w:eastAsiaTheme="minorHAnsi"/>
              </w:rPr>
              <w:t>41</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Sampon curatat covoare3 in 1  Vanish 500 ml</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2</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Default="008E707F" w:rsidP="002C3C67">
            <w:pPr>
              <w:pStyle w:val="NoSpacing"/>
              <w:rPr>
                <w:rFonts w:eastAsiaTheme="minorHAnsi"/>
              </w:rPr>
            </w:pPr>
            <w:r>
              <w:rPr>
                <w:rFonts w:eastAsiaTheme="minorHAnsi"/>
              </w:rPr>
              <w:t>42</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Sapun lichid profesional 5l</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Default="008E707F" w:rsidP="002C3C67">
            <w:pPr>
              <w:pStyle w:val="NoSpacing"/>
              <w:rPr>
                <w:rFonts w:eastAsiaTheme="minorHAnsi"/>
              </w:rPr>
            </w:pPr>
            <w:r>
              <w:rPr>
                <w:rFonts w:eastAsiaTheme="minorHAnsi"/>
              </w:rPr>
              <w:t>43</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Sapun lichid pt igienizarea mainilor 5l</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Default="008E707F" w:rsidP="002C3C67">
            <w:pPr>
              <w:pStyle w:val="NoSpacing"/>
              <w:rPr>
                <w:rFonts w:eastAsiaTheme="minorHAnsi"/>
              </w:rPr>
            </w:pPr>
            <w:r>
              <w:rPr>
                <w:rFonts w:eastAsiaTheme="minorHAnsi"/>
              </w:rPr>
              <w:t>44</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Servetele de masa 2 straturi 40buc/pachet</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20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Default="008E707F" w:rsidP="002C3C67">
            <w:pPr>
              <w:pStyle w:val="NoSpacing"/>
              <w:rPr>
                <w:rFonts w:eastAsiaTheme="minorHAnsi"/>
              </w:rPr>
            </w:pPr>
            <w:r>
              <w:rPr>
                <w:rFonts w:eastAsiaTheme="minorHAnsi"/>
              </w:rPr>
              <w:t>45</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Servetele cutie 150 buc</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25</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Default="008E707F" w:rsidP="002C3C67">
            <w:pPr>
              <w:pStyle w:val="NoSpacing"/>
              <w:rPr>
                <w:rFonts w:eastAsiaTheme="minorHAnsi"/>
              </w:rPr>
            </w:pPr>
            <w:r>
              <w:rPr>
                <w:rFonts w:eastAsiaTheme="minorHAnsi"/>
              </w:rPr>
              <w:t>46</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Servetele umede curatare monitorTFT/LCD</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pach</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Default="008E707F" w:rsidP="002C3C67">
            <w:pPr>
              <w:pStyle w:val="NoSpacing"/>
              <w:rPr>
                <w:rFonts w:eastAsiaTheme="minorHAnsi"/>
              </w:rPr>
            </w:pPr>
            <w:r>
              <w:rPr>
                <w:rFonts w:eastAsiaTheme="minorHAnsi"/>
              </w:rPr>
              <w:t>47</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Solutie aragaz 750 ml cu pulverizator echiv Sano forte</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5</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Default="008E707F" w:rsidP="002C3C67">
            <w:pPr>
              <w:pStyle w:val="NoSpacing"/>
              <w:rPr>
                <w:rFonts w:eastAsiaTheme="minorHAnsi"/>
              </w:rPr>
            </w:pPr>
            <w:r>
              <w:rPr>
                <w:rFonts w:eastAsiaTheme="minorHAnsi"/>
              </w:rPr>
              <w:t>48</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Solutie curatat obiecte sanitare Domestos 750ml</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20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Default="008E707F" w:rsidP="002C3C67">
            <w:pPr>
              <w:pStyle w:val="NoSpacing"/>
              <w:rPr>
                <w:rFonts w:eastAsiaTheme="minorHAnsi"/>
              </w:rPr>
            </w:pPr>
            <w:r>
              <w:rPr>
                <w:rFonts w:eastAsiaTheme="minorHAnsi"/>
              </w:rPr>
              <w:t>49</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Solutie curatat obiecte sanitare Domestos 5lt</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Default="008E707F" w:rsidP="002C3C67">
            <w:pPr>
              <w:pStyle w:val="NoSpacing"/>
              <w:rPr>
                <w:rFonts w:eastAsiaTheme="minorHAnsi"/>
              </w:rPr>
            </w:pPr>
            <w:r>
              <w:rPr>
                <w:rFonts w:eastAsiaTheme="minorHAnsi"/>
              </w:rPr>
              <w:t>50</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Solutie curatat geamuri cu pulverizator echiv. Nufar</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20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Default="008E707F" w:rsidP="002C3C67">
            <w:pPr>
              <w:pStyle w:val="NoSpacing"/>
              <w:rPr>
                <w:rFonts w:eastAsiaTheme="minorHAnsi"/>
              </w:rPr>
            </w:pPr>
            <w:r>
              <w:rPr>
                <w:rFonts w:eastAsiaTheme="minorHAnsi"/>
              </w:rPr>
              <w:t>51</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Solutie dezinfectanta Igienol Blue fresh 1l albastra</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Default="008E707F" w:rsidP="002C3C67">
            <w:pPr>
              <w:pStyle w:val="NoSpacing"/>
              <w:rPr>
                <w:rFonts w:eastAsiaTheme="minorHAnsi"/>
              </w:rPr>
            </w:pPr>
            <w:r>
              <w:rPr>
                <w:rFonts w:eastAsiaTheme="minorHAnsi"/>
              </w:rPr>
              <w:t>52</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Solutie de curatat cilit Bang 750 ml pulverizat</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Default="008E707F" w:rsidP="002C3C67">
            <w:pPr>
              <w:pStyle w:val="NoSpacing"/>
              <w:rPr>
                <w:rFonts w:eastAsiaTheme="minorHAnsi"/>
              </w:rPr>
            </w:pPr>
            <w:r>
              <w:rPr>
                <w:rFonts w:eastAsiaTheme="minorHAnsi"/>
              </w:rPr>
              <w:t>53</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Solutie pete pentru rufe albe 2l ,Vanish</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5</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Default="008E707F" w:rsidP="002C3C67">
            <w:pPr>
              <w:pStyle w:val="NoSpacing"/>
              <w:rPr>
                <w:rFonts w:eastAsiaTheme="minorHAnsi"/>
              </w:rPr>
            </w:pPr>
            <w:r>
              <w:rPr>
                <w:rFonts w:eastAsiaTheme="minorHAnsi"/>
              </w:rPr>
              <w:t>54</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Spray 5 in 1 pentru mobila</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6</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Default="008E707F" w:rsidP="002C3C67">
            <w:pPr>
              <w:pStyle w:val="NoSpacing"/>
              <w:rPr>
                <w:rFonts w:eastAsiaTheme="minorHAnsi"/>
              </w:rPr>
            </w:pPr>
            <w:r>
              <w:rPr>
                <w:rFonts w:eastAsiaTheme="minorHAnsi"/>
              </w:rPr>
              <w:lastRenderedPageBreak/>
              <w:t>55</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Solutie pete pentru rufe colorate 2l ,Vanish</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Default="008E707F" w:rsidP="002C3C67">
            <w:pPr>
              <w:pStyle w:val="NoSpacing"/>
              <w:rPr>
                <w:rFonts w:eastAsiaTheme="minorHAnsi"/>
              </w:rPr>
            </w:pPr>
            <w:r>
              <w:rPr>
                <w:rFonts w:eastAsiaTheme="minorHAnsi"/>
              </w:rPr>
              <w:t>56</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Spray insecticid universal 400 ml</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10</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r w:rsidR="008E707F" w:rsidRPr="001F5E51" w:rsidTr="00C057E5">
        <w:trPr>
          <w:trHeight w:val="588"/>
        </w:trPr>
        <w:tc>
          <w:tcPr>
            <w:tcW w:w="689" w:type="dxa"/>
            <w:tcBorders>
              <w:top w:val="single" w:sz="6" w:space="0" w:color="auto"/>
              <w:left w:val="single" w:sz="6" w:space="0" w:color="auto"/>
              <w:bottom w:val="single" w:sz="6" w:space="0" w:color="auto"/>
              <w:right w:val="single" w:sz="6" w:space="0" w:color="auto"/>
            </w:tcBorders>
          </w:tcPr>
          <w:p w:rsidR="008E707F" w:rsidRDefault="008E707F" w:rsidP="002C3C67">
            <w:pPr>
              <w:pStyle w:val="NoSpacing"/>
              <w:rPr>
                <w:rFonts w:eastAsiaTheme="minorHAnsi"/>
              </w:rPr>
            </w:pPr>
            <w:r>
              <w:rPr>
                <w:rFonts w:eastAsiaTheme="minorHAnsi"/>
              </w:rPr>
              <w:t>57</w:t>
            </w:r>
          </w:p>
        </w:tc>
        <w:tc>
          <w:tcPr>
            <w:tcW w:w="6004" w:type="dxa"/>
            <w:gridSpan w:val="2"/>
            <w:tcBorders>
              <w:top w:val="single" w:sz="6" w:space="0" w:color="auto"/>
              <w:left w:val="single" w:sz="6" w:space="0" w:color="auto"/>
              <w:bottom w:val="single" w:sz="6" w:space="0" w:color="auto"/>
              <w:right w:val="nil"/>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Spray molii 250 ml</w:t>
            </w:r>
          </w:p>
        </w:tc>
        <w:tc>
          <w:tcPr>
            <w:tcW w:w="708" w:type="dxa"/>
            <w:tcBorders>
              <w:top w:val="single" w:sz="6" w:space="0" w:color="auto"/>
              <w:left w:val="single" w:sz="12" w:space="0" w:color="auto"/>
              <w:bottom w:val="single" w:sz="6" w:space="0" w:color="auto"/>
              <w:right w:val="single" w:sz="6" w:space="0" w:color="auto"/>
            </w:tcBorders>
            <w:vAlign w:val="bottom"/>
          </w:tcPr>
          <w:p w:rsidR="008E707F" w:rsidRDefault="008E707F" w:rsidP="002C3C67">
            <w:pPr>
              <w:pStyle w:val="NoSpacing"/>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8E707F" w:rsidRPr="008E707F" w:rsidRDefault="008E707F" w:rsidP="002C3C67">
            <w:pPr>
              <w:pStyle w:val="NoSpacing"/>
              <w:rPr>
                <w:rFonts w:ascii="Calibri" w:hAnsi="Calibri" w:cs="Calibri"/>
                <w:sz w:val="22"/>
                <w:szCs w:val="22"/>
              </w:rPr>
            </w:pPr>
            <w:r w:rsidRPr="008E707F">
              <w:rPr>
                <w:rFonts w:ascii="Calibri" w:hAnsi="Calibri" w:cs="Calibri"/>
                <w:sz w:val="22"/>
                <w:szCs w:val="22"/>
              </w:rPr>
              <w:t>3</w:t>
            </w:r>
          </w:p>
        </w:tc>
        <w:tc>
          <w:tcPr>
            <w:tcW w:w="2410" w:type="dxa"/>
            <w:gridSpan w:val="3"/>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8E707F" w:rsidRPr="001F5E51" w:rsidRDefault="008E707F" w:rsidP="002C3C67">
            <w:pPr>
              <w:pStyle w:val="NoSpacing"/>
              <w:rPr>
                <w:rFonts w:eastAsiaTheme="minorHAnsi"/>
              </w:rPr>
            </w:pPr>
            <w:r w:rsidRPr="001F5E51">
              <w:rPr>
                <w:color w:val="000000" w:themeColor="text1"/>
                <w:highlight w:val="yellow"/>
              </w:rPr>
              <w:t>(se completeaza de catre ofertant)</w:t>
            </w:r>
          </w:p>
        </w:tc>
      </w:tr>
    </w:tbl>
    <w:p w:rsidR="003F7C4D" w:rsidRPr="00715E9B" w:rsidRDefault="003F7C4D" w:rsidP="00A72C51">
      <w:pPr>
        <w:widowControl w:val="0"/>
        <w:autoSpaceDE w:val="0"/>
        <w:autoSpaceDN w:val="0"/>
        <w:adjustRightInd w:val="0"/>
        <w:jc w:val="both"/>
        <w:rPr>
          <w:rFonts w:eastAsiaTheme="minorEastAsia"/>
          <w:sz w:val="16"/>
          <w:szCs w:val="16"/>
          <w:lang w:val="ro-RO" w:eastAsia="ro-RO"/>
        </w:rPr>
      </w:pPr>
    </w:p>
    <w:p w:rsidR="003F7C4D" w:rsidRPr="00715E9B" w:rsidRDefault="003F7C4D" w:rsidP="00A72C51">
      <w:pPr>
        <w:widowControl w:val="0"/>
        <w:autoSpaceDE w:val="0"/>
        <w:autoSpaceDN w:val="0"/>
        <w:adjustRightInd w:val="0"/>
        <w:jc w:val="both"/>
        <w:rPr>
          <w:rFonts w:eastAsiaTheme="minorEastAsia"/>
          <w:sz w:val="16"/>
          <w:szCs w:val="16"/>
          <w:lang w:val="ro-RO" w:eastAsia="ro-RO"/>
        </w:rPr>
      </w:pPr>
    </w:p>
    <w:p w:rsidR="00A72C51" w:rsidRPr="00755CE8" w:rsidRDefault="00A72C51" w:rsidP="00A72C51">
      <w:pPr>
        <w:widowControl w:val="0"/>
        <w:autoSpaceDE w:val="0"/>
        <w:autoSpaceDN w:val="0"/>
        <w:adjustRightInd w:val="0"/>
        <w:rPr>
          <w:rFonts w:ascii="Arial" w:eastAsiaTheme="minorEastAsia" w:hAnsi="Arial" w:cs="Arial"/>
          <w:sz w:val="18"/>
          <w:szCs w:val="18"/>
          <w:lang w:val="ro-RO" w:eastAsia="ro-RO"/>
        </w:rPr>
      </w:pPr>
      <w:r w:rsidRPr="00755CE8">
        <w:rPr>
          <w:rFonts w:ascii="Arial" w:eastAsiaTheme="minorEastAsia" w:hAnsi="Arial" w:cs="Arial"/>
          <w:sz w:val="18"/>
          <w:szCs w:val="18"/>
          <w:lang w:val="ro-RO" w:eastAsia="ro-RO"/>
        </w:rPr>
        <w:t xml:space="preserve">     Totodată, declar ca am luat la cunoştinţa de prevederile Capitolului 3 « </w:t>
      </w:r>
      <w:r w:rsidRPr="00755CE8">
        <w:rPr>
          <w:rFonts w:ascii="Arial" w:eastAsiaTheme="minorEastAsia" w:hAnsi="Arial" w:cs="Arial"/>
          <w:i/>
          <w:iCs/>
          <w:sz w:val="18"/>
          <w:szCs w:val="18"/>
          <w:lang w:val="ro-RO" w:eastAsia="ro-RO"/>
        </w:rPr>
        <w:t xml:space="preserve">Falsuri în înscrisuri » </w:t>
      </w:r>
      <w:r w:rsidRPr="00755CE8">
        <w:rPr>
          <w:rFonts w:ascii="Arial" w:eastAsiaTheme="minorEastAsia" w:hAnsi="Arial" w:cs="Arial"/>
          <w:sz w:val="18"/>
          <w:szCs w:val="18"/>
          <w:lang w:val="ro-RO" w:eastAsia="ro-RO"/>
        </w:rPr>
        <w:t>din Codul Penal.</w:t>
      </w:r>
    </w:p>
    <w:p w:rsidR="00A72C51" w:rsidRPr="00755CE8" w:rsidRDefault="00A72C51" w:rsidP="00A72C51">
      <w:pPr>
        <w:spacing w:after="160" w:line="259" w:lineRule="auto"/>
        <w:rPr>
          <w:rFonts w:ascii="Arial" w:hAnsi="Arial" w:cs="Arial"/>
          <w:b/>
          <w:i/>
          <w:sz w:val="18"/>
          <w:szCs w:val="18"/>
          <w:lang w:val="es-ES" w:eastAsia="ro-RO"/>
        </w:rPr>
      </w:pPr>
      <w:r w:rsidRPr="00755CE8">
        <w:rPr>
          <w:rFonts w:ascii="Arial" w:hAnsi="Arial" w:cs="Arial"/>
          <w:b/>
          <w:i/>
          <w:sz w:val="18"/>
          <w:szCs w:val="18"/>
          <w:lang w:val="es-ES" w:eastAsia="ro-RO"/>
        </w:rPr>
        <w:t>Data completării</w:t>
      </w:r>
      <w:proofErr w:type="gramStart"/>
      <w:r w:rsidRPr="00755CE8">
        <w:rPr>
          <w:rFonts w:ascii="Arial" w:hAnsi="Arial" w:cs="Arial"/>
          <w:b/>
          <w:i/>
          <w:sz w:val="18"/>
          <w:szCs w:val="18"/>
          <w:lang w:val="es-ES" w:eastAsia="ro-RO"/>
        </w:rPr>
        <w:t>:_</w:t>
      </w:r>
      <w:proofErr w:type="gramEnd"/>
      <w:r w:rsidRPr="00755CE8">
        <w:rPr>
          <w:rFonts w:ascii="Arial" w:hAnsi="Arial" w:cs="Arial"/>
          <w:b/>
          <w:i/>
          <w:sz w:val="18"/>
          <w:szCs w:val="18"/>
          <w:lang w:val="es-ES" w:eastAsia="ro-RO"/>
        </w:rPr>
        <w:t>____/_____/_____</w:t>
      </w:r>
    </w:p>
    <w:p w:rsidR="00A72C51" w:rsidRPr="00755CE8" w:rsidRDefault="00A72C51" w:rsidP="00A72C51">
      <w:pPr>
        <w:spacing w:after="160" w:line="259" w:lineRule="auto"/>
        <w:rPr>
          <w:rFonts w:ascii="Arial" w:hAnsi="Arial" w:cs="Arial"/>
          <w:b/>
          <w:i/>
          <w:sz w:val="18"/>
          <w:szCs w:val="18"/>
          <w:lang w:val="es-ES" w:eastAsia="ro-RO"/>
        </w:rPr>
      </w:pPr>
      <w:r w:rsidRPr="00755CE8">
        <w:rPr>
          <w:rFonts w:ascii="Arial" w:hAnsi="Arial" w:cs="Arial"/>
          <w:b/>
          <w:i/>
          <w:sz w:val="18"/>
          <w:szCs w:val="18"/>
          <w:lang w:val="es-ES" w:eastAsia="ro-RO"/>
        </w:rPr>
        <w:t>Subsemnatul_______________, în calitate de ____________, legal autorizat să semnez</w:t>
      </w:r>
    </w:p>
    <w:p w:rsidR="00A72C51" w:rsidRPr="00755CE8" w:rsidRDefault="00A72C51" w:rsidP="00A72C51">
      <w:pPr>
        <w:spacing w:after="160" w:line="259" w:lineRule="auto"/>
        <w:rPr>
          <w:rFonts w:ascii="Arial" w:hAnsi="Arial" w:cs="Arial"/>
          <w:i/>
          <w:sz w:val="18"/>
          <w:szCs w:val="18"/>
          <w:lang w:val="es-ES" w:eastAsia="ro-RO"/>
        </w:rPr>
      </w:pPr>
      <w:r w:rsidRPr="00755CE8">
        <w:rPr>
          <w:rFonts w:ascii="Arial" w:hAnsi="Arial" w:cs="Arial"/>
          <w:b/>
          <w:i/>
          <w:sz w:val="18"/>
          <w:szCs w:val="18"/>
          <w:lang w:val="es-ES" w:eastAsia="ro-RO"/>
        </w:rPr>
        <w:t xml:space="preserve">                </w:t>
      </w:r>
      <w:r w:rsidRPr="00755CE8">
        <w:rPr>
          <w:rFonts w:ascii="Arial" w:hAnsi="Arial" w:cs="Arial"/>
          <w:i/>
          <w:sz w:val="18"/>
          <w:szCs w:val="18"/>
          <w:lang w:val="es-ES" w:eastAsia="ro-RO"/>
        </w:rPr>
        <w:t>(</w:t>
      </w:r>
      <w:proofErr w:type="gramStart"/>
      <w:r w:rsidRPr="00755CE8">
        <w:rPr>
          <w:rFonts w:ascii="Arial" w:hAnsi="Arial" w:cs="Arial"/>
          <w:i/>
          <w:sz w:val="18"/>
          <w:szCs w:val="18"/>
          <w:lang w:val="es-ES" w:eastAsia="ro-RO"/>
        </w:rPr>
        <w:t>semnatura</w:t>
      </w:r>
      <w:proofErr w:type="gramEnd"/>
      <w:r w:rsidRPr="00755CE8">
        <w:rPr>
          <w:rFonts w:ascii="Arial" w:hAnsi="Arial" w:cs="Arial"/>
          <w:i/>
          <w:sz w:val="18"/>
          <w:szCs w:val="18"/>
          <w:lang w:val="es-ES" w:eastAsia="ro-RO"/>
        </w:rPr>
        <w:t xml:space="preserve"> autorizată)</w:t>
      </w:r>
      <w:r w:rsidRPr="00755CE8">
        <w:rPr>
          <w:rFonts w:ascii="Arial" w:hAnsi="Arial" w:cs="Arial"/>
          <w:i/>
          <w:sz w:val="18"/>
          <w:szCs w:val="18"/>
          <w:lang w:val="es-ES" w:eastAsia="ro-RO"/>
        </w:rPr>
        <w:tab/>
      </w:r>
      <w:r w:rsidRPr="00755CE8">
        <w:rPr>
          <w:rFonts w:ascii="Arial" w:hAnsi="Arial" w:cs="Arial"/>
          <w:i/>
          <w:sz w:val="18"/>
          <w:szCs w:val="18"/>
          <w:lang w:val="es-ES" w:eastAsia="ro-RO"/>
        </w:rPr>
        <w:tab/>
        <w:t xml:space="preserve"> (</w:t>
      </w:r>
      <w:proofErr w:type="gramStart"/>
      <w:r w:rsidRPr="00755CE8">
        <w:rPr>
          <w:rFonts w:ascii="Arial" w:hAnsi="Arial" w:cs="Arial"/>
          <w:i/>
          <w:sz w:val="18"/>
          <w:szCs w:val="18"/>
          <w:lang w:val="es-ES" w:eastAsia="ro-RO"/>
        </w:rPr>
        <w:t>calitatea</w:t>
      </w:r>
      <w:proofErr w:type="gramEnd"/>
      <w:r w:rsidRPr="00755CE8">
        <w:rPr>
          <w:rFonts w:ascii="Arial" w:hAnsi="Arial" w:cs="Arial"/>
          <w:i/>
          <w:sz w:val="18"/>
          <w:szCs w:val="18"/>
          <w:lang w:val="es-ES" w:eastAsia="ro-RO"/>
        </w:rPr>
        <w:t xml:space="preserve"> de reprezentare)</w:t>
      </w:r>
    </w:p>
    <w:p w:rsidR="004E41E4" w:rsidRPr="00755CE8" w:rsidRDefault="00A72C51" w:rsidP="00A72C51">
      <w:pPr>
        <w:spacing w:after="160" w:line="259" w:lineRule="auto"/>
        <w:rPr>
          <w:rFonts w:ascii="Arial" w:eastAsiaTheme="minorHAnsi" w:hAnsi="Arial" w:cs="Arial"/>
          <w:sz w:val="18"/>
          <w:szCs w:val="18"/>
          <w:lang w:val="it-IT"/>
        </w:rPr>
      </w:pPr>
      <w:proofErr w:type="gramStart"/>
      <w:r w:rsidRPr="00755CE8">
        <w:rPr>
          <w:rFonts w:ascii="Arial" w:hAnsi="Arial" w:cs="Arial"/>
          <w:b/>
          <w:i/>
          <w:sz w:val="18"/>
          <w:szCs w:val="18"/>
          <w:lang w:val="es-ES" w:eastAsia="ro-RO"/>
        </w:rPr>
        <w:t>oferta</w:t>
      </w:r>
      <w:proofErr w:type="gramEnd"/>
      <w:r w:rsidRPr="00755CE8">
        <w:rPr>
          <w:rFonts w:ascii="Arial" w:hAnsi="Arial" w:cs="Arial"/>
          <w:b/>
          <w:i/>
          <w:sz w:val="18"/>
          <w:szCs w:val="18"/>
          <w:lang w:val="es-ES" w:eastAsia="ro-RO"/>
        </w:rPr>
        <w:t xml:space="preserve"> pentru şi în numele __________________________________________________.                                                      </w:t>
      </w:r>
      <w:r w:rsidRPr="00755CE8">
        <w:rPr>
          <w:rFonts w:ascii="Arial" w:hAnsi="Arial" w:cs="Arial"/>
          <w:b/>
          <w:i/>
          <w:sz w:val="18"/>
          <w:szCs w:val="18"/>
          <w:lang w:val="es-ES" w:eastAsia="ro-RO"/>
        </w:rPr>
        <w:tab/>
      </w:r>
      <w:r w:rsidRPr="00755CE8">
        <w:rPr>
          <w:rFonts w:ascii="Arial" w:eastAsiaTheme="minorHAnsi" w:hAnsi="Arial" w:cs="Arial"/>
          <w:sz w:val="18"/>
          <w:szCs w:val="18"/>
          <w:lang w:val="it-IT"/>
        </w:rPr>
        <w:t xml:space="preserve"> </w:t>
      </w:r>
    </w:p>
    <w:p w:rsidR="00386DD4" w:rsidRPr="00755CE8" w:rsidRDefault="00386DD4" w:rsidP="00386DD4">
      <w:pPr>
        <w:spacing w:after="160" w:line="259" w:lineRule="auto"/>
        <w:rPr>
          <w:rFonts w:ascii="Arial" w:eastAsiaTheme="minorHAnsi" w:hAnsi="Arial" w:cs="Arial"/>
          <w:sz w:val="18"/>
          <w:szCs w:val="18"/>
          <w:lang w:val="it-IT"/>
        </w:rPr>
      </w:pPr>
      <w:r>
        <w:rPr>
          <w:rFonts w:ascii="Arial" w:eastAsiaTheme="minorHAnsi" w:hAnsi="Arial" w:cs="Arial"/>
          <w:sz w:val="20"/>
          <w:szCs w:val="20"/>
          <w:lang w:val="it-IT"/>
        </w:rPr>
        <w:tab/>
        <w:t xml:space="preserve">                                        </w:t>
      </w:r>
      <w:r w:rsidRPr="00755CE8">
        <w:rPr>
          <w:rFonts w:ascii="Arial" w:hAnsi="Arial" w:cs="Arial"/>
          <w:i/>
          <w:sz w:val="18"/>
          <w:szCs w:val="18"/>
          <w:lang w:val="es-ES" w:eastAsia="ro-RO"/>
        </w:rPr>
        <w:t>(</w:t>
      </w:r>
      <w:proofErr w:type="gramStart"/>
      <w:r w:rsidRPr="00755CE8">
        <w:rPr>
          <w:rFonts w:ascii="Arial" w:hAnsi="Arial" w:cs="Arial"/>
          <w:i/>
          <w:sz w:val="18"/>
          <w:szCs w:val="18"/>
          <w:lang w:val="es-ES" w:eastAsia="ro-RO"/>
        </w:rPr>
        <w:t>denumirea/numele</w:t>
      </w:r>
      <w:proofErr w:type="gramEnd"/>
      <w:r w:rsidRPr="00755CE8">
        <w:rPr>
          <w:rFonts w:ascii="Arial" w:hAnsi="Arial" w:cs="Arial"/>
          <w:i/>
          <w:sz w:val="18"/>
          <w:szCs w:val="18"/>
          <w:lang w:val="es-ES" w:eastAsia="ro-RO"/>
        </w:rPr>
        <w:t xml:space="preserve"> operatorului economic)</w:t>
      </w:r>
      <w:r w:rsidRPr="00755CE8">
        <w:rPr>
          <w:rFonts w:ascii="Arial" w:eastAsiaTheme="minorHAnsi" w:hAnsi="Arial" w:cs="Arial"/>
          <w:sz w:val="18"/>
          <w:szCs w:val="18"/>
          <w:lang w:val="it-IT"/>
        </w:rPr>
        <w:t xml:space="preserve"> </w:t>
      </w:r>
    </w:p>
    <w:p w:rsidR="00B72EAB" w:rsidRPr="00DF5336" w:rsidRDefault="00B72EAB" w:rsidP="00DF5336">
      <w:pPr>
        <w:rPr>
          <w:rFonts w:ascii="Arial" w:eastAsiaTheme="minorHAnsi" w:hAnsi="Arial" w:cs="Arial"/>
          <w:sz w:val="20"/>
          <w:szCs w:val="20"/>
          <w:lang w:val="it-IT"/>
        </w:rPr>
        <w:sectPr w:rsidR="00B72EAB" w:rsidRPr="00DF5336" w:rsidSect="00F40DC6">
          <w:pgSz w:w="16838" w:h="11906" w:orient="landscape"/>
          <w:pgMar w:top="1418" w:right="1418" w:bottom="1418" w:left="1418" w:header="708" w:footer="708" w:gutter="0"/>
          <w:cols w:space="708"/>
          <w:docGrid w:linePitch="360"/>
        </w:sectPr>
      </w:pPr>
    </w:p>
    <w:p w:rsidR="00524988" w:rsidRPr="00A72C51" w:rsidRDefault="00524988" w:rsidP="00A72C51">
      <w:pPr>
        <w:spacing w:after="160" w:line="259" w:lineRule="auto"/>
        <w:rPr>
          <w:rFonts w:ascii="Arial" w:eastAsiaTheme="minorHAnsi" w:hAnsi="Arial" w:cs="Arial"/>
          <w:sz w:val="20"/>
          <w:szCs w:val="20"/>
          <w:lang w:val="it-IT"/>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111944">
        <w:rPr>
          <w:b/>
          <w:color w:val="000000"/>
          <w:sz w:val="20"/>
          <w:szCs w:val="20"/>
          <w:lang w:val="it-IT"/>
        </w:rPr>
        <w:t>FORMULARUL  9</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E57074">
      <w:pPr>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4E41E4" w:rsidRPr="00E57074" w:rsidRDefault="0066133E" w:rsidP="00E57074">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4E41E4" w:rsidRDefault="004E41E4">
      <w:pPr>
        <w:rPr>
          <w:sz w:val="20"/>
          <w:szCs w:val="20"/>
          <w:lang w:val="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w:t>
      </w:r>
      <w:r w:rsidR="00111944">
        <w:rPr>
          <w:rFonts w:eastAsiaTheme="minorEastAsia"/>
          <w:b/>
          <w:bCs/>
          <w:iCs/>
          <w:spacing w:val="30"/>
          <w:sz w:val="20"/>
          <w:szCs w:val="20"/>
          <w:lang w:val="ro-RO" w:eastAsia="ro-RO"/>
        </w:rPr>
        <w:t>ORMULARUL 10</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p>
    <w:p w:rsidR="001947C7" w:rsidRPr="00831F63" w:rsidRDefault="001947C7" w:rsidP="001947C7">
      <w:pPr>
        <w:pStyle w:val="NoSpacing"/>
        <w:tabs>
          <w:tab w:val="left" w:pos="3645"/>
        </w:tabs>
        <w:rPr>
          <w:rFonts w:eastAsia="Times New Roman"/>
          <w:b/>
          <w:i/>
          <w:color w:val="000000" w:themeColor="text1"/>
          <w:sz w:val="22"/>
          <w:szCs w:val="22"/>
        </w:rPr>
      </w:pPr>
      <w:r w:rsidRPr="00831F63">
        <w:rPr>
          <w:rFonts w:eastAsia="Times New Roman"/>
          <w:b/>
          <w:i/>
          <w:color w:val="000000" w:themeColor="text1"/>
          <w:sz w:val="22"/>
          <w:szCs w:val="22"/>
        </w:rPr>
        <w:t xml:space="preserve">„Materiale de curatenie si intretinere  ” –Biblioteca Municipala Radu Rosetti </w:t>
      </w:r>
    </w:p>
    <w:p w:rsidR="001947C7" w:rsidRPr="00831F63" w:rsidRDefault="001947C7" w:rsidP="001947C7">
      <w:pPr>
        <w:pStyle w:val="NoSpacing"/>
        <w:tabs>
          <w:tab w:val="left" w:pos="3645"/>
        </w:tabs>
        <w:rPr>
          <w:rFonts w:eastAsia="Times New Roman"/>
          <w:b/>
          <w:i/>
          <w:color w:val="000000" w:themeColor="text1"/>
          <w:sz w:val="22"/>
          <w:szCs w:val="22"/>
        </w:rPr>
      </w:pPr>
      <w:r w:rsidRPr="00831F63">
        <w:rPr>
          <w:rFonts w:eastAsia="Times New Roman"/>
          <w:b/>
          <w:i/>
          <w:color w:val="000000" w:themeColor="text1"/>
          <w:sz w:val="22"/>
          <w:szCs w:val="22"/>
        </w:rPr>
        <w:t xml:space="preserve">   Coduri  de clasificare CPV: </w:t>
      </w:r>
    </w:p>
    <w:p w:rsidR="001947C7" w:rsidRDefault="001947C7" w:rsidP="001947C7">
      <w:pPr>
        <w:pStyle w:val="NoSpacing"/>
        <w:tabs>
          <w:tab w:val="left" w:pos="3645"/>
        </w:tabs>
        <w:rPr>
          <w:rFonts w:eastAsia="Times New Roman"/>
          <w:b/>
          <w:i/>
          <w:color w:val="000000" w:themeColor="text1"/>
          <w:sz w:val="22"/>
          <w:szCs w:val="22"/>
        </w:rPr>
      </w:pPr>
      <w:r w:rsidRPr="00831F63">
        <w:rPr>
          <w:rFonts w:eastAsia="Times New Roman"/>
          <w:b/>
          <w:i/>
          <w:color w:val="000000" w:themeColor="text1"/>
          <w:sz w:val="22"/>
          <w:szCs w:val="22"/>
        </w:rPr>
        <w:t>39830000-9 Produse de curatat (Rev.2)</w:t>
      </w:r>
    </w:p>
    <w:p w:rsidR="00A27544" w:rsidRDefault="00A27544" w:rsidP="00EA2F3E">
      <w:pPr>
        <w:widowControl w:val="0"/>
        <w:autoSpaceDE w:val="0"/>
        <w:autoSpaceDN w:val="0"/>
        <w:adjustRightInd w:val="0"/>
        <w:rPr>
          <w:rFonts w:eastAsiaTheme="minorEastAsia"/>
          <w:sz w:val="20"/>
          <w:szCs w:val="20"/>
          <w:lang w:val="ro-RO" w:eastAsia="ro-RO"/>
        </w:rPr>
      </w:pPr>
    </w:p>
    <w:p w:rsidR="00484A6E" w:rsidRPr="00E57074"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057B10">
        <w:rPr>
          <w:color w:val="000000" w:themeColor="text1"/>
          <w:sz w:val="20"/>
          <w:szCs w:val="20"/>
          <w:lang w:val="ro-RO"/>
        </w:rPr>
        <w:t xml:space="preserve"> in</w:t>
      </w:r>
      <w:r w:rsidR="00C05E73" w:rsidRPr="00C05E73">
        <w:rPr>
          <w:b/>
          <w:i/>
        </w:rPr>
        <w:t xml:space="preserve"> </w:t>
      </w:r>
      <w:r w:rsidR="00C05E73" w:rsidRPr="00C05E73">
        <w:t>materiale de curatenie si intretinere</w:t>
      </w:r>
      <w:r w:rsidR="00057B10">
        <w:rPr>
          <w:color w:val="000000" w:themeColor="text1"/>
          <w:sz w:val="20"/>
          <w:szCs w:val="20"/>
          <w:lang w:val="ro-RO"/>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 xml:space="preserve">suma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(se completeaza de catre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195A41">
        <w:rPr>
          <w:rFonts w:eastAsiaTheme="minorEastAsia"/>
          <w:bCs/>
          <w:sz w:val="20"/>
          <w:szCs w:val="20"/>
          <w:highlight w:val="yellow"/>
          <w:lang w:val="ro-RO" w:eastAsia="ro-RO"/>
        </w:rPr>
        <w:t>(se completeaza de catre ofertant)</w:t>
      </w:r>
      <w:r w:rsidR="004E00F7" w:rsidRPr="00195A41">
        <w:rPr>
          <w:rFonts w:eastAsiaTheme="minorEastAsia"/>
          <w:bCs/>
          <w:sz w:val="20"/>
          <w:szCs w:val="20"/>
          <w:lang w:val="ro-RO" w:eastAsia="ro-RO"/>
        </w:rPr>
        <w:t xml:space="preserve"> ........</w:t>
      </w:r>
      <w:r w:rsidRPr="00195A41">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mentionate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solicitata de Autoritatea Contractanta-Municipiul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8D2629" w:rsidRPr="0066133E" w:rsidRDefault="008D2629" w:rsidP="00A53F0E">
      <w:pPr>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9A4EC7" w:rsidRDefault="008D2629" w:rsidP="008D2629">
      <w:pPr>
        <w:jc w:val="both"/>
        <w:rPr>
          <w:i/>
          <w:color w:val="000000"/>
          <w:sz w:val="20"/>
          <w:szCs w:val="20"/>
          <w:lang w:val="es-ES"/>
        </w:rPr>
        <w:sectPr w:rsidR="009A4EC7" w:rsidSect="00B72EAB">
          <w:pgSz w:w="11906" w:h="16838"/>
          <w:pgMar w:top="1418" w:right="1418" w:bottom="1418" w:left="1418" w:header="708" w:footer="708" w:gutter="0"/>
          <w:cols w:space="708"/>
          <w:docGrid w:linePitch="360"/>
        </w:sect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w:t>
      </w:r>
      <w:r w:rsidR="009A4EC7">
        <w:rPr>
          <w:i/>
          <w:color w:val="000000"/>
          <w:sz w:val="20"/>
          <w:szCs w:val="20"/>
          <w:lang w:val="es-ES"/>
        </w:rPr>
        <w:t>a/numele</w:t>
      </w:r>
      <w:proofErr w:type="gramEnd"/>
      <w:r w:rsidR="009A4EC7">
        <w:rPr>
          <w:i/>
          <w:color w:val="000000"/>
          <w:sz w:val="20"/>
          <w:szCs w:val="20"/>
          <w:lang w:val="es-ES"/>
        </w:rPr>
        <w:t xml:space="preserve"> oper</w:t>
      </w:r>
      <w:r w:rsidR="003B132C">
        <w:rPr>
          <w:i/>
          <w:color w:val="000000"/>
          <w:sz w:val="20"/>
          <w:szCs w:val="20"/>
          <w:lang w:val="es-ES"/>
        </w:rPr>
        <w:t>atorului economic</w:t>
      </w:r>
    </w:p>
    <w:p w:rsidR="00FA4B36" w:rsidRDefault="00FA4B36" w:rsidP="00FB5533">
      <w:pPr>
        <w:widowControl w:val="0"/>
        <w:autoSpaceDE w:val="0"/>
        <w:autoSpaceDN w:val="0"/>
        <w:adjustRightInd w:val="0"/>
        <w:rPr>
          <w:rFonts w:eastAsiaTheme="minorEastAsia"/>
          <w:sz w:val="20"/>
          <w:szCs w:val="20"/>
          <w:lang w:val="ro-RO" w:eastAsia="ro-RO"/>
        </w:rPr>
      </w:pPr>
    </w:p>
    <w:p w:rsidR="00DD45C8" w:rsidRPr="00DD45C8" w:rsidRDefault="00DD45C8" w:rsidP="00C057E5">
      <w:pPr>
        <w:spacing w:after="200" w:line="276" w:lineRule="auto"/>
        <w:rPr>
          <w:rFonts w:eastAsiaTheme="minorHAnsi"/>
          <w:b/>
          <w:sz w:val="22"/>
          <w:szCs w:val="22"/>
        </w:rPr>
      </w:pPr>
      <w:r w:rsidRPr="00DD45C8">
        <w:rPr>
          <w:rFonts w:eastAsiaTheme="minorHAnsi"/>
          <w:b/>
          <w:sz w:val="22"/>
          <w:szCs w:val="22"/>
        </w:rPr>
        <w:t xml:space="preserve">   </w:t>
      </w:r>
      <w:proofErr w:type="gramStart"/>
      <w:r w:rsidRPr="00DD45C8">
        <w:rPr>
          <w:rFonts w:eastAsiaTheme="minorHAnsi"/>
          <w:b/>
          <w:sz w:val="22"/>
          <w:szCs w:val="22"/>
        </w:rPr>
        <w:t>ANEXA  1</w:t>
      </w:r>
      <w:proofErr w:type="gramEnd"/>
      <w:r w:rsidRPr="00DD45C8">
        <w:rPr>
          <w:rFonts w:eastAsiaTheme="minorHAnsi"/>
          <w:b/>
          <w:sz w:val="22"/>
          <w:szCs w:val="22"/>
        </w:rPr>
        <w:t xml:space="preserve"> LA FORMULARUL DE OFERTA  </w:t>
      </w:r>
    </w:p>
    <w:p w:rsidR="00FB1FDF" w:rsidRDefault="00FB1FDF" w:rsidP="00FB1FDF">
      <w:pPr>
        <w:spacing w:after="200" w:line="276" w:lineRule="auto"/>
        <w:rPr>
          <w:rFonts w:eastAsiaTheme="minorHAnsi"/>
          <w:b/>
        </w:rPr>
      </w:pPr>
      <w:r>
        <w:rPr>
          <w:rFonts w:eastAsiaTheme="minorHAnsi"/>
          <w:b/>
          <w:sz w:val="22"/>
          <w:szCs w:val="22"/>
        </w:rPr>
        <w:t xml:space="preserve">                                                         </w:t>
      </w:r>
      <w:r w:rsidR="00243386">
        <w:rPr>
          <w:rFonts w:eastAsiaTheme="minorHAnsi"/>
          <w:b/>
        </w:rPr>
        <w:t xml:space="preserve">Materiale de curatenie si </w:t>
      </w:r>
      <w:proofErr w:type="gramStart"/>
      <w:r w:rsidR="00243386">
        <w:rPr>
          <w:rFonts w:eastAsiaTheme="minorHAnsi"/>
          <w:b/>
        </w:rPr>
        <w:t xml:space="preserve">intretinere </w:t>
      </w:r>
      <w:r w:rsidR="004C20D7">
        <w:rPr>
          <w:rFonts w:eastAsiaTheme="minorHAnsi"/>
          <w:b/>
        </w:rPr>
        <w:t xml:space="preserve"> </w:t>
      </w:r>
      <w:r w:rsidR="00EB5B97">
        <w:rPr>
          <w:rFonts w:eastAsiaTheme="minorHAnsi"/>
          <w:b/>
        </w:rPr>
        <w:t>pentru</w:t>
      </w:r>
      <w:proofErr w:type="gramEnd"/>
      <w:r w:rsidR="00EB5B97">
        <w:rPr>
          <w:rFonts w:eastAsiaTheme="minorHAnsi"/>
          <w:b/>
        </w:rPr>
        <w:t xml:space="preserve"> Biblioteca Municipiului Onesti – Radu Rosetti </w:t>
      </w:r>
      <w:r w:rsidR="00243386">
        <w:rPr>
          <w:rFonts w:eastAsiaTheme="minorHAnsi"/>
          <w:b/>
        </w:rPr>
        <w:t xml:space="preserve"> </w:t>
      </w:r>
      <w:bookmarkStart w:id="0" w:name="_GoBack"/>
      <w:bookmarkEnd w:id="0"/>
    </w:p>
    <w:tbl>
      <w:tblPr>
        <w:tblpPr w:leftFromText="180" w:rightFromText="180" w:bottomFromText="200" w:vertAnchor="page" w:horzAnchor="margin" w:tblpXSpec="right" w:tblpY="3157"/>
        <w:tblW w:w="13680" w:type="dxa"/>
        <w:tblLayout w:type="fixed"/>
        <w:tblCellMar>
          <w:left w:w="30" w:type="dxa"/>
          <w:right w:w="30" w:type="dxa"/>
        </w:tblCellMar>
        <w:tblLook w:val="04A0" w:firstRow="1" w:lastRow="0" w:firstColumn="1" w:lastColumn="0" w:noHBand="0" w:noVBand="1"/>
      </w:tblPr>
      <w:tblGrid>
        <w:gridCol w:w="690"/>
        <w:gridCol w:w="6713"/>
        <w:gridCol w:w="1134"/>
        <w:gridCol w:w="993"/>
        <w:gridCol w:w="2126"/>
        <w:gridCol w:w="2024"/>
      </w:tblGrid>
      <w:tr w:rsidR="00FB1FDF" w:rsidRPr="00C057E5" w:rsidTr="00FB1FDF">
        <w:trPr>
          <w:trHeight w:val="302"/>
        </w:trPr>
        <w:tc>
          <w:tcPr>
            <w:tcW w:w="690" w:type="dxa"/>
            <w:tcBorders>
              <w:top w:val="single" w:sz="6" w:space="0" w:color="auto"/>
              <w:left w:val="single" w:sz="6" w:space="0" w:color="auto"/>
              <w:bottom w:val="single" w:sz="6" w:space="0" w:color="auto"/>
              <w:right w:val="single" w:sz="6" w:space="0" w:color="auto"/>
            </w:tcBorders>
          </w:tcPr>
          <w:p w:rsidR="00FB1FDF" w:rsidRPr="00C057E5" w:rsidRDefault="00FB1FDF" w:rsidP="00C057E5">
            <w:pPr>
              <w:pStyle w:val="NoSpacing"/>
              <w:rPr>
                <w:rFonts w:eastAsiaTheme="minorHAnsi"/>
                <w:sz w:val="20"/>
              </w:rPr>
            </w:pPr>
          </w:p>
        </w:tc>
        <w:tc>
          <w:tcPr>
            <w:tcW w:w="6713" w:type="dxa"/>
            <w:tcBorders>
              <w:top w:val="single" w:sz="6" w:space="0" w:color="auto"/>
              <w:left w:val="single" w:sz="6" w:space="0" w:color="auto"/>
              <w:bottom w:val="single" w:sz="6" w:space="0" w:color="auto"/>
              <w:right w:val="nil"/>
            </w:tcBorders>
            <w:hideMark/>
          </w:tcPr>
          <w:p w:rsidR="00FB1FDF" w:rsidRPr="00C057E5" w:rsidRDefault="00FB1FDF" w:rsidP="00C057E5">
            <w:pPr>
              <w:pStyle w:val="NoSpacing"/>
              <w:rPr>
                <w:rFonts w:eastAsiaTheme="minorHAnsi"/>
                <w:sz w:val="20"/>
              </w:rPr>
            </w:pPr>
            <w:r w:rsidRPr="00C057E5">
              <w:rPr>
                <w:sz w:val="20"/>
              </w:rPr>
              <w:t>Denumire material</w:t>
            </w:r>
          </w:p>
        </w:tc>
        <w:tc>
          <w:tcPr>
            <w:tcW w:w="1134" w:type="dxa"/>
            <w:tcBorders>
              <w:top w:val="single" w:sz="6" w:space="0" w:color="auto"/>
              <w:left w:val="single" w:sz="12" w:space="0" w:color="auto"/>
              <w:bottom w:val="single" w:sz="12" w:space="0" w:color="auto"/>
              <w:right w:val="single" w:sz="6" w:space="0" w:color="auto"/>
            </w:tcBorders>
            <w:hideMark/>
          </w:tcPr>
          <w:p w:rsidR="00FB1FDF" w:rsidRPr="00C057E5" w:rsidRDefault="00FB1FDF" w:rsidP="00C057E5">
            <w:pPr>
              <w:pStyle w:val="NoSpacing"/>
              <w:rPr>
                <w:rFonts w:eastAsiaTheme="minorHAnsi"/>
                <w:sz w:val="20"/>
              </w:rPr>
            </w:pPr>
            <w:r w:rsidRPr="00C057E5">
              <w:rPr>
                <w:sz w:val="20"/>
              </w:rPr>
              <w:t>Unitate de masura</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FB1FDF" w:rsidRPr="00C057E5" w:rsidRDefault="00FB1FDF" w:rsidP="00C057E5">
            <w:pPr>
              <w:pStyle w:val="NoSpacing"/>
              <w:rPr>
                <w:rFonts w:eastAsiaTheme="minorHAnsi"/>
                <w:sz w:val="20"/>
              </w:rPr>
            </w:pPr>
            <w:r w:rsidRPr="00C057E5">
              <w:rPr>
                <w:sz w:val="20"/>
              </w:rPr>
              <w:t>Cantitatea</w:t>
            </w:r>
          </w:p>
        </w:tc>
        <w:tc>
          <w:tcPr>
            <w:tcW w:w="2126" w:type="dxa"/>
            <w:tcBorders>
              <w:top w:val="single" w:sz="6" w:space="0" w:color="auto"/>
              <w:left w:val="single" w:sz="6" w:space="0" w:color="auto"/>
              <w:bottom w:val="single" w:sz="6" w:space="0" w:color="auto"/>
              <w:right w:val="single" w:sz="6" w:space="0" w:color="auto"/>
            </w:tcBorders>
            <w:shd w:val="solid" w:color="FFFFFF" w:fill="auto"/>
            <w:hideMark/>
          </w:tcPr>
          <w:p w:rsidR="00FB1FDF" w:rsidRPr="00C057E5" w:rsidRDefault="00FB1FDF" w:rsidP="00C057E5">
            <w:pPr>
              <w:pStyle w:val="NoSpacing"/>
              <w:rPr>
                <w:rFonts w:eastAsiaTheme="minorHAnsi"/>
                <w:sz w:val="20"/>
              </w:rPr>
            </w:pPr>
            <w:r w:rsidRPr="00C057E5">
              <w:rPr>
                <w:sz w:val="20"/>
              </w:rPr>
              <w:t>Pret unitar lei fara TVA</w:t>
            </w:r>
          </w:p>
        </w:tc>
        <w:tc>
          <w:tcPr>
            <w:tcW w:w="2024" w:type="dxa"/>
            <w:tcBorders>
              <w:top w:val="single" w:sz="6" w:space="0" w:color="auto"/>
              <w:left w:val="single" w:sz="6" w:space="0" w:color="auto"/>
              <w:bottom w:val="single" w:sz="6" w:space="0" w:color="auto"/>
              <w:right w:val="single" w:sz="6" w:space="0" w:color="auto"/>
            </w:tcBorders>
            <w:shd w:val="solid" w:color="FFFFFF" w:fill="auto"/>
            <w:hideMark/>
          </w:tcPr>
          <w:p w:rsidR="00FB1FDF" w:rsidRPr="00C057E5" w:rsidRDefault="00FB1FDF" w:rsidP="00C057E5">
            <w:pPr>
              <w:pStyle w:val="NoSpacing"/>
              <w:rPr>
                <w:rFonts w:eastAsiaTheme="minorHAnsi"/>
                <w:sz w:val="20"/>
              </w:rPr>
            </w:pPr>
            <w:r w:rsidRPr="00C057E5">
              <w:rPr>
                <w:sz w:val="20"/>
              </w:rPr>
              <w:t>Valoare lei fara TVA</w:t>
            </w:r>
          </w:p>
        </w:tc>
      </w:tr>
      <w:tr w:rsidR="00107E02" w:rsidRPr="00C057E5" w:rsidTr="00C057E5">
        <w:trPr>
          <w:trHeight w:val="350"/>
        </w:trPr>
        <w:tc>
          <w:tcPr>
            <w:tcW w:w="690"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rFonts w:eastAsiaTheme="minorHAnsi"/>
                <w:sz w:val="20"/>
              </w:rPr>
              <w:t>1</w:t>
            </w:r>
          </w:p>
        </w:tc>
        <w:tc>
          <w:tcPr>
            <w:tcW w:w="6713" w:type="dxa"/>
            <w:tcBorders>
              <w:top w:val="single" w:sz="6" w:space="0" w:color="auto"/>
              <w:left w:val="single" w:sz="6" w:space="0" w:color="auto"/>
              <w:bottom w:val="single" w:sz="6" w:space="0" w:color="auto"/>
              <w:right w:val="nil"/>
            </w:tcBorders>
            <w:vAlign w:val="bottom"/>
            <w:hideMark/>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Alcool sanitar 500ml,min.70 % concentratie</w:t>
            </w:r>
          </w:p>
        </w:tc>
        <w:tc>
          <w:tcPr>
            <w:tcW w:w="1134" w:type="dxa"/>
            <w:tcBorders>
              <w:top w:val="nil"/>
              <w:left w:val="single" w:sz="12" w:space="0" w:color="auto"/>
              <w:bottom w:val="single" w:sz="6" w:space="0" w:color="auto"/>
              <w:right w:val="single" w:sz="6" w:space="0" w:color="auto"/>
            </w:tcBorders>
            <w:vAlign w:val="bottom"/>
            <w:hideMark/>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107E02" w:rsidRPr="00107E02" w:rsidRDefault="00107E02">
            <w:pPr>
              <w:jc w:val="center"/>
              <w:rPr>
                <w:rFonts w:ascii="Calibri" w:hAnsi="Calibri" w:cs="Calibri"/>
                <w:sz w:val="22"/>
                <w:szCs w:val="22"/>
              </w:rPr>
            </w:pPr>
            <w:r w:rsidRPr="00107E02">
              <w:rPr>
                <w:rFonts w:ascii="Calibri" w:hAnsi="Calibri" w:cs="Calibri"/>
                <w:sz w:val="22"/>
                <w:szCs w:val="22"/>
              </w:rPr>
              <w:t>50</w:t>
            </w:r>
          </w:p>
        </w:tc>
        <w:tc>
          <w:tcPr>
            <w:tcW w:w="2126" w:type="dxa"/>
            <w:tcBorders>
              <w:top w:val="nil"/>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317"/>
        </w:trPr>
        <w:tc>
          <w:tcPr>
            <w:tcW w:w="690"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rFonts w:eastAsiaTheme="minorHAnsi"/>
                <w:sz w:val="20"/>
              </w:rPr>
              <w:t>2</w:t>
            </w:r>
          </w:p>
        </w:tc>
        <w:tc>
          <w:tcPr>
            <w:tcW w:w="6713" w:type="dxa"/>
            <w:tcBorders>
              <w:top w:val="single" w:sz="6" w:space="0" w:color="auto"/>
              <w:left w:val="single" w:sz="6" w:space="0" w:color="auto"/>
              <w:bottom w:val="single" w:sz="6" w:space="0" w:color="auto"/>
              <w:right w:val="nil"/>
            </w:tcBorders>
            <w:vAlign w:val="bottom"/>
            <w:hideMark/>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Pasta vase Axion ultra-degresant 400g</w:t>
            </w:r>
          </w:p>
        </w:tc>
        <w:tc>
          <w:tcPr>
            <w:tcW w:w="1134" w:type="dxa"/>
            <w:tcBorders>
              <w:top w:val="single" w:sz="6" w:space="0" w:color="auto"/>
              <w:left w:val="single" w:sz="12" w:space="0" w:color="auto"/>
              <w:bottom w:val="single" w:sz="6" w:space="0" w:color="auto"/>
              <w:right w:val="single" w:sz="6" w:space="0" w:color="auto"/>
            </w:tcBorders>
            <w:vAlign w:val="bottom"/>
            <w:hideMark/>
          </w:tcPr>
          <w:p w:rsidR="00107E02" w:rsidRDefault="00107E02">
            <w:pPr>
              <w:jc w:val="center"/>
              <w:rPr>
                <w:rFonts w:ascii="Calibri" w:hAnsi="Calibri" w:cs="Calibri"/>
                <w:sz w:val="22"/>
                <w:szCs w:val="22"/>
              </w:rPr>
            </w:pPr>
            <w:r>
              <w:rPr>
                <w:rFonts w:ascii="Calibri" w:hAnsi="Calibri" w:cs="Calibri"/>
                <w:sz w:val="22"/>
                <w:szCs w:val="22"/>
              </w:rPr>
              <w:t>cutii</w:t>
            </w:r>
          </w:p>
        </w:tc>
        <w:tc>
          <w:tcPr>
            <w:tcW w:w="993" w:type="dxa"/>
            <w:tcBorders>
              <w:top w:val="single" w:sz="6" w:space="0" w:color="auto"/>
              <w:left w:val="nil"/>
              <w:bottom w:val="single" w:sz="6" w:space="0" w:color="auto"/>
              <w:right w:val="single" w:sz="6" w:space="0" w:color="auto"/>
            </w:tcBorders>
            <w:vAlign w:val="bottom"/>
            <w:hideMark/>
          </w:tcPr>
          <w:p w:rsidR="00107E02" w:rsidRPr="00107E02" w:rsidRDefault="00107E02">
            <w:pPr>
              <w:jc w:val="center"/>
              <w:rPr>
                <w:rFonts w:ascii="Calibri" w:hAnsi="Calibri" w:cs="Calibri"/>
                <w:sz w:val="22"/>
                <w:szCs w:val="22"/>
              </w:rPr>
            </w:pPr>
            <w:r w:rsidRPr="00107E02">
              <w:rPr>
                <w:rFonts w:ascii="Calibri" w:hAnsi="Calibri" w:cs="Calibri"/>
                <w:sz w:val="22"/>
                <w:szCs w:val="22"/>
              </w:rPr>
              <w:t>5</w:t>
            </w:r>
          </w:p>
        </w:tc>
        <w:tc>
          <w:tcPr>
            <w:tcW w:w="2126"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317"/>
        </w:trPr>
        <w:tc>
          <w:tcPr>
            <w:tcW w:w="690"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rFonts w:eastAsiaTheme="minorHAnsi"/>
                <w:sz w:val="20"/>
              </w:rPr>
              <w:t>3</w:t>
            </w:r>
          </w:p>
        </w:tc>
        <w:tc>
          <w:tcPr>
            <w:tcW w:w="6713" w:type="dxa"/>
            <w:tcBorders>
              <w:top w:val="single" w:sz="6" w:space="0" w:color="auto"/>
              <w:left w:val="single" w:sz="6" w:space="0" w:color="auto"/>
              <w:bottom w:val="single" w:sz="6" w:space="0" w:color="auto"/>
              <w:right w:val="nil"/>
            </w:tcBorders>
            <w:vAlign w:val="bottom"/>
            <w:hideMark/>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Balsam rufe Lenor</w:t>
            </w:r>
          </w:p>
        </w:tc>
        <w:tc>
          <w:tcPr>
            <w:tcW w:w="1134" w:type="dxa"/>
            <w:tcBorders>
              <w:top w:val="single" w:sz="6" w:space="0" w:color="auto"/>
              <w:left w:val="single" w:sz="12" w:space="0" w:color="auto"/>
              <w:bottom w:val="single" w:sz="6" w:space="0" w:color="auto"/>
              <w:right w:val="single" w:sz="6" w:space="0" w:color="auto"/>
            </w:tcBorders>
            <w:vAlign w:val="bottom"/>
            <w:hideMark/>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107E02" w:rsidRPr="00107E02" w:rsidRDefault="00107E02">
            <w:pPr>
              <w:jc w:val="center"/>
              <w:rPr>
                <w:rFonts w:ascii="Calibri" w:hAnsi="Calibri" w:cs="Calibri"/>
                <w:sz w:val="22"/>
                <w:szCs w:val="22"/>
              </w:rPr>
            </w:pPr>
            <w:r w:rsidRPr="00107E02">
              <w:rPr>
                <w:rFonts w:ascii="Calibri" w:hAnsi="Calibri" w:cs="Calibri"/>
                <w:sz w:val="22"/>
                <w:szCs w:val="22"/>
              </w:rPr>
              <w:t>5</w:t>
            </w:r>
          </w:p>
        </w:tc>
        <w:tc>
          <w:tcPr>
            <w:tcW w:w="2126"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317"/>
        </w:trPr>
        <w:tc>
          <w:tcPr>
            <w:tcW w:w="690"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rFonts w:eastAsiaTheme="minorHAnsi"/>
                <w:sz w:val="20"/>
              </w:rPr>
              <w:t>4</w:t>
            </w:r>
          </w:p>
        </w:tc>
        <w:tc>
          <w:tcPr>
            <w:tcW w:w="6713" w:type="dxa"/>
            <w:tcBorders>
              <w:top w:val="single" w:sz="6" w:space="0" w:color="auto"/>
              <w:left w:val="single" w:sz="6" w:space="0" w:color="auto"/>
              <w:bottom w:val="single" w:sz="6" w:space="0" w:color="auto"/>
              <w:right w:val="nil"/>
            </w:tcBorders>
            <w:vAlign w:val="bottom"/>
            <w:hideMark/>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Banda parfumata wc echiv Duck Pine,3benzi/cutie</w:t>
            </w:r>
          </w:p>
        </w:tc>
        <w:tc>
          <w:tcPr>
            <w:tcW w:w="1134" w:type="dxa"/>
            <w:tcBorders>
              <w:top w:val="single" w:sz="6" w:space="0" w:color="auto"/>
              <w:left w:val="single" w:sz="12" w:space="0" w:color="auto"/>
              <w:bottom w:val="single" w:sz="6" w:space="0" w:color="auto"/>
              <w:right w:val="single" w:sz="6" w:space="0" w:color="auto"/>
            </w:tcBorders>
            <w:vAlign w:val="bottom"/>
            <w:hideMark/>
          </w:tcPr>
          <w:p w:rsidR="00107E02" w:rsidRDefault="00107E02">
            <w:pPr>
              <w:jc w:val="center"/>
              <w:rPr>
                <w:rFonts w:ascii="Calibri" w:hAnsi="Calibri" w:cs="Calibri"/>
                <w:sz w:val="22"/>
                <w:szCs w:val="22"/>
              </w:rPr>
            </w:pPr>
            <w:r>
              <w:rPr>
                <w:rFonts w:ascii="Calibri" w:hAnsi="Calibri" w:cs="Calibri"/>
                <w:sz w:val="22"/>
                <w:szCs w:val="22"/>
              </w:rPr>
              <w:t>cutii</w:t>
            </w:r>
          </w:p>
        </w:tc>
        <w:tc>
          <w:tcPr>
            <w:tcW w:w="993" w:type="dxa"/>
            <w:tcBorders>
              <w:top w:val="single" w:sz="6" w:space="0" w:color="auto"/>
              <w:left w:val="nil"/>
              <w:bottom w:val="single" w:sz="6" w:space="0" w:color="auto"/>
              <w:right w:val="single" w:sz="6" w:space="0" w:color="auto"/>
            </w:tcBorders>
            <w:vAlign w:val="bottom"/>
            <w:hideMark/>
          </w:tcPr>
          <w:p w:rsidR="00107E02" w:rsidRPr="00107E02" w:rsidRDefault="00107E02">
            <w:pPr>
              <w:jc w:val="center"/>
              <w:rPr>
                <w:rFonts w:ascii="Calibri" w:hAnsi="Calibri" w:cs="Calibri"/>
                <w:sz w:val="22"/>
                <w:szCs w:val="22"/>
              </w:rPr>
            </w:pPr>
            <w:r w:rsidRPr="00107E02">
              <w:rPr>
                <w:rFonts w:ascii="Calibri" w:hAnsi="Calibri" w:cs="Calibri"/>
                <w:sz w:val="22"/>
                <w:szCs w:val="22"/>
              </w:rPr>
              <w:t>10</w:t>
            </w:r>
          </w:p>
        </w:tc>
        <w:tc>
          <w:tcPr>
            <w:tcW w:w="2126"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317"/>
        </w:trPr>
        <w:tc>
          <w:tcPr>
            <w:tcW w:w="690"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rFonts w:eastAsiaTheme="minorHAnsi"/>
                <w:sz w:val="20"/>
              </w:rPr>
              <w:t>5</w:t>
            </w:r>
          </w:p>
        </w:tc>
        <w:tc>
          <w:tcPr>
            <w:tcW w:w="6713" w:type="dxa"/>
            <w:tcBorders>
              <w:top w:val="single" w:sz="6" w:space="0" w:color="auto"/>
              <w:left w:val="single" w:sz="6" w:space="0" w:color="auto"/>
              <w:bottom w:val="single" w:sz="6" w:space="0" w:color="auto"/>
              <w:right w:val="nil"/>
            </w:tcBorders>
            <w:vAlign w:val="bottom"/>
            <w:hideMark/>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Burete mare teflon</w:t>
            </w:r>
          </w:p>
        </w:tc>
        <w:tc>
          <w:tcPr>
            <w:tcW w:w="1134" w:type="dxa"/>
            <w:tcBorders>
              <w:top w:val="single" w:sz="6" w:space="0" w:color="auto"/>
              <w:left w:val="single" w:sz="12" w:space="0" w:color="auto"/>
              <w:bottom w:val="single" w:sz="6" w:space="0" w:color="auto"/>
              <w:right w:val="single" w:sz="6" w:space="0" w:color="auto"/>
            </w:tcBorders>
            <w:vAlign w:val="bottom"/>
            <w:hideMark/>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107E02" w:rsidRPr="00107E02" w:rsidRDefault="00107E02">
            <w:pPr>
              <w:jc w:val="center"/>
              <w:rPr>
                <w:rFonts w:ascii="Calibri" w:hAnsi="Calibri" w:cs="Calibri"/>
                <w:sz w:val="22"/>
                <w:szCs w:val="22"/>
              </w:rPr>
            </w:pPr>
            <w:r w:rsidRPr="00107E02">
              <w:rPr>
                <w:rFonts w:ascii="Calibri" w:hAnsi="Calibri" w:cs="Calibri"/>
                <w:sz w:val="22"/>
                <w:szCs w:val="22"/>
              </w:rPr>
              <w:t>10</w:t>
            </w:r>
          </w:p>
        </w:tc>
        <w:tc>
          <w:tcPr>
            <w:tcW w:w="2126"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317"/>
        </w:trPr>
        <w:tc>
          <w:tcPr>
            <w:tcW w:w="690"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rFonts w:eastAsiaTheme="minorHAnsi"/>
                <w:sz w:val="20"/>
              </w:rPr>
              <w:t>6</w:t>
            </w:r>
          </w:p>
        </w:tc>
        <w:tc>
          <w:tcPr>
            <w:tcW w:w="6713" w:type="dxa"/>
            <w:tcBorders>
              <w:top w:val="single" w:sz="6" w:space="0" w:color="auto"/>
              <w:left w:val="single" w:sz="6" w:space="0" w:color="auto"/>
              <w:bottom w:val="single" w:sz="6" w:space="0" w:color="auto"/>
              <w:right w:val="nil"/>
            </w:tcBorders>
            <w:vAlign w:val="bottom"/>
            <w:hideMark/>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Bureti vase abrazivi canelati, min 3 buc/set</w:t>
            </w:r>
          </w:p>
        </w:tc>
        <w:tc>
          <w:tcPr>
            <w:tcW w:w="1134" w:type="dxa"/>
            <w:tcBorders>
              <w:top w:val="single" w:sz="6" w:space="0" w:color="auto"/>
              <w:left w:val="single" w:sz="12" w:space="0" w:color="auto"/>
              <w:bottom w:val="single" w:sz="6" w:space="0" w:color="auto"/>
              <w:right w:val="single" w:sz="6" w:space="0" w:color="auto"/>
            </w:tcBorders>
            <w:vAlign w:val="bottom"/>
            <w:hideMark/>
          </w:tcPr>
          <w:p w:rsidR="00107E02" w:rsidRDefault="00107E02">
            <w:pPr>
              <w:jc w:val="center"/>
              <w:rPr>
                <w:rFonts w:ascii="Calibri" w:hAnsi="Calibri" w:cs="Calibri"/>
                <w:sz w:val="22"/>
                <w:szCs w:val="22"/>
              </w:rPr>
            </w:pPr>
            <w:r>
              <w:rPr>
                <w:rFonts w:ascii="Calibri" w:hAnsi="Calibri" w:cs="Calibri"/>
                <w:sz w:val="22"/>
                <w:szCs w:val="22"/>
              </w:rPr>
              <w:t>set</w:t>
            </w:r>
          </w:p>
        </w:tc>
        <w:tc>
          <w:tcPr>
            <w:tcW w:w="993" w:type="dxa"/>
            <w:tcBorders>
              <w:top w:val="single" w:sz="6" w:space="0" w:color="auto"/>
              <w:left w:val="nil"/>
              <w:bottom w:val="single" w:sz="6" w:space="0" w:color="auto"/>
              <w:right w:val="single" w:sz="6" w:space="0" w:color="auto"/>
            </w:tcBorders>
            <w:vAlign w:val="bottom"/>
            <w:hideMark/>
          </w:tcPr>
          <w:p w:rsidR="00107E02" w:rsidRPr="00107E02" w:rsidRDefault="00107E02">
            <w:pPr>
              <w:jc w:val="center"/>
              <w:rPr>
                <w:rFonts w:ascii="Calibri" w:hAnsi="Calibri" w:cs="Calibri"/>
                <w:sz w:val="22"/>
                <w:szCs w:val="22"/>
              </w:rPr>
            </w:pPr>
            <w:r w:rsidRPr="00107E02">
              <w:rPr>
                <w:rFonts w:ascii="Calibri" w:hAnsi="Calibri" w:cs="Calibri"/>
                <w:sz w:val="22"/>
                <w:szCs w:val="22"/>
              </w:rPr>
              <w:t>10</w:t>
            </w:r>
          </w:p>
        </w:tc>
        <w:tc>
          <w:tcPr>
            <w:tcW w:w="2126"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317"/>
        </w:trPr>
        <w:tc>
          <w:tcPr>
            <w:tcW w:w="690"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rFonts w:eastAsiaTheme="minorHAnsi"/>
                <w:sz w:val="20"/>
              </w:rPr>
              <w:t>7</w:t>
            </w:r>
          </w:p>
        </w:tc>
        <w:tc>
          <w:tcPr>
            <w:tcW w:w="6713" w:type="dxa"/>
            <w:tcBorders>
              <w:top w:val="single" w:sz="6" w:space="0" w:color="auto"/>
              <w:left w:val="single" w:sz="6" w:space="0" w:color="auto"/>
              <w:bottom w:val="single" w:sz="6" w:space="0" w:color="auto"/>
              <w:right w:val="nil"/>
            </w:tcBorders>
            <w:vAlign w:val="bottom"/>
            <w:hideMark/>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Calgon 500g</w:t>
            </w:r>
          </w:p>
        </w:tc>
        <w:tc>
          <w:tcPr>
            <w:tcW w:w="1134" w:type="dxa"/>
            <w:tcBorders>
              <w:top w:val="single" w:sz="6" w:space="0" w:color="auto"/>
              <w:left w:val="single" w:sz="12" w:space="0" w:color="auto"/>
              <w:bottom w:val="single" w:sz="6" w:space="0" w:color="auto"/>
              <w:right w:val="single" w:sz="6" w:space="0" w:color="auto"/>
            </w:tcBorders>
            <w:vAlign w:val="bottom"/>
            <w:hideMark/>
          </w:tcPr>
          <w:p w:rsidR="00107E02" w:rsidRDefault="00107E02">
            <w:pPr>
              <w:jc w:val="center"/>
              <w:rPr>
                <w:rFonts w:ascii="Calibri" w:hAnsi="Calibri" w:cs="Calibri"/>
                <w:sz w:val="22"/>
                <w:szCs w:val="22"/>
              </w:rPr>
            </w:pPr>
            <w:r>
              <w:rPr>
                <w:rFonts w:ascii="Calibri" w:hAnsi="Calibri" w:cs="Calibri"/>
                <w:sz w:val="22"/>
                <w:szCs w:val="22"/>
              </w:rPr>
              <w:t>cutii</w:t>
            </w:r>
          </w:p>
        </w:tc>
        <w:tc>
          <w:tcPr>
            <w:tcW w:w="993" w:type="dxa"/>
            <w:tcBorders>
              <w:top w:val="single" w:sz="6" w:space="0" w:color="auto"/>
              <w:left w:val="nil"/>
              <w:bottom w:val="single" w:sz="6" w:space="0" w:color="auto"/>
              <w:right w:val="single" w:sz="6" w:space="0" w:color="auto"/>
            </w:tcBorders>
            <w:vAlign w:val="bottom"/>
            <w:hideMark/>
          </w:tcPr>
          <w:p w:rsidR="00107E02" w:rsidRPr="00107E02" w:rsidRDefault="00107E02">
            <w:pPr>
              <w:jc w:val="center"/>
              <w:rPr>
                <w:rFonts w:ascii="Calibri" w:hAnsi="Calibri" w:cs="Calibri"/>
                <w:sz w:val="22"/>
                <w:szCs w:val="22"/>
              </w:rPr>
            </w:pPr>
            <w:r w:rsidRPr="00107E02">
              <w:rPr>
                <w:rFonts w:ascii="Calibri" w:hAnsi="Calibri" w:cs="Calibri"/>
                <w:sz w:val="22"/>
                <w:szCs w:val="22"/>
              </w:rPr>
              <w:t>3</w:t>
            </w:r>
          </w:p>
        </w:tc>
        <w:tc>
          <w:tcPr>
            <w:tcW w:w="2126"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821"/>
        </w:trPr>
        <w:tc>
          <w:tcPr>
            <w:tcW w:w="690"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rFonts w:eastAsiaTheme="minorHAnsi"/>
                <w:sz w:val="20"/>
              </w:rPr>
              <w:t>8</w:t>
            </w:r>
          </w:p>
        </w:tc>
        <w:tc>
          <w:tcPr>
            <w:tcW w:w="6713" w:type="dxa"/>
            <w:tcBorders>
              <w:top w:val="single" w:sz="6" w:space="0" w:color="auto"/>
              <w:left w:val="single" w:sz="6" w:space="0" w:color="auto"/>
              <w:bottom w:val="single" w:sz="6" w:space="0" w:color="auto"/>
              <w:right w:val="nil"/>
            </w:tcBorders>
            <w:vAlign w:val="bottom"/>
            <w:hideMark/>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Cif solutie de curatat universala 750ml</w:t>
            </w:r>
          </w:p>
        </w:tc>
        <w:tc>
          <w:tcPr>
            <w:tcW w:w="1134" w:type="dxa"/>
            <w:tcBorders>
              <w:top w:val="single" w:sz="6" w:space="0" w:color="auto"/>
              <w:left w:val="single" w:sz="12" w:space="0" w:color="auto"/>
              <w:bottom w:val="single" w:sz="6" w:space="0" w:color="auto"/>
              <w:right w:val="single" w:sz="6" w:space="0" w:color="auto"/>
            </w:tcBorders>
            <w:vAlign w:val="bottom"/>
            <w:hideMark/>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107E02" w:rsidRPr="00107E02" w:rsidRDefault="00107E02">
            <w:pPr>
              <w:jc w:val="center"/>
              <w:rPr>
                <w:rFonts w:ascii="Calibri" w:hAnsi="Calibri" w:cs="Calibri"/>
                <w:sz w:val="22"/>
                <w:szCs w:val="22"/>
              </w:rPr>
            </w:pPr>
            <w:r w:rsidRPr="00107E02">
              <w:rPr>
                <w:rFonts w:ascii="Calibri" w:hAnsi="Calibri" w:cs="Calibri"/>
                <w:sz w:val="22"/>
                <w:szCs w:val="22"/>
              </w:rPr>
              <w:t>10</w:t>
            </w:r>
          </w:p>
        </w:tc>
        <w:tc>
          <w:tcPr>
            <w:tcW w:w="2126"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rFonts w:eastAsiaTheme="minorHAnsi"/>
                <w:sz w:val="20"/>
              </w:rPr>
              <w:t>9</w:t>
            </w:r>
          </w:p>
        </w:tc>
        <w:tc>
          <w:tcPr>
            <w:tcW w:w="6713" w:type="dxa"/>
            <w:tcBorders>
              <w:top w:val="single" w:sz="6" w:space="0" w:color="auto"/>
              <w:left w:val="single" w:sz="6" w:space="0" w:color="auto"/>
              <w:bottom w:val="single" w:sz="6" w:space="0" w:color="auto"/>
              <w:right w:val="nil"/>
            </w:tcBorders>
            <w:vAlign w:val="bottom"/>
            <w:hideMark/>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Crema de curatat Sano multi metal 500ml</w:t>
            </w:r>
          </w:p>
        </w:tc>
        <w:tc>
          <w:tcPr>
            <w:tcW w:w="1134" w:type="dxa"/>
            <w:tcBorders>
              <w:top w:val="single" w:sz="6" w:space="0" w:color="auto"/>
              <w:left w:val="single" w:sz="12" w:space="0" w:color="auto"/>
              <w:bottom w:val="single" w:sz="6" w:space="0" w:color="auto"/>
              <w:right w:val="single" w:sz="6" w:space="0" w:color="auto"/>
            </w:tcBorders>
            <w:vAlign w:val="bottom"/>
            <w:hideMark/>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107E02" w:rsidRPr="00107E02" w:rsidRDefault="00107E02">
            <w:pPr>
              <w:jc w:val="center"/>
              <w:rPr>
                <w:rFonts w:ascii="Calibri" w:hAnsi="Calibri" w:cs="Calibri"/>
                <w:sz w:val="22"/>
                <w:szCs w:val="22"/>
              </w:rPr>
            </w:pPr>
            <w:r w:rsidRPr="00107E02">
              <w:rPr>
                <w:rFonts w:ascii="Calibri" w:hAnsi="Calibri" w:cs="Calibri"/>
                <w:sz w:val="22"/>
                <w:szCs w:val="22"/>
              </w:rPr>
              <w:t>10</w:t>
            </w:r>
          </w:p>
        </w:tc>
        <w:tc>
          <w:tcPr>
            <w:tcW w:w="2126"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rFonts w:eastAsiaTheme="minorHAnsi"/>
                <w:sz w:val="20"/>
              </w:rPr>
              <w:t>10</w:t>
            </w:r>
          </w:p>
        </w:tc>
        <w:tc>
          <w:tcPr>
            <w:tcW w:w="6713" w:type="dxa"/>
            <w:tcBorders>
              <w:top w:val="single" w:sz="6" w:space="0" w:color="auto"/>
              <w:left w:val="single" w:sz="6" w:space="0" w:color="auto"/>
              <w:bottom w:val="single" w:sz="6" w:space="0" w:color="auto"/>
              <w:right w:val="nil"/>
            </w:tcBorders>
            <w:vAlign w:val="bottom"/>
            <w:hideMark/>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Clorom tablete efervescente 200 buc/cutie</w:t>
            </w:r>
          </w:p>
        </w:tc>
        <w:tc>
          <w:tcPr>
            <w:tcW w:w="1134" w:type="dxa"/>
            <w:tcBorders>
              <w:top w:val="single" w:sz="6" w:space="0" w:color="auto"/>
              <w:left w:val="single" w:sz="12" w:space="0" w:color="auto"/>
              <w:bottom w:val="single" w:sz="6" w:space="0" w:color="auto"/>
              <w:right w:val="single" w:sz="6" w:space="0" w:color="auto"/>
            </w:tcBorders>
            <w:vAlign w:val="bottom"/>
            <w:hideMark/>
          </w:tcPr>
          <w:p w:rsidR="00107E02" w:rsidRDefault="00107E02">
            <w:pPr>
              <w:jc w:val="center"/>
              <w:rPr>
                <w:rFonts w:ascii="Calibri" w:hAnsi="Calibri" w:cs="Calibri"/>
                <w:sz w:val="22"/>
                <w:szCs w:val="22"/>
              </w:rPr>
            </w:pPr>
            <w:r>
              <w:rPr>
                <w:rFonts w:ascii="Calibri" w:hAnsi="Calibri" w:cs="Calibri"/>
                <w:sz w:val="22"/>
                <w:szCs w:val="22"/>
              </w:rPr>
              <w:t>cutii</w:t>
            </w:r>
          </w:p>
        </w:tc>
        <w:tc>
          <w:tcPr>
            <w:tcW w:w="993" w:type="dxa"/>
            <w:tcBorders>
              <w:top w:val="single" w:sz="6" w:space="0" w:color="auto"/>
              <w:left w:val="nil"/>
              <w:bottom w:val="single" w:sz="6" w:space="0" w:color="auto"/>
              <w:right w:val="single" w:sz="6" w:space="0" w:color="auto"/>
            </w:tcBorders>
            <w:vAlign w:val="bottom"/>
            <w:hideMark/>
          </w:tcPr>
          <w:p w:rsidR="00107E02" w:rsidRPr="00107E02" w:rsidRDefault="00107E02">
            <w:pPr>
              <w:jc w:val="center"/>
              <w:rPr>
                <w:rFonts w:ascii="Calibri" w:hAnsi="Calibri" w:cs="Calibri"/>
                <w:sz w:val="22"/>
                <w:szCs w:val="22"/>
              </w:rPr>
            </w:pPr>
            <w:r w:rsidRPr="00107E02">
              <w:rPr>
                <w:rFonts w:ascii="Calibri" w:hAnsi="Calibri" w:cs="Calibri"/>
                <w:sz w:val="22"/>
                <w:szCs w:val="22"/>
              </w:rPr>
              <w:t>1</w:t>
            </w:r>
          </w:p>
        </w:tc>
        <w:tc>
          <w:tcPr>
            <w:tcW w:w="2126"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rFonts w:eastAsiaTheme="minorHAnsi"/>
                <w:sz w:val="20"/>
              </w:rPr>
              <w:t>11</w:t>
            </w:r>
          </w:p>
        </w:tc>
        <w:tc>
          <w:tcPr>
            <w:tcW w:w="6713" w:type="dxa"/>
            <w:tcBorders>
              <w:top w:val="single" w:sz="6" w:space="0" w:color="auto"/>
              <w:left w:val="single" w:sz="6" w:space="0" w:color="auto"/>
              <w:bottom w:val="single" w:sz="6" w:space="0" w:color="auto"/>
              <w:right w:val="nil"/>
            </w:tcBorders>
            <w:vAlign w:val="bottom"/>
            <w:hideMark/>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Cos de gunoi PLASTIC, 10 LT</w:t>
            </w:r>
          </w:p>
        </w:tc>
        <w:tc>
          <w:tcPr>
            <w:tcW w:w="1134" w:type="dxa"/>
            <w:tcBorders>
              <w:top w:val="single" w:sz="6" w:space="0" w:color="auto"/>
              <w:left w:val="single" w:sz="12" w:space="0" w:color="auto"/>
              <w:bottom w:val="single" w:sz="6" w:space="0" w:color="auto"/>
              <w:right w:val="single" w:sz="6" w:space="0" w:color="auto"/>
            </w:tcBorders>
            <w:vAlign w:val="bottom"/>
            <w:hideMark/>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107E02" w:rsidRPr="00107E02" w:rsidRDefault="00107E02">
            <w:pPr>
              <w:jc w:val="center"/>
              <w:rPr>
                <w:rFonts w:ascii="Calibri" w:hAnsi="Calibri" w:cs="Calibri"/>
                <w:sz w:val="22"/>
                <w:szCs w:val="22"/>
              </w:rPr>
            </w:pPr>
            <w:r w:rsidRPr="00107E02">
              <w:rPr>
                <w:rFonts w:ascii="Calibri" w:hAnsi="Calibri" w:cs="Calibri"/>
                <w:sz w:val="22"/>
                <w:szCs w:val="22"/>
              </w:rPr>
              <w:t>10</w:t>
            </w:r>
          </w:p>
        </w:tc>
        <w:tc>
          <w:tcPr>
            <w:tcW w:w="2126"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rFonts w:eastAsiaTheme="minorHAnsi"/>
                <w:sz w:val="20"/>
              </w:rPr>
              <w:t>12</w:t>
            </w:r>
          </w:p>
        </w:tc>
        <w:tc>
          <w:tcPr>
            <w:tcW w:w="6713" w:type="dxa"/>
            <w:tcBorders>
              <w:top w:val="single" w:sz="6" w:space="0" w:color="auto"/>
              <w:left w:val="single" w:sz="6" w:space="0" w:color="auto"/>
              <w:bottom w:val="single" w:sz="6" w:space="0" w:color="auto"/>
              <w:right w:val="nil"/>
            </w:tcBorders>
            <w:vAlign w:val="bottom"/>
            <w:hideMark/>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Deodorant camera spray Glade 300ml vanilie+liliac alb</w:t>
            </w:r>
          </w:p>
        </w:tc>
        <w:tc>
          <w:tcPr>
            <w:tcW w:w="1134" w:type="dxa"/>
            <w:tcBorders>
              <w:top w:val="single" w:sz="6" w:space="0" w:color="auto"/>
              <w:left w:val="single" w:sz="12" w:space="0" w:color="auto"/>
              <w:bottom w:val="single" w:sz="6" w:space="0" w:color="auto"/>
              <w:right w:val="single" w:sz="6" w:space="0" w:color="auto"/>
            </w:tcBorders>
            <w:vAlign w:val="bottom"/>
            <w:hideMark/>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107E02" w:rsidRPr="00107E02" w:rsidRDefault="00107E02">
            <w:pPr>
              <w:jc w:val="center"/>
              <w:rPr>
                <w:rFonts w:ascii="Calibri" w:hAnsi="Calibri" w:cs="Calibri"/>
                <w:sz w:val="22"/>
                <w:szCs w:val="22"/>
              </w:rPr>
            </w:pPr>
            <w:r w:rsidRPr="00107E02">
              <w:rPr>
                <w:rFonts w:ascii="Calibri" w:hAnsi="Calibri" w:cs="Calibri"/>
                <w:sz w:val="22"/>
                <w:szCs w:val="22"/>
              </w:rPr>
              <w:t>10</w:t>
            </w:r>
          </w:p>
        </w:tc>
        <w:tc>
          <w:tcPr>
            <w:tcW w:w="2126"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rFonts w:eastAsiaTheme="minorHAnsi"/>
                <w:sz w:val="20"/>
              </w:rPr>
              <w:t>13</w:t>
            </w:r>
          </w:p>
        </w:tc>
        <w:tc>
          <w:tcPr>
            <w:tcW w:w="6713" w:type="dxa"/>
            <w:tcBorders>
              <w:top w:val="single" w:sz="6" w:space="0" w:color="auto"/>
              <w:left w:val="single" w:sz="6" w:space="0" w:color="auto"/>
              <w:bottom w:val="single" w:sz="6" w:space="0" w:color="auto"/>
              <w:right w:val="nil"/>
            </w:tcBorders>
            <w:vAlign w:val="bottom"/>
            <w:hideMark/>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Detartrant parfumat 1l ech AQA Choice</w:t>
            </w:r>
          </w:p>
        </w:tc>
        <w:tc>
          <w:tcPr>
            <w:tcW w:w="1134" w:type="dxa"/>
            <w:tcBorders>
              <w:top w:val="single" w:sz="6" w:space="0" w:color="auto"/>
              <w:left w:val="single" w:sz="12" w:space="0" w:color="auto"/>
              <w:bottom w:val="single" w:sz="6" w:space="0" w:color="auto"/>
              <w:right w:val="single" w:sz="6" w:space="0" w:color="auto"/>
            </w:tcBorders>
            <w:vAlign w:val="bottom"/>
            <w:hideMark/>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107E02" w:rsidRPr="00107E02" w:rsidRDefault="00107E02">
            <w:pPr>
              <w:jc w:val="center"/>
              <w:rPr>
                <w:rFonts w:ascii="Calibri" w:hAnsi="Calibri" w:cs="Calibri"/>
                <w:sz w:val="22"/>
                <w:szCs w:val="22"/>
              </w:rPr>
            </w:pPr>
            <w:r w:rsidRPr="00107E02">
              <w:rPr>
                <w:rFonts w:ascii="Calibri" w:hAnsi="Calibri" w:cs="Calibri"/>
                <w:sz w:val="22"/>
                <w:szCs w:val="22"/>
              </w:rPr>
              <w:t>20</w:t>
            </w:r>
          </w:p>
        </w:tc>
        <w:tc>
          <w:tcPr>
            <w:tcW w:w="2126"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rFonts w:eastAsiaTheme="minorHAnsi"/>
                <w:sz w:val="20"/>
              </w:rPr>
              <w:t>14</w:t>
            </w:r>
          </w:p>
        </w:tc>
        <w:tc>
          <w:tcPr>
            <w:tcW w:w="6713" w:type="dxa"/>
            <w:tcBorders>
              <w:top w:val="single" w:sz="6" w:space="0" w:color="auto"/>
              <w:left w:val="single" w:sz="6" w:space="0" w:color="auto"/>
              <w:bottom w:val="single" w:sz="6" w:space="0" w:color="auto"/>
              <w:right w:val="nil"/>
            </w:tcBorders>
            <w:vAlign w:val="bottom"/>
            <w:hideMark/>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Detergent  rufe automat echiv Ariel whites &amp; color 10kg</w:t>
            </w:r>
          </w:p>
        </w:tc>
        <w:tc>
          <w:tcPr>
            <w:tcW w:w="1134" w:type="dxa"/>
            <w:tcBorders>
              <w:top w:val="single" w:sz="6" w:space="0" w:color="auto"/>
              <w:left w:val="single" w:sz="12" w:space="0" w:color="auto"/>
              <w:bottom w:val="single" w:sz="6" w:space="0" w:color="auto"/>
              <w:right w:val="single" w:sz="6" w:space="0" w:color="auto"/>
            </w:tcBorders>
            <w:vAlign w:val="bottom"/>
            <w:hideMark/>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107E02" w:rsidRPr="00107E02" w:rsidRDefault="00107E02">
            <w:pPr>
              <w:jc w:val="center"/>
              <w:rPr>
                <w:rFonts w:ascii="Calibri" w:hAnsi="Calibri" w:cs="Calibri"/>
                <w:sz w:val="22"/>
                <w:szCs w:val="22"/>
              </w:rPr>
            </w:pPr>
            <w:r w:rsidRPr="00107E02">
              <w:rPr>
                <w:rFonts w:ascii="Calibri" w:hAnsi="Calibri" w:cs="Calibri"/>
                <w:sz w:val="22"/>
                <w:szCs w:val="22"/>
              </w:rPr>
              <w:t>2</w:t>
            </w:r>
          </w:p>
        </w:tc>
        <w:tc>
          <w:tcPr>
            <w:tcW w:w="2126"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rFonts w:eastAsiaTheme="minorHAnsi"/>
                <w:sz w:val="20"/>
              </w:rPr>
              <w:lastRenderedPageBreak/>
              <w:t>15</w:t>
            </w:r>
          </w:p>
        </w:tc>
        <w:tc>
          <w:tcPr>
            <w:tcW w:w="6713" w:type="dxa"/>
            <w:tcBorders>
              <w:top w:val="single" w:sz="6" w:space="0" w:color="auto"/>
              <w:left w:val="single" w:sz="6" w:space="0" w:color="auto"/>
              <w:bottom w:val="single" w:sz="6" w:space="0" w:color="auto"/>
              <w:right w:val="nil"/>
            </w:tcBorders>
            <w:vAlign w:val="bottom"/>
            <w:hideMark/>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Detergent vase echiv Fairy Apple 450 ml.</w:t>
            </w:r>
          </w:p>
        </w:tc>
        <w:tc>
          <w:tcPr>
            <w:tcW w:w="1134" w:type="dxa"/>
            <w:tcBorders>
              <w:top w:val="single" w:sz="6" w:space="0" w:color="auto"/>
              <w:left w:val="single" w:sz="12" w:space="0" w:color="auto"/>
              <w:bottom w:val="single" w:sz="6" w:space="0" w:color="auto"/>
              <w:right w:val="single" w:sz="6" w:space="0" w:color="auto"/>
            </w:tcBorders>
            <w:vAlign w:val="bottom"/>
            <w:hideMark/>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107E02" w:rsidRPr="00107E02" w:rsidRDefault="00107E02">
            <w:pPr>
              <w:jc w:val="center"/>
              <w:rPr>
                <w:rFonts w:ascii="Calibri" w:hAnsi="Calibri" w:cs="Calibri"/>
                <w:sz w:val="22"/>
                <w:szCs w:val="22"/>
              </w:rPr>
            </w:pPr>
            <w:r w:rsidRPr="00107E02">
              <w:rPr>
                <w:rFonts w:ascii="Calibri" w:hAnsi="Calibri" w:cs="Calibri"/>
                <w:sz w:val="22"/>
                <w:szCs w:val="22"/>
              </w:rPr>
              <w:t>20</w:t>
            </w:r>
          </w:p>
        </w:tc>
        <w:tc>
          <w:tcPr>
            <w:tcW w:w="2126"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rFonts w:eastAsiaTheme="minorHAnsi"/>
                <w:sz w:val="20"/>
              </w:rPr>
              <w:t>16</w:t>
            </w:r>
          </w:p>
        </w:tc>
        <w:tc>
          <w:tcPr>
            <w:tcW w:w="6713" w:type="dxa"/>
            <w:tcBorders>
              <w:top w:val="single" w:sz="6" w:space="0" w:color="auto"/>
              <w:left w:val="single" w:sz="6" w:space="0" w:color="auto"/>
              <w:bottom w:val="single" w:sz="6" w:space="0" w:color="auto"/>
              <w:right w:val="nil"/>
            </w:tcBorders>
            <w:vAlign w:val="bottom"/>
            <w:hideMark/>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Dezinfectant WC 750 ml echiv Domestos</w:t>
            </w:r>
          </w:p>
        </w:tc>
        <w:tc>
          <w:tcPr>
            <w:tcW w:w="1134" w:type="dxa"/>
            <w:tcBorders>
              <w:top w:val="single" w:sz="6" w:space="0" w:color="auto"/>
              <w:left w:val="single" w:sz="12" w:space="0" w:color="auto"/>
              <w:bottom w:val="single" w:sz="6" w:space="0" w:color="auto"/>
              <w:right w:val="single" w:sz="6" w:space="0" w:color="auto"/>
            </w:tcBorders>
            <w:vAlign w:val="bottom"/>
            <w:hideMark/>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107E02" w:rsidRPr="00107E02" w:rsidRDefault="00107E02">
            <w:pPr>
              <w:jc w:val="center"/>
              <w:rPr>
                <w:rFonts w:ascii="Calibri" w:hAnsi="Calibri" w:cs="Calibri"/>
                <w:sz w:val="22"/>
                <w:szCs w:val="22"/>
              </w:rPr>
            </w:pPr>
            <w:r w:rsidRPr="00107E02">
              <w:rPr>
                <w:rFonts w:ascii="Calibri" w:hAnsi="Calibri" w:cs="Calibri"/>
                <w:sz w:val="22"/>
                <w:szCs w:val="22"/>
              </w:rPr>
              <w:t>15</w:t>
            </w:r>
          </w:p>
        </w:tc>
        <w:tc>
          <w:tcPr>
            <w:tcW w:w="2126"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rFonts w:eastAsiaTheme="minorHAnsi"/>
                <w:sz w:val="20"/>
              </w:rPr>
              <w:t>17</w:t>
            </w:r>
          </w:p>
        </w:tc>
        <w:tc>
          <w:tcPr>
            <w:tcW w:w="6713" w:type="dxa"/>
            <w:tcBorders>
              <w:top w:val="single" w:sz="6" w:space="0" w:color="auto"/>
              <w:left w:val="single" w:sz="6" w:space="0" w:color="auto"/>
              <w:bottom w:val="single" w:sz="6" w:space="0" w:color="auto"/>
              <w:right w:val="nil"/>
            </w:tcBorders>
            <w:vAlign w:val="bottom"/>
            <w:hideMark/>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Dezinfect. fara clor pentru disp. Inform.0.75 Igienol</w:t>
            </w:r>
          </w:p>
        </w:tc>
        <w:tc>
          <w:tcPr>
            <w:tcW w:w="1134" w:type="dxa"/>
            <w:tcBorders>
              <w:top w:val="single" w:sz="6" w:space="0" w:color="auto"/>
              <w:left w:val="single" w:sz="12" w:space="0" w:color="auto"/>
              <w:bottom w:val="single" w:sz="6" w:space="0" w:color="auto"/>
              <w:right w:val="single" w:sz="6" w:space="0" w:color="auto"/>
            </w:tcBorders>
            <w:vAlign w:val="bottom"/>
            <w:hideMark/>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107E02" w:rsidRPr="00107E02" w:rsidRDefault="00107E02">
            <w:pPr>
              <w:jc w:val="center"/>
              <w:rPr>
                <w:rFonts w:ascii="Calibri" w:hAnsi="Calibri" w:cs="Calibri"/>
                <w:sz w:val="22"/>
                <w:szCs w:val="22"/>
              </w:rPr>
            </w:pPr>
            <w:r w:rsidRPr="00107E02">
              <w:rPr>
                <w:rFonts w:ascii="Calibri" w:hAnsi="Calibri" w:cs="Calibri"/>
                <w:sz w:val="22"/>
                <w:szCs w:val="22"/>
              </w:rPr>
              <w:t>5</w:t>
            </w:r>
          </w:p>
        </w:tc>
        <w:tc>
          <w:tcPr>
            <w:tcW w:w="2126"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B644FC">
        <w:trPr>
          <w:trHeight w:val="588"/>
        </w:trPr>
        <w:tc>
          <w:tcPr>
            <w:tcW w:w="690"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rFonts w:eastAsiaTheme="minorHAnsi"/>
                <w:sz w:val="20"/>
              </w:rPr>
              <w:t>18</w:t>
            </w:r>
          </w:p>
        </w:tc>
        <w:tc>
          <w:tcPr>
            <w:tcW w:w="6713" w:type="dxa"/>
            <w:tcBorders>
              <w:top w:val="single" w:sz="6" w:space="0" w:color="auto"/>
              <w:left w:val="single" w:sz="6" w:space="0" w:color="auto"/>
              <w:bottom w:val="single" w:sz="6" w:space="0" w:color="auto"/>
              <w:right w:val="nil"/>
            </w:tcBorders>
            <w:vAlign w:val="bottom"/>
            <w:hideMark/>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Faras cu coada</w:t>
            </w:r>
          </w:p>
        </w:tc>
        <w:tc>
          <w:tcPr>
            <w:tcW w:w="1134" w:type="dxa"/>
            <w:tcBorders>
              <w:top w:val="single" w:sz="6" w:space="0" w:color="auto"/>
              <w:left w:val="single" w:sz="12" w:space="0" w:color="auto"/>
              <w:bottom w:val="single" w:sz="6" w:space="0" w:color="auto"/>
              <w:right w:val="single" w:sz="6" w:space="0" w:color="auto"/>
            </w:tcBorders>
            <w:vAlign w:val="bottom"/>
            <w:hideMark/>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107E02" w:rsidRPr="00107E02" w:rsidRDefault="00107E02">
            <w:pPr>
              <w:jc w:val="center"/>
              <w:rPr>
                <w:rFonts w:ascii="Calibri" w:hAnsi="Calibri" w:cs="Calibri"/>
                <w:sz w:val="22"/>
                <w:szCs w:val="22"/>
              </w:rPr>
            </w:pPr>
            <w:r w:rsidRPr="00107E02">
              <w:rPr>
                <w:rFonts w:ascii="Calibri" w:hAnsi="Calibri" w:cs="Calibri"/>
                <w:sz w:val="22"/>
                <w:szCs w:val="22"/>
              </w:rPr>
              <w:t>2</w:t>
            </w:r>
          </w:p>
        </w:tc>
        <w:tc>
          <w:tcPr>
            <w:tcW w:w="2126"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B644FC">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19</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Galeata din plastic 10 lt</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5</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B644FC">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20</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Hartie igienica 2 straturi</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2010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B644FC">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21</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Inalbitor de rufe Ace 1 lt, parfumat</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10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B644FC">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22</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Lavete mari bumbac 40x40</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100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B644FC">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23</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Lavete umede  3buc/set</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set</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5</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B644FC">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24</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Lavete magica 10 buc/set</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set</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10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B644FC">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25</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Manusi menaj 2 buc/set marimea M</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set</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3</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26</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Manusi protectie textil cauciucate</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set</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3</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27</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Manusi de unica folosinta 100 buc/cutie</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cutii</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10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Pr>
                <w:rFonts w:eastAsiaTheme="minorHAnsi"/>
                <w:sz w:val="20"/>
              </w:rPr>
              <w:t>28</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Matura stradala din plastic 40 cm</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5</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color w:val="000000" w:themeColor="text1"/>
                <w:sz w:val="20"/>
                <w:highlight w:val="yellow"/>
              </w:rPr>
            </w:pP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color w:val="000000" w:themeColor="text1"/>
                <w:sz w:val="20"/>
                <w:highlight w:val="yellow"/>
              </w:rPr>
            </w:pP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29</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Maturi PVC cu coada</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10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lastRenderedPageBreak/>
              <w:t>30</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 xml:space="preserve">Odorizant toaleta Domestos Power 5 Lime 55g </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50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31</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Prosop de bucatarie</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5</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32</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Prosop de fata bumbac 50x70 cm</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5</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33</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Rezerva odorizant camera 250 ml Airwick lavanda</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50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34</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Rezerva mop mare 300 gr.</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10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35</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 xml:space="preserve">Role prosop hartie 100 m alb </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150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36</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Saci menajeri 120litri</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role</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30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37</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Saci menajeri 240 litri 10 buc/rola</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role</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30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38</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Saci menajeri 35 l 50/rola,negru</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role</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10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39</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Saci aspirator Karcher seria WD3 6959-130-set 10 buc</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set</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10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40</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Saci menajeri 60l -20buc/negru</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role</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50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41</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Sampon curatat covoare3 in 1  Vanish 500 ml</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2</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42</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Sapun lichid profesional 5l</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10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43</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Sapun lichid pt igienizarea mainilor 5l</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10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44</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Servetele de masa 2 straturi 40buc/pachet</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20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lastRenderedPageBreak/>
              <w:t>45</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sz w:val="20"/>
                <w:szCs w:val="22"/>
              </w:rPr>
            </w:pPr>
            <w:r w:rsidRPr="00107E02">
              <w:rPr>
                <w:rFonts w:ascii="Calibri" w:hAnsi="Calibri" w:cs="Calibri"/>
                <w:sz w:val="20"/>
                <w:szCs w:val="22"/>
              </w:rPr>
              <w:t>Servetele cutie 150 buc</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25</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46</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Servetele umede curatare monitorTFT/LCD</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pach</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10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47</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Solutie aragaz 750 ml cu pulverizator echiv Sano forte</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5</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48</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Solutie curatat obiecte sanitare Domestos 750ml</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20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49</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Solutie curatat obiecte sanitare Domestos 5lt</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10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50</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Solutie curatat geamuri cu pulverizator echiv. Nufar</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20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51</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Solutie dezinfectanta Igienol Blue fresh 1l albastra</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10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52</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Solutie de curatat cilit Bang 750 ml pulverizat</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10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53</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Solutie pete pentru rufe albe 2l ,Vanish</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5</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54</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Spray 5 in 1 pentru mobila</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6</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55</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Solutie pete pentru rufe colorate 2l ,Vanish</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10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56</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Spray insecticid universal 400 ml</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10</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107E02"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rFonts w:eastAsiaTheme="minorHAnsi"/>
                <w:sz w:val="20"/>
              </w:rPr>
              <w:t>57</w:t>
            </w:r>
          </w:p>
        </w:tc>
        <w:tc>
          <w:tcPr>
            <w:tcW w:w="6713" w:type="dxa"/>
            <w:tcBorders>
              <w:top w:val="single" w:sz="6" w:space="0" w:color="auto"/>
              <w:left w:val="single" w:sz="6" w:space="0" w:color="auto"/>
              <w:bottom w:val="single" w:sz="6" w:space="0" w:color="auto"/>
              <w:right w:val="nil"/>
            </w:tcBorders>
            <w:vAlign w:val="bottom"/>
          </w:tcPr>
          <w:p w:rsidR="00107E02" w:rsidRPr="00107E02" w:rsidRDefault="00107E02">
            <w:pPr>
              <w:rPr>
                <w:rFonts w:ascii="Calibri" w:hAnsi="Calibri" w:cs="Calibri"/>
                <w:color w:val="000000"/>
                <w:sz w:val="20"/>
                <w:szCs w:val="22"/>
              </w:rPr>
            </w:pPr>
            <w:r w:rsidRPr="00107E02">
              <w:rPr>
                <w:rFonts w:ascii="Calibri" w:hAnsi="Calibri" w:cs="Calibri"/>
                <w:color w:val="000000"/>
                <w:sz w:val="20"/>
                <w:szCs w:val="22"/>
              </w:rPr>
              <w:t>Spray molii 250 ml</w:t>
            </w:r>
          </w:p>
        </w:tc>
        <w:tc>
          <w:tcPr>
            <w:tcW w:w="1134" w:type="dxa"/>
            <w:tcBorders>
              <w:top w:val="single" w:sz="6" w:space="0" w:color="auto"/>
              <w:left w:val="single" w:sz="12" w:space="0" w:color="auto"/>
              <w:bottom w:val="single" w:sz="6" w:space="0" w:color="auto"/>
              <w:right w:val="single" w:sz="6" w:space="0" w:color="auto"/>
            </w:tcBorders>
            <w:vAlign w:val="bottom"/>
          </w:tcPr>
          <w:p w:rsidR="00107E02" w:rsidRDefault="00107E02">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107E02" w:rsidRPr="00107E02" w:rsidRDefault="00107E02">
            <w:pPr>
              <w:jc w:val="center"/>
              <w:rPr>
                <w:rFonts w:ascii="Calibri" w:hAnsi="Calibri" w:cs="Calibri"/>
                <w:sz w:val="22"/>
                <w:szCs w:val="22"/>
              </w:rPr>
            </w:pPr>
            <w:r w:rsidRPr="00107E02">
              <w:rPr>
                <w:rFonts w:ascii="Calibri" w:hAnsi="Calibri" w:cs="Calibri"/>
                <w:sz w:val="22"/>
                <w:szCs w:val="22"/>
              </w:rPr>
              <w:t>3</w:t>
            </w:r>
          </w:p>
        </w:tc>
        <w:tc>
          <w:tcPr>
            <w:tcW w:w="2126"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107E02" w:rsidRPr="00C057E5" w:rsidRDefault="00107E02" w:rsidP="00C057E5">
            <w:pPr>
              <w:pStyle w:val="NoSpacing"/>
              <w:rPr>
                <w:rFonts w:eastAsiaTheme="minorHAnsi"/>
                <w:sz w:val="20"/>
              </w:rPr>
            </w:pPr>
            <w:r w:rsidRPr="00C057E5">
              <w:rPr>
                <w:color w:val="000000" w:themeColor="text1"/>
                <w:sz w:val="20"/>
                <w:highlight w:val="yellow"/>
              </w:rPr>
              <w:t>(se completeaza de catre ofertant)</w:t>
            </w:r>
          </w:p>
        </w:tc>
      </w:tr>
      <w:tr w:rsidR="00FB1FDF" w:rsidRPr="00C057E5" w:rsidTr="00FB1FDF">
        <w:trPr>
          <w:trHeight w:val="314"/>
        </w:trPr>
        <w:tc>
          <w:tcPr>
            <w:tcW w:w="690" w:type="dxa"/>
            <w:tcBorders>
              <w:top w:val="single" w:sz="6" w:space="0" w:color="auto"/>
              <w:left w:val="single" w:sz="6" w:space="0" w:color="auto"/>
              <w:bottom w:val="single" w:sz="6" w:space="0" w:color="auto"/>
              <w:right w:val="single" w:sz="6" w:space="0" w:color="auto"/>
            </w:tcBorders>
          </w:tcPr>
          <w:p w:rsidR="00FB1FDF" w:rsidRPr="00C057E5" w:rsidRDefault="00FB1FDF" w:rsidP="00C057E5">
            <w:pPr>
              <w:pStyle w:val="NoSpacing"/>
              <w:rPr>
                <w:rFonts w:eastAsiaTheme="minorHAnsi"/>
                <w:sz w:val="20"/>
              </w:rPr>
            </w:pPr>
          </w:p>
        </w:tc>
        <w:tc>
          <w:tcPr>
            <w:tcW w:w="6713" w:type="dxa"/>
            <w:tcBorders>
              <w:top w:val="single" w:sz="6" w:space="0" w:color="auto"/>
              <w:left w:val="single" w:sz="6" w:space="0" w:color="auto"/>
              <w:bottom w:val="single" w:sz="6" w:space="0" w:color="auto"/>
              <w:right w:val="nil"/>
            </w:tcBorders>
            <w:hideMark/>
          </w:tcPr>
          <w:p w:rsidR="00FB1FDF" w:rsidRPr="00C057E5" w:rsidRDefault="00FB1FDF" w:rsidP="00C057E5">
            <w:pPr>
              <w:pStyle w:val="NoSpacing"/>
              <w:rPr>
                <w:rFonts w:eastAsiaTheme="minorHAnsi"/>
                <w:sz w:val="20"/>
              </w:rPr>
            </w:pPr>
            <w:r w:rsidRPr="00C057E5">
              <w:rPr>
                <w:rFonts w:eastAsiaTheme="minorHAnsi"/>
                <w:sz w:val="20"/>
              </w:rPr>
              <w:t>TOTAL LEI FARA TVA</w:t>
            </w:r>
          </w:p>
        </w:tc>
        <w:tc>
          <w:tcPr>
            <w:tcW w:w="1134" w:type="dxa"/>
            <w:tcBorders>
              <w:top w:val="single" w:sz="6" w:space="0" w:color="auto"/>
              <w:left w:val="single" w:sz="12" w:space="0" w:color="auto"/>
              <w:bottom w:val="single" w:sz="6" w:space="0" w:color="auto"/>
              <w:right w:val="single" w:sz="6" w:space="0" w:color="auto"/>
            </w:tcBorders>
          </w:tcPr>
          <w:p w:rsidR="00FB1FDF" w:rsidRPr="00C057E5" w:rsidRDefault="00FB1FDF" w:rsidP="00C057E5">
            <w:pPr>
              <w:pStyle w:val="NoSpacing"/>
              <w:rPr>
                <w:rFonts w:eastAsiaTheme="minorHAnsi"/>
                <w:sz w:val="20"/>
              </w:rPr>
            </w:pPr>
          </w:p>
        </w:tc>
        <w:tc>
          <w:tcPr>
            <w:tcW w:w="993" w:type="dxa"/>
            <w:tcBorders>
              <w:top w:val="single" w:sz="6" w:space="0" w:color="auto"/>
              <w:left w:val="nil"/>
              <w:bottom w:val="single" w:sz="6" w:space="0" w:color="auto"/>
              <w:right w:val="single" w:sz="6" w:space="0" w:color="auto"/>
            </w:tcBorders>
          </w:tcPr>
          <w:p w:rsidR="00FB1FDF" w:rsidRPr="00C057E5" w:rsidRDefault="00FB1FDF" w:rsidP="00C057E5">
            <w:pPr>
              <w:pStyle w:val="NoSpacing"/>
              <w:rPr>
                <w:rFonts w:eastAsiaTheme="minorHAnsi"/>
                <w:sz w:val="20"/>
              </w:rPr>
            </w:pPr>
          </w:p>
        </w:tc>
        <w:tc>
          <w:tcPr>
            <w:tcW w:w="2126" w:type="dxa"/>
            <w:tcBorders>
              <w:top w:val="single" w:sz="6" w:space="0" w:color="auto"/>
              <w:left w:val="nil"/>
              <w:bottom w:val="single" w:sz="6" w:space="0" w:color="auto"/>
              <w:right w:val="single" w:sz="6" w:space="0" w:color="auto"/>
            </w:tcBorders>
            <w:hideMark/>
          </w:tcPr>
          <w:p w:rsidR="00FB1FDF" w:rsidRPr="00C057E5" w:rsidRDefault="00FB1FDF"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C057E5" w:rsidRDefault="00FB1FDF" w:rsidP="00C057E5">
            <w:pPr>
              <w:pStyle w:val="NoSpacing"/>
              <w:rPr>
                <w:rFonts w:eastAsiaTheme="minorHAnsi"/>
                <w:sz w:val="20"/>
              </w:rPr>
            </w:pPr>
            <w:r w:rsidRPr="00C057E5">
              <w:rPr>
                <w:color w:val="000000" w:themeColor="text1"/>
                <w:sz w:val="20"/>
                <w:highlight w:val="yellow"/>
              </w:rPr>
              <w:t>(se completeaza de catre ofertant)</w:t>
            </w:r>
          </w:p>
        </w:tc>
      </w:tr>
    </w:tbl>
    <w:p w:rsidR="00FB1FDF" w:rsidRPr="00FB1FDF" w:rsidRDefault="00FB1FDF" w:rsidP="00FB1FDF"/>
    <w:p w:rsidR="00FB1FDF" w:rsidRPr="00FB1FDF" w:rsidRDefault="00FB1FDF" w:rsidP="00FB1FDF"/>
    <w:p w:rsidR="00FB1FDF" w:rsidRPr="00FB1FDF" w:rsidRDefault="00FB1FDF" w:rsidP="00FB1FDF"/>
    <w:p w:rsidR="00DD45C8" w:rsidRPr="00DD45C8" w:rsidRDefault="00DD45C8" w:rsidP="00FB1FDF">
      <w:pPr>
        <w:spacing w:after="200" w:line="276" w:lineRule="auto"/>
        <w:rPr>
          <w:rFonts w:eastAsiaTheme="minorHAnsi"/>
        </w:rPr>
      </w:pPr>
    </w:p>
    <w:p w:rsidR="00DD45C8" w:rsidRPr="00DD45C8" w:rsidRDefault="00DD45C8" w:rsidP="00DD45C8">
      <w:pPr>
        <w:spacing w:after="200" w:line="276" w:lineRule="auto"/>
        <w:ind w:firstLine="720"/>
        <w:rPr>
          <w:rFonts w:eastAsiaTheme="minorHAnsi"/>
        </w:rPr>
      </w:pPr>
    </w:p>
    <w:p w:rsidR="009A4EC7" w:rsidRDefault="00FB1FDF" w:rsidP="003B132C">
      <w:pPr>
        <w:spacing w:after="200" w:line="276" w:lineRule="auto"/>
        <w:ind w:firstLine="720"/>
        <w:jc w:val="center"/>
        <w:rPr>
          <w:rFonts w:eastAsiaTheme="minorHAnsi"/>
        </w:rPr>
      </w:pPr>
      <w:r>
        <w:rPr>
          <w:rFonts w:eastAsiaTheme="minorHAnsi"/>
        </w:rPr>
        <w:t xml:space="preserve">     </w:t>
      </w:r>
      <w:r w:rsidR="00DD45C8" w:rsidRPr="00DD45C8">
        <w:rPr>
          <w:rFonts w:eastAsiaTheme="minorHAnsi"/>
        </w:rPr>
        <w:tab/>
      </w:r>
      <w:r>
        <w:rPr>
          <w:rFonts w:eastAsiaTheme="minorHAnsi"/>
        </w:rPr>
        <w:t xml:space="preserve">                                                                                         </w:t>
      </w:r>
      <w:r w:rsidR="003B132C">
        <w:rPr>
          <w:rFonts w:eastAsiaTheme="minorHAnsi"/>
        </w:rPr>
        <w:t xml:space="preserve">                          </w:t>
      </w:r>
    </w:p>
    <w:sectPr w:rsidR="009A4EC7" w:rsidSect="00A853E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925" w:rsidRDefault="00290925">
      <w:r>
        <w:separator/>
      </w:r>
    </w:p>
  </w:endnote>
  <w:endnote w:type="continuationSeparator" w:id="0">
    <w:p w:rsidR="00290925" w:rsidRDefault="0029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E5" w:rsidRDefault="00C057E5"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57E5" w:rsidRDefault="00C057E5"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E5" w:rsidRDefault="00C057E5">
    <w:pPr>
      <w:pStyle w:val="Footer"/>
      <w:jc w:val="right"/>
    </w:pPr>
  </w:p>
  <w:p w:rsidR="00C057E5" w:rsidRDefault="00C057E5"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925" w:rsidRDefault="00290925">
      <w:r>
        <w:separator/>
      </w:r>
    </w:p>
  </w:footnote>
  <w:footnote w:type="continuationSeparator" w:id="0">
    <w:p w:rsidR="00290925" w:rsidRDefault="00290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34E03"/>
    <w:rsid w:val="000540C6"/>
    <w:rsid w:val="000545A9"/>
    <w:rsid w:val="00055436"/>
    <w:rsid w:val="00057B10"/>
    <w:rsid w:val="00063201"/>
    <w:rsid w:val="000743E5"/>
    <w:rsid w:val="00076055"/>
    <w:rsid w:val="0008212B"/>
    <w:rsid w:val="000A1AA6"/>
    <w:rsid w:val="000E20F3"/>
    <w:rsid w:val="000F3947"/>
    <w:rsid w:val="000F5FE9"/>
    <w:rsid w:val="00102456"/>
    <w:rsid w:val="00107E02"/>
    <w:rsid w:val="001118B1"/>
    <w:rsid w:val="00111944"/>
    <w:rsid w:val="00131C31"/>
    <w:rsid w:val="00144FE2"/>
    <w:rsid w:val="00152DF6"/>
    <w:rsid w:val="00176765"/>
    <w:rsid w:val="00193670"/>
    <w:rsid w:val="001947C7"/>
    <w:rsid w:val="00195A41"/>
    <w:rsid w:val="001F5C76"/>
    <w:rsid w:val="001F5E51"/>
    <w:rsid w:val="001F6A34"/>
    <w:rsid w:val="00200858"/>
    <w:rsid w:val="0020335F"/>
    <w:rsid w:val="00215500"/>
    <w:rsid w:val="00224FBC"/>
    <w:rsid w:val="00243386"/>
    <w:rsid w:val="002533BC"/>
    <w:rsid w:val="00256A14"/>
    <w:rsid w:val="00290245"/>
    <w:rsid w:val="00290925"/>
    <w:rsid w:val="00295EA0"/>
    <w:rsid w:val="002C3C67"/>
    <w:rsid w:val="002E71A4"/>
    <w:rsid w:val="002F2A72"/>
    <w:rsid w:val="00301310"/>
    <w:rsid w:val="00303ABD"/>
    <w:rsid w:val="00311CE2"/>
    <w:rsid w:val="0031215C"/>
    <w:rsid w:val="00320C84"/>
    <w:rsid w:val="003247DB"/>
    <w:rsid w:val="00333323"/>
    <w:rsid w:val="003408D5"/>
    <w:rsid w:val="00345805"/>
    <w:rsid w:val="0036045A"/>
    <w:rsid w:val="00362392"/>
    <w:rsid w:val="003811F8"/>
    <w:rsid w:val="00384860"/>
    <w:rsid w:val="00386DD4"/>
    <w:rsid w:val="003B062C"/>
    <w:rsid w:val="003B132C"/>
    <w:rsid w:val="003B22FE"/>
    <w:rsid w:val="003B3886"/>
    <w:rsid w:val="003C1097"/>
    <w:rsid w:val="003E1F48"/>
    <w:rsid w:val="003E5D5D"/>
    <w:rsid w:val="003F2A4A"/>
    <w:rsid w:val="003F7C4D"/>
    <w:rsid w:val="00420110"/>
    <w:rsid w:val="00420AA7"/>
    <w:rsid w:val="004456CF"/>
    <w:rsid w:val="004506A1"/>
    <w:rsid w:val="0047521F"/>
    <w:rsid w:val="00484A6E"/>
    <w:rsid w:val="00485BBA"/>
    <w:rsid w:val="00490A4B"/>
    <w:rsid w:val="00492EE9"/>
    <w:rsid w:val="004A1860"/>
    <w:rsid w:val="004B030A"/>
    <w:rsid w:val="004B75DC"/>
    <w:rsid w:val="004C1692"/>
    <w:rsid w:val="004C20D7"/>
    <w:rsid w:val="004E00F7"/>
    <w:rsid w:val="004E07AC"/>
    <w:rsid w:val="004E41E4"/>
    <w:rsid w:val="004F267B"/>
    <w:rsid w:val="005027AF"/>
    <w:rsid w:val="00506168"/>
    <w:rsid w:val="00524988"/>
    <w:rsid w:val="00526BCE"/>
    <w:rsid w:val="00544B51"/>
    <w:rsid w:val="00551E93"/>
    <w:rsid w:val="00557667"/>
    <w:rsid w:val="0056265E"/>
    <w:rsid w:val="00562B91"/>
    <w:rsid w:val="005642B1"/>
    <w:rsid w:val="00580E5D"/>
    <w:rsid w:val="005949B8"/>
    <w:rsid w:val="00594BF5"/>
    <w:rsid w:val="005B0500"/>
    <w:rsid w:val="005B7E11"/>
    <w:rsid w:val="005F25A5"/>
    <w:rsid w:val="00606DE5"/>
    <w:rsid w:val="006140AB"/>
    <w:rsid w:val="00614AA0"/>
    <w:rsid w:val="00614C08"/>
    <w:rsid w:val="00616D82"/>
    <w:rsid w:val="00625DA6"/>
    <w:rsid w:val="00642321"/>
    <w:rsid w:val="00657731"/>
    <w:rsid w:val="00657B13"/>
    <w:rsid w:val="0066133E"/>
    <w:rsid w:val="00671358"/>
    <w:rsid w:val="006746B1"/>
    <w:rsid w:val="00680D13"/>
    <w:rsid w:val="00683A5B"/>
    <w:rsid w:val="0069006F"/>
    <w:rsid w:val="006C3889"/>
    <w:rsid w:val="006D2979"/>
    <w:rsid w:val="006E2C3D"/>
    <w:rsid w:val="006E5A35"/>
    <w:rsid w:val="006F506E"/>
    <w:rsid w:val="006F7C96"/>
    <w:rsid w:val="00700D7E"/>
    <w:rsid w:val="00705E63"/>
    <w:rsid w:val="007076CE"/>
    <w:rsid w:val="00715E9B"/>
    <w:rsid w:val="00737F5E"/>
    <w:rsid w:val="00755CE8"/>
    <w:rsid w:val="00755F04"/>
    <w:rsid w:val="00795BBB"/>
    <w:rsid w:val="007B39A9"/>
    <w:rsid w:val="007C6C4D"/>
    <w:rsid w:val="007D1DCB"/>
    <w:rsid w:val="007D23F7"/>
    <w:rsid w:val="00824CED"/>
    <w:rsid w:val="00831F63"/>
    <w:rsid w:val="008525FD"/>
    <w:rsid w:val="00873CFF"/>
    <w:rsid w:val="008769E3"/>
    <w:rsid w:val="008A1FC9"/>
    <w:rsid w:val="008A4575"/>
    <w:rsid w:val="008B01D3"/>
    <w:rsid w:val="008C627B"/>
    <w:rsid w:val="008D2629"/>
    <w:rsid w:val="008E0C2C"/>
    <w:rsid w:val="008E707F"/>
    <w:rsid w:val="008F0AFC"/>
    <w:rsid w:val="008F3736"/>
    <w:rsid w:val="009144AA"/>
    <w:rsid w:val="00915DBC"/>
    <w:rsid w:val="00924ADB"/>
    <w:rsid w:val="0094511C"/>
    <w:rsid w:val="00960C02"/>
    <w:rsid w:val="00963F8E"/>
    <w:rsid w:val="0097102A"/>
    <w:rsid w:val="00972550"/>
    <w:rsid w:val="00975172"/>
    <w:rsid w:val="0098072B"/>
    <w:rsid w:val="00997A93"/>
    <w:rsid w:val="009A4EC7"/>
    <w:rsid w:val="009B5CA3"/>
    <w:rsid w:val="009D249F"/>
    <w:rsid w:val="009D5AEE"/>
    <w:rsid w:val="009D733C"/>
    <w:rsid w:val="009E203A"/>
    <w:rsid w:val="009E7F17"/>
    <w:rsid w:val="009F7F98"/>
    <w:rsid w:val="00A17704"/>
    <w:rsid w:val="00A27544"/>
    <w:rsid w:val="00A4410F"/>
    <w:rsid w:val="00A51135"/>
    <w:rsid w:val="00A53F0E"/>
    <w:rsid w:val="00A5558A"/>
    <w:rsid w:val="00A727C0"/>
    <w:rsid w:val="00A72C51"/>
    <w:rsid w:val="00A853E6"/>
    <w:rsid w:val="00A86878"/>
    <w:rsid w:val="00AA4719"/>
    <w:rsid w:val="00AC11B3"/>
    <w:rsid w:val="00AE48A8"/>
    <w:rsid w:val="00AE509D"/>
    <w:rsid w:val="00AE7C5E"/>
    <w:rsid w:val="00AF40BF"/>
    <w:rsid w:val="00B0128F"/>
    <w:rsid w:val="00B0163A"/>
    <w:rsid w:val="00B01C33"/>
    <w:rsid w:val="00B06D1D"/>
    <w:rsid w:val="00B0781B"/>
    <w:rsid w:val="00B155EB"/>
    <w:rsid w:val="00B157BD"/>
    <w:rsid w:val="00B3470C"/>
    <w:rsid w:val="00B3772B"/>
    <w:rsid w:val="00B413C5"/>
    <w:rsid w:val="00B41721"/>
    <w:rsid w:val="00B5647F"/>
    <w:rsid w:val="00B644FC"/>
    <w:rsid w:val="00B72403"/>
    <w:rsid w:val="00B72EAB"/>
    <w:rsid w:val="00B75C87"/>
    <w:rsid w:val="00B80F2D"/>
    <w:rsid w:val="00B846F7"/>
    <w:rsid w:val="00BA13D5"/>
    <w:rsid w:val="00BD1195"/>
    <w:rsid w:val="00BD4816"/>
    <w:rsid w:val="00BD68D6"/>
    <w:rsid w:val="00BF5803"/>
    <w:rsid w:val="00C035F2"/>
    <w:rsid w:val="00C057E5"/>
    <w:rsid w:val="00C05E73"/>
    <w:rsid w:val="00C06A64"/>
    <w:rsid w:val="00C21A30"/>
    <w:rsid w:val="00C25E8A"/>
    <w:rsid w:val="00C3242E"/>
    <w:rsid w:val="00C57885"/>
    <w:rsid w:val="00C57AED"/>
    <w:rsid w:val="00C663CC"/>
    <w:rsid w:val="00C75112"/>
    <w:rsid w:val="00C9054A"/>
    <w:rsid w:val="00CA1D3C"/>
    <w:rsid w:val="00CB5900"/>
    <w:rsid w:val="00CD68AD"/>
    <w:rsid w:val="00CE6021"/>
    <w:rsid w:val="00CF64EE"/>
    <w:rsid w:val="00D01D29"/>
    <w:rsid w:val="00D07808"/>
    <w:rsid w:val="00D07946"/>
    <w:rsid w:val="00D31A6B"/>
    <w:rsid w:val="00D35725"/>
    <w:rsid w:val="00D36D46"/>
    <w:rsid w:val="00D44072"/>
    <w:rsid w:val="00D533E9"/>
    <w:rsid w:val="00D54C5D"/>
    <w:rsid w:val="00D62314"/>
    <w:rsid w:val="00D751FB"/>
    <w:rsid w:val="00D86B94"/>
    <w:rsid w:val="00D924BA"/>
    <w:rsid w:val="00D9266B"/>
    <w:rsid w:val="00D93CA0"/>
    <w:rsid w:val="00DA2167"/>
    <w:rsid w:val="00DB69ED"/>
    <w:rsid w:val="00DC2353"/>
    <w:rsid w:val="00DD1383"/>
    <w:rsid w:val="00DD45C8"/>
    <w:rsid w:val="00DD6218"/>
    <w:rsid w:val="00DD6A28"/>
    <w:rsid w:val="00DF5336"/>
    <w:rsid w:val="00E16F1B"/>
    <w:rsid w:val="00E3725B"/>
    <w:rsid w:val="00E4000E"/>
    <w:rsid w:val="00E44DCC"/>
    <w:rsid w:val="00E54F95"/>
    <w:rsid w:val="00E57074"/>
    <w:rsid w:val="00E57AB1"/>
    <w:rsid w:val="00E86816"/>
    <w:rsid w:val="00E95477"/>
    <w:rsid w:val="00EA0724"/>
    <w:rsid w:val="00EA2F3E"/>
    <w:rsid w:val="00EA3F5A"/>
    <w:rsid w:val="00EB2C89"/>
    <w:rsid w:val="00EB5B97"/>
    <w:rsid w:val="00EC4F1B"/>
    <w:rsid w:val="00EE2390"/>
    <w:rsid w:val="00EF7CD3"/>
    <w:rsid w:val="00F074C2"/>
    <w:rsid w:val="00F133BF"/>
    <w:rsid w:val="00F21BAB"/>
    <w:rsid w:val="00F367F9"/>
    <w:rsid w:val="00F40D0F"/>
    <w:rsid w:val="00F40DC6"/>
    <w:rsid w:val="00F42F0F"/>
    <w:rsid w:val="00F70385"/>
    <w:rsid w:val="00F86BFB"/>
    <w:rsid w:val="00FA4B36"/>
    <w:rsid w:val="00FA4FF0"/>
    <w:rsid w:val="00FB1FDF"/>
    <w:rsid w:val="00FB298B"/>
    <w:rsid w:val="00FB5533"/>
    <w:rsid w:val="00FB74A0"/>
    <w:rsid w:val="00FC2C42"/>
    <w:rsid w:val="00FC36C0"/>
    <w:rsid w:val="00FC4323"/>
    <w:rsid w:val="00FC4F42"/>
    <w:rsid w:val="00FE29F7"/>
    <w:rsid w:val="00FE2F31"/>
    <w:rsid w:val="00FF054D"/>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F63"/>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F63"/>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40098">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64653737">
      <w:bodyDiv w:val="1"/>
      <w:marLeft w:val="0"/>
      <w:marRight w:val="0"/>
      <w:marTop w:val="0"/>
      <w:marBottom w:val="0"/>
      <w:divBdr>
        <w:top w:val="none" w:sz="0" w:space="0" w:color="auto"/>
        <w:left w:val="none" w:sz="0" w:space="0" w:color="auto"/>
        <w:bottom w:val="none" w:sz="0" w:space="0" w:color="auto"/>
        <w:right w:val="none" w:sz="0" w:space="0" w:color="auto"/>
      </w:divBdr>
    </w:div>
    <w:div w:id="965232011">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490CA-8456-4C43-90EF-B63AA03C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19</Pages>
  <Words>6637</Words>
  <Characters>37835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Botu Bogdan</cp:lastModifiedBy>
  <cp:revision>71</cp:revision>
  <cp:lastPrinted>2024-07-16T09:30:00Z</cp:lastPrinted>
  <dcterms:created xsi:type="dcterms:W3CDTF">2024-02-01T06:27:00Z</dcterms:created>
  <dcterms:modified xsi:type="dcterms:W3CDTF">2024-07-30T07:50:00Z</dcterms:modified>
</cp:coreProperties>
</file>