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C97329" w:rsidRPr="00C97329" w:rsidRDefault="00C97329" w:rsidP="00C97329">
      <w:pPr>
        <w:autoSpaceDE w:val="0"/>
        <w:autoSpaceDN w:val="0"/>
        <w:adjustRightInd w:val="0"/>
        <w:spacing w:after="0" w:line="240" w:lineRule="auto"/>
        <w:ind w:firstLine="567"/>
        <w:jc w:val="center"/>
        <w:rPr>
          <w:rFonts w:ascii="Arial" w:eastAsiaTheme="minorEastAsia" w:hAnsi="Arial" w:cs="Arial"/>
          <w:b/>
          <w:bCs/>
          <w:i/>
          <w:sz w:val="20"/>
          <w:szCs w:val="20"/>
          <w:lang w:val="es-ES" w:eastAsia="ro-RO"/>
        </w:rPr>
      </w:pPr>
      <w:r w:rsidRPr="00C97329">
        <w:rPr>
          <w:rFonts w:ascii="Arial" w:hAnsi="Arial" w:cs="Arial"/>
          <w:b/>
          <w:bCs/>
          <w:i/>
          <w:sz w:val="20"/>
          <w:szCs w:val="20"/>
        </w:rPr>
        <w:t xml:space="preserve">Servicii de dirigentie de santier pentru executia de lucrari la obiectivul </w:t>
      </w:r>
      <w:r w:rsidRPr="00C97329">
        <w:rPr>
          <w:rFonts w:ascii="Arial" w:hAnsi="Arial" w:cs="Arial"/>
          <w:b/>
          <w:sz w:val="20"/>
          <w:szCs w:val="20"/>
        </w:rPr>
        <w:t xml:space="preserve"> „ </w:t>
      </w:r>
      <w:r w:rsidRPr="00C97329">
        <w:rPr>
          <w:rFonts w:ascii="Arial" w:hAnsi="Arial" w:cs="Arial"/>
          <w:b/>
          <w:i/>
          <w:sz w:val="20"/>
          <w:szCs w:val="20"/>
        </w:rPr>
        <w:t xml:space="preserve">Lucrari de intretinere a trotuarelor si aleilor pe strazile Perchiului, G.Bacovia (B-dul Belvedere-Piata), din municipiul Onesti, jud. Bacau” - </w:t>
      </w:r>
      <w:r w:rsidRPr="00C97329">
        <w:rPr>
          <w:rFonts w:ascii="Arial" w:hAnsi="Arial" w:cs="Arial"/>
          <w:b/>
          <w:sz w:val="20"/>
          <w:szCs w:val="20"/>
        </w:rPr>
        <w:t>contract subsecvent 2</w:t>
      </w:r>
      <w:r w:rsidRPr="00C97329">
        <w:rPr>
          <w:rFonts w:ascii="Arial" w:eastAsiaTheme="minorEastAsia" w:hAnsi="Arial" w:cs="Arial"/>
          <w:b/>
          <w:bCs/>
          <w:i/>
          <w:sz w:val="20"/>
          <w:szCs w:val="20"/>
          <w:lang w:val="es-ES" w:eastAsia="ro-RO"/>
        </w:rPr>
        <w:t xml:space="preserve"> </w:t>
      </w:r>
    </w:p>
    <w:p w:rsidR="00C97329" w:rsidRPr="00C97329" w:rsidRDefault="00C97329" w:rsidP="00C97329">
      <w:pPr>
        <w:autoSpaceDE w:val="0"/>
        <w:autoSpaceDN w:val="0"/>
        <w:adjustRightInd w:val="0"/>
        <w:spacing w:after="0" w:line="240" w:lineRule="auto"/>
        <w:ind w:firstLine="567"/>
        <w:jc w:val="center"/>
        <w:rPr>
          <w:rFonts w:ascii="Arial" w:eastAsiaTheme="minorEastAsia" w:hAnsi="Arial" w:cs="Arial"/>
          <w:b/>
          <w:bCs/>
          <w:i/>
          <w:sz w:val="20"/>
          <w:szCs w:val="20"/>
          <w:lang w:val="es-ES" w:eastAsia="ro-RO"/>
        </w:rPr>
      </w:pPr>
      <w:proofErr w:type="spellStart"/>
      <w:r w:rsidRPr="00C97329">
        <w:rPr>
          <w:rFonts w:ascii="Arial" w:eastAsiaTheme="minorEastAsia" w:hAnsi="Arial" w:cs="Arial"/>
          <w:b/>
          <w:bCs/>
          <w:i/>
          <w:sz w:val="20"/>
          <w:szCs w:val="20"/>
          <w:lang w:val="es-ES" w:eastAsia="ro-RO"/>
        </w:rPr>
        <w:t>Cod</w:t>
      </w:r>
      <w:proofErr w:type="spellEnd"/>
      <w:r w:rsidRPr="00C97329">
        <w:rPr>
          <w:rFonts w:ascii="Arial" w:eastAsiaTheme="minorEastAsia" w:hAnsi="Arial" w:cs="Arial"/>
          <w:b/>
          <w:bCs/>
          <w:i/>
          <w:sz w:val="20"/>
          <w:szCs w:val="20"/>
          <w:lang w:val="es-ES" w:eastAsia="ro-RO"/>
        </w:rPr>
        <w:t xml:space="preserve"> de clasificare CPV: </w:t>
      </w:r>
      <w:r w:rsidRPr="00C97329">
        <w:rPr>
          <w:rFonts w:ascii="Arial" w:eastAsiaTheme="minorEastAsia" w:hAnsi="Arial" w:cs="Arial"/>
          <w:b/>
          <w:i/>
          <w:sz w:val="20"/>
          <w:szCs w:val="20"/>
          <w:lang w:val="pt-BR" w:eastAsia="ro-RO"/>
        </w:rPr>
        <w:t>71247000-1 Supraveghere a lucrărilor de construcţii</w:t>
      </w:r>
      <w:r w:rsidRPr="00C97329">
        <w:rPr>
          <w:rFonts w:ascii="Arial" w:eastAsiaTheme="minorEastAsia" w:hAnsi="Arial" w:cs="Arial"/>
          <w:b/>
          <w:bCs/>
          <w:i/>
          <w:sz w:val="20"/>
          <w:szCs w:val="20"/>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Pr="009A46F9">
        <w:rPr>
          <w:rFonts w:ascii="Times New Roman" w:eastAsiaTheme="minorEastAsia" w:hAnsi="Times New Roman" w:cs="Times New Roman"/>
          <w:lang w:eastAsia="ro-RO"/>
        </w:rPr>
        <w:fldChar w:fldCharType="begin"/>
      </w:r>
      <w:r w:rsidRPr="009A46F9">
        <w:rPr>
          <w:rFonts w:ascii="Times New Roman" w:eastAsiaTheme="minorEastAsia" w:hAnsi="Times New Roman" w:cs="Times New Roman"/>
          <w:lang w:eastAsia="ro-RO"/>
        </w:rPr>
        <w:instrText xml:space="preserve"> HYPERLINK "act:1114166%20320491753" </w:instrText>
      </w:r>
      <w:r w:rsidRPr="009A46F9">
        <w:rPr>
          <w:rFonts w:ascii="Times New Roman" w:eastAsiaTheme="minorEastAsia" w:hAnsi="Times New Roman" w:cs="Times New Roman"/>
          <w:lang w:eastAsia="ro-RO"/>
        </w:rPr>
        <w:fldChar w:fldCharType="separate"/>
      </w:r>
      <w:r w:rsidRPr="009A46F9">
        <w:rPr>
          <w:rStyle w:val="Hyperlink"/>
          <w:rFonts w:ascii="Times New Roman" w:eastAsiaTheme="minorEastAsia" w:hAnsi="Times New Roman" w:cs="Times New Roman"/>
          <w:lang w:eastAsia="ro-RO"/>
        </w:rPr>
        <w:t>alin. (2)</w:t>
      </w:r>
      <w:r w:rsidRPr="009A46F9">
        <w:rPr>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C97329"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C97329" w:rsidRPr="00C97329" w:rsidRDefault="00C97329" w:rsidP="00C97329">
      <w:pPr>
        <w:pStyle w:val="NoSpacing"/>
        <w:rPr>
          <w:i/>
          <w:sz w:val="18"/>
          <w:szCs w:val="18"/>
        </w:rPr>
      </w:pPr>
      <w:r w:rsidRPr="00C97329">
        <w:rPr>
          <w:sz w:val="18"/>
          <w:szCs w:val="18"/>
        </w:rPr>
        <w:t>Viceprimar cu atributii de primar,</w:t>
      </w:r>
      <w:r w:rsidRPr="00C97329">
        <w:rPr>
          <w:i/>
          <w:sz w:val="18"/>
          <w:szCs w:val="18"/>
        </w:rPr>
        <w:t xml:space="preserve"> Jilcu Adrian</w:t>
      </w:r>
    </w:p>
    <w:p w:rsidR="00C97329" w:rsidRPr="00C97329" w:rsidRDefault="00C97329" w:rsidP="00C97329">
      <w:pPr>
        <w:pStyle w:val="NoSpacing"/>
        <w:rPr>
          <w:i/>
          <w:sz w:val="18"/>
          <w:szCs w:val="18"/>
        </w:rPr>
      </w:pPr>
      <w:r w:rsidRPr="00C97329">
        <w:rPr>
          <w:sz w:val="18"/>
          <w:szCs w:val="18"/>
        </w:rPr>
        <w:t>Consilier local cu atributii de viceprimar</w:t>
      </w:r>
      <w:r w:rsidRPr="00C97329">
        <w:rPr>
          <w:i/>
          <w:sz w:val="18"/>
          <w:szCs w:val="18"/>
        </w:rPr>
        <w:t>, Jitaru Adrian</w:t>
      </w:r>
      <w:r w:rsidRPr="00C97329">
        <w:rPr>
          <w:i/>
          <w:sz w:val="18"/>
          <w:szCs w:val="18"/>
        </w:rPr>
        <w:br/>
      </w:r>
      <w:r w:rsidRPr="00C97329">
        <w:rPr>
          <w:sz w:val="18"/>
          <w:szCs w:val="18"/>
        </w:rPr>
        <w:t xml:space="preserve">Administrator public, </w:t>
      </w:r>
      <w:r w:rsidRPr="00C97329">
        <w:rPr>
          <w:i/>
          <w:sz w:val="18"/>
          <w:szCs w:val="18"/>
        </w:rPr>
        <w:t>Obrinteschi Constantin-Neculae</w:t>
      </w:r>
    </w:p>
    <w:p w:rsidR="00C97329" w:rsidRPr="00C97329" w:rsidRDefault="00C97329" w:rsidP="00C97329">
      <w:pPr>
        <w:pStyle w:val="NoSpacing"/>
        <w:rPr>
          <w:i/>
          <w:sz w:val="18"/>
          <w:szCs w:val="18"/>
        </w:rPr>
      </w:pPr>
      <w:r w:rsidRPr="00C97329">
        <w:rPr>
          <w:sz w:val="18"/>
          <w:szCs w:val="18"/>
        </w:rPr>
        <w:t xml:space="preserve">Secretarul General al Municipiului, </w:t>
      </w:r>
      <w:r w:rsidRPr="00C97329">
        <w:rPr>
          <w:i/>
          <w:sz w:val="18"/>
          <w:szCs w:val="18"/>
        </w:rPr>
        <w:t>Spânu Daniel</w:t>
      </w:r>
    </w:p>
    <w:p w:rsidR="00C97329" w:rsidRPr="00C97329" w:rsidRDefault="00C97329" w:rsidP="00C97329">
      <w:pPr>
        <w:pStyle w:val="NoSpacing"/>
        <w:rPr>
          <w:i/>
          <w:sz w:val="18"/>
          <w:szCs w:val="18"/>
        </w:rPr>
      </w:pPr>
      <w:r w:rsidRPr="00C97329">
        <w:rPr>
          <w:sz w:val="18"/>
          <w:szCs w:val="18"/>
        </w:rPr>
        <w:t>Arhitect Sef,</w:t>
      </w:r>
      <w:r w:rsidRPr="00C97329">
        <w:rPr>
          <w:i/>
          <w:sz w:val="18"/>
          <w:szCs w:val="18"/>
        </w:rPr>
        <w:t xml:space="preserve"> </w:t>
      </w:r>
      <w:r w:rsidRPr="00C97329">
        <w:rPr>
          <w:i/>
          <w:sz w:val="18"/>
          <w:szCs w:val="18"/>
          <w:lang w:val="pt-BR"/>
        </w:rPr>
        <w:t>Bruma Cosmin</w:t>
      </w:r>
    </w:p>
    <w:p w:rsidR="00C97329" w:rsidRPr="00C97329" w:rsidRDefault="00C97329" w:rsidP="00C97329">
      <w:pPr>
        <w:pStyle w:val="NoSpacing"/>
        <w:rPr>
          <w:i/>
          <w:sz w:val="18"/>
          <w:szCs w:val="18"/>
        </w:rPr>
      </w:pPr>
      <w:r w:rsidRPr="00C97329">
        <w:rPr>
          <w:sz w:val="18"/>
          <w:szCs w:val="18"/>
        </w:rPr>
        <w:t>Director General Directia Generală Economico-Financiara</w:t>
      </w:r>
      <w:r w:rsidRPr="00C97329">
        <w:rPr>
          <w:i/>
          <w:sz w:val="18"/>
          <w:szCs w:val="18"/>
        </w:rPr>
        <w:t>, Tărlungeanu Daniel</w:t>
      </w:r>
    </w:p>
    <w:p w:rsidR="00C97329" w:rsidRPr="00C97329" w:rsidRDefault="00C97329" w:rsidP="00C97329">
      <w:pPr>
        <w:pStyle w:val="NoSpacing"/>
        <w:rPr>
          <w:i/>
          <w:sz w:val="18"/>
          <w:szCs w:val="18"/>
        </w:rPr>
      </w:pPr>
      <w:r w:rsidRPr="00C97329">
        <w:rPr>
          <w:sz w:val="18"/>
          <w:szCs w:val="18"/>
        </w:rPr>
        <w:t>Director Directia Cultura,</w:t>
      </w:r>
      <w:r w:rsidRPr="00C97329">
        <w:rPr>
          <w:i/>
          <w:sz w:val="18"/>
          <w:szCs w:val="18"/>
        </w:rPr>
        <w:t xml:space="preserve"> Tenie Ionuţ</w:t>
      </w:r>
    </w:p>
    <w:p w:rsidR="00C97329" w:rsidRPr="00C97329" w:rsidRDefault="00C97329" w:rsidP="00C97329">
      <w:pPr>
        <w:pStyle w:val="NoSpacing"/>
        <w:rPr>
          <w:i/>
          <w:sz w:val="18"/>
          <w:szCs w:val="18"/>
        </w:rPr>
      </w:pPr>
      <w:r w:rsidRPr="00C97329">
        <w:rPr>
          <w:sz w:val="18"/>
          <w:szCs w:val="18"/>
        </w:rPr>
        <w:t>Director General Direcția Generală Dezvoltare Locală</w:t>
      </w:r>
      <w:r w:rsidRPr="00C97329">
        <w:rPr>
          <w:i/>
          <w:sz w:val="18"/>
          <w:szCs w:val="18"/>
        </w:rPr>
        <w:t>,  Anghel Irina Elena</w:t>
      </w:r>
    </w:p>
    <w:p w:rsidR="00C97329" w:rsidRPr="00C97329" w:rsidRDefault="00C97329" w:rsidP="00C97329">
      <w:pPr>
        <w:pStyle w:val="NoSpacing"/>
        <w:rPr>
          <w:i/>
          <w:sz w:val="18"/>
          <w:szCs w:val="18"/>
        </w:rPr>
      </w:pPr>
      <w:r w:rsidRPr="00C97329">
        <w:rPr>
          <w:sz w:val="18"/>
          <w:szCs w:val="18"/>
        </w:rPr>
        <w:t xml:space="preserve">Director Directia Juridica , </w:t>
      </w:r>
      <w:r w:rsidRPr="00C97329">
        <w:rPr>
          <w:i/>
          <w:sz w:val="18"/>
          <w:szCs w:val="18"/>
        </w:rPr>
        <w:t>Chiriac Ionuţ Robert</w:t>
      </w:r>
    </w:p>
    <w:p w:rsidR="00C97329" w:rsidRPr="00C97329" w:rsidRDefault="00C97329" w:rsidP="00C97329">
      <w:pPr>
        <w:pStyle w:val="NoSpacing"/>
        <w:rPr>
          <w:i/>
          <w:sz w:val="18"/>
          <w:szCs w:val="18"/>
        </w:rPr>
      </w:pPr>
      <w:r w:rsidRPr="00C97329">
        <w:rPr>
          <w:sz w:val="18"/>
          <w:szCs w:val="18"/>
        </w:rPr>
        <w:t>Director Directia Baze Sportive şi Fond Locativ</w:t>
      </w:r>
      <w:r w:rsidRPr="00C97329">
        <w:rPr>
          <w:i/>
          <w:sz w:val="18"/>
          <w:szCs w:val="18"/>
        </w:rPr>
        <w:t>,  Oprea Manuela Gabriela</w:t>
      </w:r>
    </w:p>
    <w:p w:rsidR="00C97329" w:rsidRPr="00C97329" w:rsidRDefault="00C97329" w:rsidP="00C97329">
      <w:pPr>
        <w:pStyle w:val="NoSpacing"/>
        <w:rPr>
          <w:i/>
          <w:sz w:val="18"/>
          <w:szCs w:val="18"/>
        </w:rPr>
      </w:pPr>
      <w:r w:rsidRPr="00C97329">
        <w:rPr>
          <w:sz w:val="18"/>
          <w:szCs w:val="18"/>
        </w:rPr>
        <w:lastRenderedPageBreak/>
        <w:t>Director Directia Publica de Politie Locala</w:t>
      </w:r>
      <w:r w:rsidRPr="00C97329">
        <w:rPr>
          <w:i/>
          <w:sz w:val="18"/>
          <w:szCs w:val="18"/>
        </w:rPr>
        <w:t xml:space="preserve"> – Nastasiu Ion Lucian</w:t>
      </w:r>
    </w:p>
    <w:p w:rsidR="00C97329" w:rsidRPr="00C97329" w:rsidRDefault="00C97329" w:rsidP="00C97329">
      <w:pPr>
        <w:pStyle w:val="NoSpacing"/>
        <w:rPr>
          <w:i/>
          <w:sz w:val="18"/>
          <w:szCs w:val="18"/>
        </w:rPr>
      </w:pPr>
      <w:r w:rsidRPr="00C97329">
        <w:rPr>
          <w:sz w:val="18"/>
          <w:szCs w:val="18"/>
        </w:rPr>
        <w:t>Director  Directia Administrativa</w:t>
      </w:r>
      <w:r w:rsidRPr="00C97329">
        <w:rPr>
          <w:i/>
          <w:sz w:val="18"/>
          <w:szCs w:val="18"/>
        </w:rPr>
        <w:t>, Mihăilă Gheorghe</w:t>
      </w:r>
    </w:p>
    <w:p w:rsidR="00C97329" w:rsidRPr="00C97329" w:rsidRDefault="00C97329" w:rsidP="00C97329">
      <w:pPr>
        <w:pStyle w:val="NoSpacing"/>
        <w:rPr>
          <w:i/>
          <w:sz w:val="18"/>
          <w:szCs w:val="18"/>
          <w:lang w:val="pt-BR"/>
        </w:rPr>
      </w:pPr>
      <w:r w:rsidRPr="00C97329">
        <w:rPr>
          <w:sz w:val="18"/>
          <w:szCs w:val="18"/>
          <w:lang w:val="pt-BR"/>
        </w:rPr>
        <w:t xml:space="preserve">Director Administratia Pietelor, </w:t>
      </w:r>
      <w:r w:rsidRPr="00C97329">
        <w:rPr>
          <w:i/>
          <w:sz w:val="18"/>
          <w:szCs w:val="18"/>
          <w:lang w:val="pt-BR"/>
        </w:rPr>
        <w:t xml:space="preserve"> Coman-Roşca Dan-Ionel</w:t>
      </w:r>
    </w:p>
    <w:p w:rsidR="00C97329" w:rsidRPr="00C97329" w:rsidRDefault="00C97329" w:rsidP="00C97329">
      <w:pPr>
        <w:pStyle w:val="NoSpacing"/>
        <w:rPr>
          <w:sz w:val="18"/>
          <w:szCs w:val="18"/>
          <w:lang w:val="it-IT"/>
        </w:rPr>
      </w:pPr>
      <w:r w:rsidRPr="00C97329">
        <w:rPr>
          <w:sz w:val="18"/>
          <w:szCs w:val="18"/>
        </w:rPr>
        <w:t xml:space="preserve">Sef Serviciu Financiar, Buget-Contabilitate,  </w:t>
      </w:r>
      <w:r w:rsidRPr="00C97329">
        <w:rPr>
          <w:i/>
          <w:sz w:val="18"/>
          <w:szCs w:val="18"/>
        </w:rPr>
        <w:t>Ciurea Georgeta</w:t>
      </w:r>
    </w:p>
    <w:p w:rsidR="00C97329" w:rsidRPr="00C97329" w:rsidRDefault="00C97329" w:rsidP="00C97329">
      <w:pPr>
        <w:pStyle w:val="NoSpacing"/>
        <w:rPr>
          <w:i/>
          <w:sz w:val="18"/>
          <w:szCs w:val="18"/>
        </w:rPr>
      </w:pPr>
      <w:r w:rsidRPr="00C97329">
        <w:rPr>
          <w:sz w:val="18"/>
          <w:szCs w:val="18"/>
        </w:rPr>
        <w:t>Sef Serviciu Control Fiscal</w:t>
      </w:r>
      <w:r w:rsidRPr="00C97329">
        <w:rPr>
          <w:i/>
          <w:sz w:val="18"/>
          <w:szCs w:val="18"/>
        </w:rPr>
        <w:t>, Buzduga Florea</w:t>
      </w:r>
    </w:p>
    <w:p w:rsidR="00C97329" w:rsidRPr="00C97329" w:rsidRDefault="00C97329" w:rsidP="00C97329">
      <w:pPr>
        <w:pStyle w:val="NoSpacing"/>
        <w:rPr>
          <w:i/>
          <w:sz w:val="18"/>
          <w:szCs w:val="18"/>
        </w:rPr>
      </w:pPr>
      <w:r w:rsidRPr="00C97329">
        <w:rPr>
          <w:sz w:val="18"/>
          <w:szCs w:val="18"/>
        </w:rPr>
        <w:t>Sef Serviciu Patrimoniu si Paza</w:t>
      </w:r>
      <w:r w:rsidRPr="00C97329">
        <w:rPr>
          <w:i/>
          <w:sz w:val="18"/>
          <w:szCs w:val="18"/>
        </w:rPr>
        <w:t xml:space="preserve">, Munteanu Anca </w:t>
      </w:r>
    </w:p>
    <w:p w:rsidR="00C97329" w:rsidRPr="00C97329" w:rsidRDefault="00C97329" w:rsidP="00C97329">
      <w:pPr>
        <w:pStyle w:val="NoSpacing"/>
        <w:rPr>
          <w:i/>
          <w:sz w:val="18"/>
          <w:szCs w:val="18"/>
        </w:rPr>
      </w:pPr>
      <w:r w:rsidRPr="00C97329">
        <w:rPr>
          <w:sz w:val="18"/>
          <w:szCs w:val="18"/>
        </w:rPr>
        <w:t>Sef Serviciu Urmarire si Executare Silita</w:t>
      </w:r>
      <w:r w:rsidRPr="00C97329">
        <w:rPr>
          <w:i/>
          <w:sz w:val="18"/>
          <w:szCs w:val="18"/>
        </w:rPr>
        <w:t>, Abaza Roxana</w:t>
      </w:r>
    </w:p>
    <w:p w:rsidR="00C97329" w:rsidRPr="00C97329" w:rsidRDefault="00C97329" w:rsidP="00C97329">
      <w:pPr>
        <w:pStyle w:val="NoSpacing"/>
        <w:rPr>
          <w:i/>
          <w:sz w:val="18"/>
          <w:szCs w:val="18"/>
        </w:rPr>
      </w:pPr>
      <w:r w:rsidRPr="00C97329">
        <w:rPr>
          <w:sz w:val="18"/>
          <w:szCs w:val="18"/>
        </w:rPr>
        <w:t>Sef Serviciu Accesare Fonduri si Implementare Proiecte,</w:t>
      </w:r>
      <w:r w:rsidRPr="00C97329">
        <w:rPr>
          <w:i/>
          <w:sz w:val="18"/>
          <w:szCs w:val="18"/>
        </w:rPr>
        <w:t xml:space="preserve"> Prohozescu Bogdan</w:t>
      </w:r>
    </w:p>
    <w:p w:rsidR="00C97329" w:rsidRPr="00C97329" w:rsidRDefault="00C97329" w:rsidP="00C97329">
      <w:pPr>
        <w:pStyle w:val="NoSpacing"/>
        <w:rPr>
          <w:i/>
          <w:sz w:val="18"/>
          <w:szCs w:val="18"/>
        </w:rPr>
      </w:pPr>
      <w:r w:rsidRPr="00C97329">
        <w:rPr>
          <w:sz w:val="18"/>
          <w:szCs w:val="18"/>
        </w:rPr>
        <w:t>Sef Serviciu Tehnic Investiţii,</w:t>
      </w:r>
      <w:r w:rsidRPr="00C97329">
        <w:rPr>
          <w:i/>
          <w:sz w:val="18"/>
          <w:szCs w:val="18"/>
        </w:rPr>
        <w:t xml:space="preserve"> Vȋrnă Mihai</w:t>
      </w:r>
    </w:p>
    <w:p w:rsidR="00C97329" w:rsidRPr="00C97329" w:rsidRDefault="00C97329" w:rsidP="00C97329">
      <w:pPr>
        <w:pStyle w:val="NoSpacing"/>
        <w:rPr>
          <w:i/>
          <w:sz w:val="18"/>
          <w:szCs w:val="18"/>
        </w:rPr>
      </w:pPr>
      <w:r w:rsidRPr="00C97329">
        <w:rPr>
          <w:sz w:val="18"/>
          <w:szCs w:val="18"/>
        </w:rPr>
        <w:t>Sef Serviciu Achizitii Publice</w:t>
      </w:r>
      <w:r w:rsidRPr="00C97329">
        <w:rPr>
          <w:i/>
          <w:sz w:val="18"/>
          <w:szCs w:val="18"/>
        </w:rPr>
        <w:t>, Crăciun Mihaela</w:t>
      </w:r>
    </w:p>
    <w:p w:rsidR="00C97329" w:rsidRPr="00C97329" w:rsidRDefault="00C97329" w:rsidP="00C97329">
      <w:pPr>
        <w:pStyle w:val="NoSpacing"/>
        <w:rPr>
          <w:i/>
          <w:sz w:val="18"/>
          <w:szCs w:val="18"/>
        </w:rPr>
      </w:pPr>
      <w:r w:rsidRPr="00C97329">
        <w:rPr>
          <w:sz w:val="18"/>
          <w:szCs w:val="18"/>
        </w:rPr>
        <w:t>Sef Serviciu Administratie Publica,</w:t>
      </w:r>
      <w:r w:rsidRPr="00C97329">
        <w:rPr>
          <w:i/>
          <w:sz w:val="18"/>
          <w:szCs w:val="18"/>
        </w:rPr>
        <w:t xml:space="preserve"> Raluca Bejenaru</w:t>
      </w:r>
    </w:p>
    <w:p w:rsidR="00C97329" w:rsidRPr="00C97329" w:rsidRDefault="00C97329" w:rsidP="00C97329">
      <w:pPr>
        <w:pStyle w:val="NoSpacing"/>
        <w:rPr>
          <w:i/>
          <w:sz w:val="18"/>
          <w:szCs w:val="18"/>
          <w:lang w:val="it-IT"/>
        </w:rPr>
      </w:pPr>
      <w:r w:rsidRPr="00C97329">
        <w:rPr>
          <w:sz w:val="18"/>
          <w:szCs w:val="18"/>
          <w:lang w:val="it-IT"/>
        </w:rPr>
        <w:t>Sef Serviciu Resurse Umane, salarizare, guvernare corporativă, mediu,</w:t>
      </w:r>
      <w:r w:rsidRPr="00C97329">
        <w:rPr>
          <w:i/>
          <w:sz w:val="18"/>
          <w:szCs w:val="18"/>
          <w:lang w:val="it-IT"/>
        </w:rPr>
        <w:t xml:space="preserve"> Dochitescu Manuela</w:t>
      </w:r>
    </w:p>
    <w:p w:rsidR="00C97329" w:rsidRPr="00C97329" w:rsidRDefault="00C97329" w:rsidP="00C97329">
      <w:pPr>
        <w:pStyle w:val="NoSpacing"/>
        <w:rPr>
          <w:i/>
          <w:sz w:val="18"/>
          <w:szCs w:val="18"/>
          <w:lang w:val="en-US"/>
        </w:rPr>
      </w:pPr>
      <w:r w:rsidRPr="00C97329">
        <w:rPr>
          <w:sz w:val="18"/>
          <w:szCs w:val="18"/>
        </w:rPr>
        <w:t>Sef Serviciu Administrativ</w:t>
      </w:r>
      <w:r w:rsidRPr="00C97329">
        <w:rPr>
          <w:i/>
          <w:sz w:val="18"/>
          <w:szCs w:val="18"/>
        </w:rPr>
        <w:t>,Turcu Kheti</w:t>
      </w:r>
    </w:p>
    <w:p w:rsidR="00C97329" w:rsidRPr="00C97329" w:rsidRDefault="00C97329" w:rsidP="00C97329">
      <w:pPr>
        <w:pStyle w:val="NoSpacing"/>
        <w:rPr>
          <w:i/>
          <w:sz w:val="18"/>
          <w:szCs w:val="18"/>
        </w:rPr>
      </w:pPr>
      <w:r w:rsidRPr="00C97329">
        <w:rPr>
          <w:sz w:val="18"/>
          <w:szCs w:val="18"/>
        </w:rPr>
        <w:t xml:space="preserve">Sef SVSU, </w:t>
      </w:r>
      <w:r w:rsidRPr="00C97329">
        <w:rPr>
          <w:i/>
          <w:sz w:val="18"/>
          <w:szCs w:val="18"/>
        </w:rPr>
        <w:t>Gabor Alexandru</w:t>
      </w:r>
    </w:p>
    <w:p w:rsidR="00C97329" w:rsidRPr="00C97329" w:rsidRDefault="00C97329" w:rsidP="00C97329">
      <w:pPr>
        <w:pStyle w:val="NoSpacing"/>
        <w:rPr>
          <w:i/>
          <w:sz w:val="18"/>
          <w:szCs w:val="18"/>
        </w:rPr>
      </w:pPr>
      <w:r w:rsidRPr="00C97329">
        <w:rPr>
          <w:sz w:val="18"/>
          <w:szCs w:val="18"/>
        </w:rPr>
        <w:t xml:space="preserve">Sef Serviciu IT&amp;C, </w:t>
      </w:r>
      <w:r w:rsidRPr="00C97329">
        <w:rPr>
          <w:i/>
          <w:sz w:val="18"/>
          <w:szCs w:val="18"/>
        </w:rPr>
        <w:t>Pletea Bogdan</w:t>
      </w:r>
    </w:p>
    <w:p w:rsidR="00C97329" w:rsidRPr="00C97329" w:rsidRDefault="00C97329" w:rsidP="00C97329">
      <w:pPr>
        <w:pStyle w:val="NoSpacing"/>
        <w:rPr>
          <w:i/>
          <w:sz w:val="18"/>
          <w:szCs w:val="18"/>
        </w:rPr>
      </w:pPr>
      <w:r w:rsidRPr="00C97329">
        <w:rPr>
          <w:sz w:val="18"/>
          <w:szCs w:val="18"/>
        </w:rPr>
        <w:t>Sef Serviciu Autorizari, securitate, monitorizare servicii publice</w:t>
      </w:r>
      <w:r w:rsidRPr="00C97329">
        <w:rPr>
          <w:i/>
          <w:sz w:val="18"/>
          <w:szCs w:val="18"/>
        </w:rPr>
        <w:t>, Boțu Vasilica</w:t>
      </w:r>
    </w:p>
    <w:p w:rsidR="00C97329" w:rsidRPr="00C97329" w:rsidRDefault="00C97329" w:rsidP="00C97329">
      <w:pPr>
        <w:pStyle w:val="NoSpacing"/>
        <w:rPr>
          <w:i/>
          <w:sz w:val="18"/>
          <w:szCs w:val="18"/>
        </w:rPr>
      </w:pPr>
      <w:r w:rsidRPr="00C97329">
        <w:rPr>
          <w:sz w:val="18"/>
          <w:szCs w:val="18"/>
        </w:rPr>
        <w:t>Persoană desemnată Control Financiar Preventiv Propriu</w:t>
      </w:r>
      <w:r w:rsidRPr="00C97329">
        <w:rPr>
          <w:i/>
          <w:sz w:val="18"/>
          <w:szCs w:val="18"/>
        </w:rPr>
        <w:t>,  Costandis Lenuta Cristina, Bostan Simona</w:t>
      </w:r>
    </w:p>
    <w:p w:rsidR="00C97329" w:rsidRPr="00C97329" w:rsidRDefault="00C97329" w:rsidP="00C97329">
      <w:pPr>
        <w:pStyle w:val="NoSpacing"/>
        <w:rPr>
          <w:rFonts w:eastAsia="Calibri"/>
          <w:color w:val="000000"/>
          <w:sz w:val="18"/>
          <w:szCs w:val="18"/>
          <w:lang w:eastAsia="en-US"/>
        </w:rPr>
      </w:pPr>
      <w:r w:rsidRPr="00C97329">
        <w:rPr>
          <w:rFonts w:eastAsia="Calibri"/>
          <w:color w:val="000000"/>
          <w:sz w:val="18"/>
          <w:szCs w:val="18"/>
        </w:rPr>
        <w:t xml:space="preserve">Serviciul Achizitii Publice, </w:t>
      </w:r>
      <w:r w:rsidRPr="00C97329">
        <w:rPr>
          <w:rFonts w:eastAsia="Calibri"/>
          <w:i/>
          <w:color w:val="000000"/>
          <w:sz w:val="18"/>
          <w:szCs w:val="18"/>
        </w:rPr>
        <w:t>Pintilie Adriana ,Zvinca Daniela, Stanciu Daniela, Stoica Ciprian, Botu Bogdan, Negoita Marilena</w:t>
      </w:r>
    </w:p>
    <w:p w:rsidR="00C97329" w:rsidRPr="00C97329" w:rsidRDefault="00C97329" w:rsidP="00C97329">
      <w:pPr>
        <w:pStyle w:val="NoSpacing"/>
        <w:rPr>
          <w:sz w:val="18"/>
          <w:szCs w:val="18"/>
        </w:rPr>
      </w:pPr>
      <w:r w:rsidRPr="00C97329">
        <w:rPr>
          <w:sz w:val="18"/>
          <w:szCs w:val="18"/>
        </w:rPr>
        <w:t xml:space="preserve">Serviciul </w:t>
      </w:r>
      <w:r>
        <w:rPr>
          <w:sz w:val="18"/>
          <w:szCs w:val="18"/>
        </w:rPr>
        <w:t>Tehnic Investitii</w:t>
      </w:r>
      <w:r w:rsidRPr="00C97329">
        <w:rPr>
          <w:sz w:val="18"/>
          <w:szCs w:val="18"/>
        </w:rPr>
        <w:t>:</w:t>
      </w:r>
      <w:r>
        <w:rPr>
          <w:sz w:val="18"/>
          <w:szCs w:val="18"/>
        </w:rPr>
        <w:t>Rachieru Nicoleta</w:t>
      </w:r>
    </w:p>
    <w:p w:rsidR="00C97329" w:rsidRPr="00C97329" w:rsidRDefault="00C97329" w:rsidP="00C97329">
      <w:pPr>
        <w:pStyle w:val="NoSpacing"/>
        <w:rPr>
          <w:sz w:val="18"/>
          <w:szCs w:val="18"/>
        </w:rPr>
      </w:pPr>
    </w:p>
    <w:p w:rsidR="00C97329" w:rsidRPr="00C97329" w:rsidRDefault="00C97329" w:rsidP="00C97329">
      <w:pPr>
        <w:pStyle w:val="NoSpacing"/>
        <w:rPr>
          <w:sz w:val="18"/>
          <w:szCs w:val="18"/>
        </w:rPr>
      </w:pPr>
      <w:r w:rsidRPr="00C97329">
        <w:rPr>
          <w:i/>
          <w:color w:val="000000"/>
          <w:sz w:val="18"/>
          <w:szCs w:val="18"/>
        </w:rPr>
        <w:t xml:space="preserve"> </w:t>
      </w:r>
      <w:r w:rsidRPr="00C97329">
        <w:rPr>
          <w:b/>
          <w:sz w:val="18"/>
          <w:szCs w:val="18"/>
        </w:rPr>
        <w:t>Consilieri locali</w:t>
      </w:r>
      <w:r w:rsidRPr="00C97329">
        <w:rPr>
          <w:sz w:val="18"/>
          <w:szCs w:val="18"/>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C97329" w:rsidRDefault="00C97329" w:rsidP="00FB1FED">
      <w:pPr>
        <w:autoSpaceDE w:val="0"/>
        <w:autoSpaceDN w:val="0"/>
        <w:adjustRightInd w:val="0"/>
        <w:spacing w:after="0" w:line="240" w:lineRule="auto"/>
        <w:jc w:val="right"/>
        <w:rPr>
          <w:rFonts w:ascii="Times New Roman" w:eastAsia="Times New Roman" w:hAnsi="Times New Roman" w:cs="Times New Roman"/>
          <w:b/>
        </w:rPr>
      </w:pPr>
    </w:p>
    <w:p w:rsidR="00C97329" w:rsidRDefault="00C97329" w:rsidP="00FB1FED">
      <w:pPr>
        <w:autoSpaceDE w:val="0"/>
        <w:autoSpaceDN w:val="0"/>
        <w:adjustRightInd w:val="0"/>
        <w:spacing w:after="0" w:line="240" w:lineRule="auto"/>
        <w:jc w:val="right"/>
        <w:rPr>
          <w:rFonts w:ascii="Times New Roman" w:eastAsia="Times New Roman" w:hAnsi="Times New Roman" w:cs="Times New Roman"/>
          <w:b/>
        </w:rPr>
      </w:pPr>
    </w:p>
    <w:p w:rsidR="00C97329" w:rsidRDefault="00C97329" w:rsidP="00FB1FED">
      <w:pPr>
        <w:autoSpaceDE w:val="0"/>
        <w:autoSpaceDN w:val="0"/>
        <w:adjustRightInd w:val="0"/>
        <w:spacing w:after="0" w:line="240" w:lineRule="auto"/>
        <w:jc w:val="right"/>
        <w:rPr>
          <w:rFonts w:ascii="Times New Roman" w:eastAsia="Times New Roman" w:hAnsi="Times New Roman" w:cs="Times New Roman"/>
          <w:b/>
        </w:rPr>
      </w:pPr>
    </w:p>
    <w:p w:rsidR="00C97329" w:rsidRDefault="00C97329" w:rsidP="00FB1FED">
      <w:pPr>
        <w:autoSpaceDE w:val="0"/>
        <w:autoSpaceDN w:val="0"/>
        <w:adjustRightInd w:val="0"/>
        <w:spacing w:after="0" w:line="240" w:lineRule="auto"/>
        <w:jc w:val="right"/>
        <w:rPr>
          <w:rFonts w:ascii="Times New Roman" w:eastAsia="Times New Roman" w:hAnsi="Times New Roman" w:cs="Times New Roman"/>
          <w:b/>
        </w:rPr>
      </w:pPr>
    </w:p>
    <w:p w:rsidR="00C97329" w:rsidRDefault="00C97329" w:rsidP="00FB1FED">
      <w:pPr>
        <w:autoSpaceDE w:val="0"/>
        <w:autoSpaceDN w:val="0"/>
        <w:adjustRightInd w:val="0"/>
        <w:spacing w:after="0" w:line="240" w:lineRule="auto"/>
        <w:jc w:val="right"/>
        <w:rPr>
          <w:rFonts w:ascii="Times New Roman" w:eastAsia="Times New Roman" w:hAnsi="Times New Roman" w:cs="Times New Roman"/>
          <w:b/>
        </w:rPr>
      </w:pPr>
    </w:p>
    <w:p w:rsidR="00C97329" w:rsidRDefault="00C97329" w:rsidP="00FB1FED">
      <w:pPr>
        <w:autoSpaceDE w:val="0"/>
        <w:autoSpaceDN w:val="0"/>
        <w:adjustRightInd w:val="0"/>
        <w:spacing w:after="0" w:line="240" w:lineRule="auto"/>
        <w:jc w:val="right"/>
        <w:rPr>
          <w:rFonts w:ascii="Times New Roman" w:eastAsia="Times New Roman" w:hAnsi="Times New Roman" w:cs="Times New Roman"/>
          <w:b/>
        </w:rPr>
      </w:pPr>
    </w:p>
    <w:p w:rsidR="00C97329" w:rsidRDefault="00C97329" w:rsidP="00FB1FED">
      <w:pPr>
        <w:autoSpaceDE w:val="0"/>
        <w:autoSpaceDN w:val="0"/>
        <w:adjustRightInd w:val="0"/>
        <w:spacing w:after="0" w:line="240" w:lineRule="auto"/>
        <w:jc w:val="right"/>
        <w:rPr>
          <w:rFonts w:ascii="Times New Roman" w:eastAsia="Times New Roman" w:hAnsi="Times New Roman" w:cs="Times New Roman"/>
          <w:b/>
        </w:rPr>
      </w:pPr>
    </w:p>
    <w:p w:rsidR="00C97329" w:rsidRDefault="00C97329" w:rsidP="00FB1FED">
      <w:pPr>
        <w:autoSpaceDE w:val="0"/>
        <w:autoSpaceDN w:val="0"/>
        <w:adjustRightInd w:val="0"/>
        <w:spacing w:after="0" w:line="240" w:lineRule="auto"/>
        <w:jc w:val="right"/>
        <w:rPr>
          <w:rFonts w:ascii="Times New Roman" w:eastAsia="Times New Roman" w:hAnsi="Times New Roman" w:cs="Times New Roman"/>
          <w:b/>
        </w:rPr>
      </w:pPr>
    </w:p>
    <w:p w:rsidR="00C97329" w:rsidRDefault="00C97329" w:rsidP="00FB1FED">
      <w:pPr>
        <w:autoSpaceDE w:val="0"/>
        <w:autoSpaceDN w:val="0"/>
        <w:adjustRightInd w:val="0"/>
        <w:spacing w:after="0" w:line="240" w:lineRule="auto"/>
        <w:jc w:val="right"/>
        <w:rPr>
          <w:rFonts w:ascii="Times New Roman" w:eastAsia="Times New Roman" w:hAnsi="Times New Roman" w:cs="Times New Roman"/>
          <w:b/>
        </w:rPr>
      </w:pPr>
    </w:p>
    <w:p w:rsidR="00C97329" w:rsidRDefault="00C97329" w:rsidP="00FB1FED">
      <w:pPr>
        <w:autoSpaceDE w:val="0"/>
        <w:autoSpaceDN w:val="0"/>
        <w:adjustRightInd w:val="0"/>
        <w:spacing w:after="0" w:line="240" w:lineRule="auto"/>
        <w:jc w:val="right"/>
        <w:rPr>
          <w:rFonts w:ascii="Times New Roman" w:eastAsia="Times New Roman" w:hAnsi="Times New Roman" w:cs="Times New Roman"/>
          <w:b/>
        </w:rPr>
      </w:pPr>
    </w:p>
    <w:p w:rsidR="00C97329" w:rsidRDefault="00C97329"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971A78" w:rsidRPr="00971A78" w:rsidRDefault="00971A78" w:rsidP="00971A78">
      <w:pPr>
        <w:autoSpaceDE w:val="0"/>
        <w:autoSpaceDN w:val="0"/>
        <w:adjustRightInd w:val="0"/>
        <w:spacing w:after="0" w:line="240" w:lineRule="auto"/>
        <w:ind w:firstLine="567"/>
        <w:jc w:val="center"/>
        <w:rPr>
          <w:rFonts w:ascii="Arial" w:eastAsiaTheme="minorEastAsia" w:hAnsi="Arial" w:cs="Arial"/>
          <w:b/>
          <w:bCs/>
          <w:i/>
          <w:lang w:val="es-ES" w:eastAsia="ro-RO"/>
        </w:rPr>
      </w:pPr>
      <w:r w:rsidRPr="00971A78">
        <w:rPr>
          <w:rFonts w:ascii="Arial" w:hAnsi="Arial" w:cs="Arial"/>
          <w:b/>
          <w:bCs/>
          <w:i/>
        </w:rPr>
        <w:t xml:space="preserve">Servicii de dirigentie de santier pentru executia de lucrari la obiectivul </w:t>
      </w:r>
      <w:r w:rsidRPr="00971A78">
        <w:rPr>
          <w:rFonts w:ascii="Arial" w:hAnsi="Arial" w:cs="Arial"/>
          <w:b/>
        </w:rPr>
        <w:t xml:space="preserve"> „ </w:t>
      </w:r>
      <w:r w:rsidRPr="00971A78">
        <w:rPr>
          <w:rFonts w:ascii="Arial" w:hAnsi="Arial" w:cs="Arial"/>
          <w:b/>
          <w:i/>
        </w:rPr>
        <w:t xml:space="preserve">Lucrari de intretinere a trotuarelor si aleilor pe strazile Perchiului, G.Bacovia (B-dul Belvedere-Piata), din municipiul Onesti, jud. Bacau” - </w:t>
      </w:r>
      <w:r w:rsidRPr="00971A78">
        <w:rPr>
          <w:rFonts w:ascii="Arial" w:hAnsi="Arial" w:cs="Arial"/>
          <w:b/>
        </w:rPr>
        <w:t>contract subsecvent 2</w:t>
      </w:r>
      <w:r w:rsidRPr="00971A78">
        <w:rPr>
          <w:rFonts w:ascii="Arial" w:eastAsiaTheme="minorEastAsia" w:hAnsi="Arial" w:cs="Arial"/>
          <w:b/>
          <w:bCs/>
          <w:i/>
          <w:lang w:val="es-ES" w:eastAsia="ro-RO"/>
        </w:rPr>
        <w:t xml:space="preserve"> </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C97329" w:rsidRDefault="00C97329"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0C2DC7" w:rsidRDefault="000C2DC7"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lastRenderedPageBreak/>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971A78" w:rsidRPr="00C97329" w:rsidRDefault="00971A78" w:rsidP="00971A78">
      <w:pPr>
        <w:autoSpaceDE w:val="0"/>
        <w:autoSpaceDN w:val="0"/>
        <w:adjustRightInd w:val="0"/>
        <w:spacing w:after="0" w:line="240" w:lineRule="auto"/>
        <w:ind w:firstLine="567"/>
        <w:jc w:val="center"/>
        <w:rPr>
          <w:rFonts w:ascii="Arial" w:eastAsiaTheme="minorEastAsia" w:hAnsi="Arial" w:cs="Arial"/>
          <w:b/>
          <w:bCs/>
          <w:i/>
          <w:sz w:val="20"/>
          <w:szCs w:val="20"/>
          <w:lang w:val="es-ES" w:eastAsia="ro-RO"/>
        </w:rPr>
      </w:pPr>
      <w:r w:rsidRPr="00C97329">
        <w:rPr>
          <w:rFonts w:ascii="Arial" w:hAnsi="Arial" w:cs="Arial"/>
          <w:b/>
          <w:bCs/>
          <w:i/>
          <w:sz w:val="20"/>
          <w:szCs w:val="20"/>
        </w:rPr>
        <w:t xml:space="preserve">Servicii de dirigentie de santier pentru executia de lucrari la obiectivul </w:t>
      </w:r>
      <w:r w:rsidRPr="00C97329">
        <w:rPr>
          <w:rFonts w:ascii="Arial" w:hAnsi="Arial" w:cs="Arial"/>
          <w:b/>
          <w:sz w:val="20"/>
          <w:szCs w:val="20"/>
        </w:rPr>
        <w:t xml:space="preserve"> „ </w:t>
      </w:r>
      <w:r w:rsidRPr="00C97329">
        <w:rPr>
          <w:rFonts w:ascii="Arial" w:hAnsi="Arial" w:cs="Arial"/>
          <w:b/>
          <w:i/>
          <w:sz w:val="20"/>
          <w:szCs w:val="20"/>
        </w:rPr>
        <w:t xml:space="preserve">Lucrari de intretinere a trotuarelor si aleilor pe strazile Perchiului, G.Bacovia (B-dul Belvedere-Piata), din municipiul Onesti, jud. Bacau” - </w:t>
      </w:r>
      <w:r w:rsidRPr="00C97329">
        <w:rPr>
          <w:rFonts w:ascii="Arial" w:hAnsi="Arial" w:cs="Arial"/>
          <w:b/>
          <w:sz w:val="20"/>
          <w:szCs w:val="20"/>
        </w:rPr>
        <w:t>contract subsecvent 2</w:t>
      </w:r>
      <w:r w:rsidRPr="00C97329">
        <w:rPr>
          <w:rFonts w:ascii="Arial" w:eastAsiaTheme="minorEastAsia" w:hAnsi="Arial" w:cs="Arial"/>
          <w:b/>
          <w:bCs/>
          <w:i/>
          <w:sz w:val="20"/>
          <w:szCs w:val="20"/>
          <w:lang w:val="es-ES" w:eastAsia="ro-RO"/>
        </w:rPr>
        <w:t xml:space="preserve"> </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D4B36" w:rsidRPr="00F142B0" w:rsidRDefault="009D4B36" w:rsidP="009D4B36">
      <w:pPr>
        <w:autoSpaceDE w:val="0"/>
        <w:autoSpaceDN w:val="0"/>
        <w:adjustRightInd w:val="0"/>
        <w:spacing w:after="0" w:line="240" w:lineRule="auto"/>
        <w:ind w:firstLine="567"/>
        <w:jc w:val="center"/>
        <w:rPr>
          <w:rFonts w:ascii="Arial" w:eastAsiaTheme="minorEastAsia" w:hAnsi="Arial" w:cs="Arial"/>
          <w:b/>
          <w:bCs/>
          <w:i/>
          <w:lang w:val="es-ES" w:eastAsia="ro-RO"/>
        </w:rPr>
      </w:pP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971A78" w:rsidRPr="00971A78" w:rsidRDefault="00971A78" w:rsidP="00971A78">
      <w:pPr>
        <w:autoSpaceDE w:val="0"/>
        <w:autoSpaceDN w:val="0"/>
        <w:adjustRightInd w:val="0"/>
        <w:spacing w:after="0" w:line="240" w:lineRule="auto"/>
        <w:ind w:firstLine="567"/>
        <w:jc w:val="center"/>
        <w:rPr>
          <w:rFonts w:ascii="Arial" w:eastAsiaTheme="minorEastAsia" w:hAnsi="Arial" w:cs="Arial"/>
          <w:b/>
          <w:bCs/>
          <w:i/>
          <w:lang w:val="es-ES" w:eastAsia="ro-RO"/>
        </w:rPr>
      </w:pPr>
      <w:r w:rsidRPr="00971A78">
        <w:rPr>
          <w:rFonts w:ascii="Arial" w:hAnsi="Arial" w:cs="Arial"/>
          <w:b/>
          <w:bCs/>
          <w:i/>
        </w:rPr>
        <w:t xml:space="preserve">Servicii de dirigentie de santier pentru executia de lucrari la obiectivul </w:t>
      </w:r>
      <w:r w:rsidRPr="00971A78">
        <w:rPr>
          <w:rFonts w:ascii="Arial" w:hAnsi="Arial" w:cs="Arial"/>
          <w:b/>
        </w:rPr>
        <w:t xml:space="preserve"> „ </w:t>
      </w:r>
      <w:r w:rsidRPr="00971A78">
        <w:rPr>
          <w:rFonts w:ascii="Arial" w:hAnsi="Arial" w:cs="Arial"/>
          <w:b/>
          <w:i/>
        </w:rPr>
        <w:t xml:space="preserve">Lucrari de intretinere a trotuarelor si aleilor pe strazile Perchiului, G.Bacovia (B-dul Belvedere-Piata), din municipiul Onesti, jud. Bacau” - </w:t>
      </w:r>
      <w:r w:rsidRPr="00971A78">
        <w:rPr>
          <w:rFonts w:ascii="Arial" w:hAnsi="Arial" w:cs="Arial"/>
          <w:b/>
        </w:rPr>
        <w:t>contract subsecvent 2</w:t>
      </w:r>
      <w:r w:rsidRPr="00971A78">
        <w:rPr>
          <w:rFonts w:ascii="Arial" w:eastAsiaTheme="minorEastAsia" w:hAnsi="Arial" w:cs="Arial"/>
          <w:b/>
          <w:bCs/>
          <w:i/>
          <w:lang w:val="es-ES" w:eastAsia="ro-RO"/>
        </w:rPr>
        <w:t xml:space="preserve"> </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971A78" w:rsidRPr="00971A78" w:rsidRDefault="00971A78" w:rsidP="00971A78">
      <w:pPr>
        <w:autoSpaceDE w:val="0"/>
        <w:autoSpaceDN w:val="0"/>
        <w:adjustRightInd w:val="0"/>
        <w:spacing w:after="0" w:line="240" w:lineRule="auto"/>
        <w:ind w:firstLine="567"/>
        <w:jc w:val="center"/>
        <w:rPr>
          <w:rFonts w:ascii="Arial" w:eastAsiaTheme="minorEastAsia" w:hAnsi="Arial" w:cs="Arial"/>
          <w:b/>
          <w:bCs/>
          <w:i/>
          <w:lang w:val="es-ES" w:eastAsia="ro-RO"/>
        </w:rPr>
      </w:pPr>
      <w:r w:rsidRPr="00971A78">
        <w:rPr>
          <w:rFonts w:ascii="Arial" w:hAnsi="Arial" w:cs="Arial"/>
          <w:b/>
          <w:bCs/>
          <w:i/>
        </w:rPr>
        <w:t xml:space="preserve">Servicii de dirigentie de santier pentru executia de lucrari la obiectivul </w:t>
      </w:r>
      <w:r w:rsidRPr="00971A78">
        <w:rPr>
          <w:rFonts w:ascii="Arial" w:hAnsi="Arial" w:cs="Arial"/>
          <w:b/>
        </w:rPr>
        <w:t xml:space="preserve"> „ </w:t>
      </w:r>
      <w:r w:rsidRPr="00971A78">
        <w:rPr>
          <w:rFonts w:ascii="Arial" w:hAnsi="Arial" w:cs="Arial"/>
          <w:b/>
          <w:i/>
        </w:rPr>
        <w:t xml:space="preserve">Lucrari de intretinere a trotuarelor si aleilor pe strazile Perchiului, G.Bacovia (B-dul Belvedere-Piata), din municipiul Onesti, jud. Bacau” - </w:t>
      </w:r>
      <w:r w:rsidRPr="00971A78">
        <w:rPr>
          <w:rFonts w:ascii="Arial" w:hAnsi="Arial" w:cs="Arial"/>
          <w:b/>
        </w:rPr>
        <w:t>contract subsecvent 2</w:t>
      </w:r>
      <w:r w:rsidRPr="00971A78">
        <w:rPr>
          <w:rFonts w:ascii="Arial" w:eastAsiaTheme="minorEastAsia" w:hAnsi="Arial" w:cs="Arial"/>
          <w:b/>
          <w:bCs/>
          <w:i/>
          <w:lang w:val="es-ES" w:eastAsia="ro-RO"/>
        </w:rPr>
        <w:t xml:space="preserve"> </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971A78" w:rsidRPr="00971A78" w:rsidRDefault="00971A78" w:rsidP="00971A78">
      <w:pPr>
        <w:autoSpaceDE w:val="0"/>
        <w:autoSpaceDN w:val="0"/>
        <w:adjustRightInd w:val="0"/>
        <w:spacing w:after="0" w:line="240" w:lineRule="auto"/>
        <w:ind w:firstLine="567"/>
        <w:jc w:val="center"/>
        <w:rPr>
          <w:rFonts w:ascii="Arial" w:eastAsiaTheme="minorEastAsia" w:hAnsi="Arial" w:cs="Arial"/>
          <w:b/>
          <w:bCs/>
          <w:i/>
          <w:lang w:val="es-ES" w:eastAsia="ro-RO"/>
        </w:rPr>
      </w:pPr>
      <w:r w:rsidRPr="00971A78">
        <w:rPr>
          <w:rFonts w:ascii="Arial" w:hAnsi="Arial" w:cs="Arial"/>
          <w:b/>
          <w:bCs/>
          <w:i/>
        </w:rPr>
        <w:t xml:space="preserve">Servicii de dirigentie de santier pentru executia de lucrari la obiectivul </w:t>
      </w:r>
      <w:r w:rsidRPr="00971A78">
        <w:rPr>
          <w:rFonts w:ascii="Arial" w:hAnsi="Arial" w:cs="Arial"/>
          <w:b/>
        </w:rPr>
        <w:t xml:space="preserve"> „ </w:t>
      </w:r>
      <w:r w:rsidRPr="00971A78">
        <w:rPr>
          <w:rFonts w:ascii="Arial" w:hAnsi="Arial" w:cs="Arial"/>
          <w:b/>
          <w:i/>
        </w:rPr>
        <w:t xml:space="preserve">Lucrari de intretinere a trotuarelor si aleilor pe strazile Perchiului, G.Bacovia (B-dul Belvedere-Piata), din municipiul Onesti, jud. Bacau” - </w:t>
      </w:r>
      <w:r w:rsidRPr="00971A78">
        <w:rPr>
          <w:rFonts w:ascii="Arial" w:hAnsi="Arial" w:cs="Arial"/>
          <w:b/>
        </w:rPr>
        <w:t>contract subsecvent 2</w:t>
      </w:r>
      <w:r w:rsidRPr="00971A78">
        <w:rPr>
          <w:rFonts w:ascii="Arial" w:eastAsiaTheme="minorEastAsia" w:hAnsi="Arial" w:cs="Arial"/>
          <w:b/>
          <w:bCs/>
          <w:i/>
          <w:lang w:val="es-ES" w:eastAsia="ro-RO"/>
        </w:rPr>
        <w:t xml:space="preserve"> </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hyperlink r:id="rId12" w:history="1">
        <w:r w:rsidRPr="005B195B">
          <w:rPr>
            <w:rStyle w:val="Hyperlink"/>
            <w:rFonts w:ascii="Times New Roman" w:hAnsi="Times New Roman" w:cs="Times New Roman"/>
            <w:i/>
            <w:iCs/>
            <w:color w:val="auto"/>
          </w:rPr>
          <w:t>art. 6</w:t>
        </w:r>
      </w:hyperlink>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Default="00575B0A"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Pr="005572AE" w:rsidRDefault="00FD7FCC" w:rsidP="005B195B">
      <w:pPr>
        <w:spacing w:after="0" w:line="240" w:lineRule="auto"/>
        <w:jc w:val="both"/>
        <w:rPr>
          <w:rFonts w:ascii="Times New Roman" w:hAnsi="Times New Roman" w:cs="Times New Roman"/>
          <w:i/>
          <w:sz w:val="20"/>
          <w:szCs w:val="20"/>
          <w:lang w:val="es-ES"/>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971A78" w:rsidRPr="00971A78" w:rsidRDefault="00971A78" w:rsidP="00971A78">
      <w:pPr>
        <w:autoSpaceDE w:val="0"/>
        <w:autoSpaceDN w:val="0"/>
        <w:adjustRightInd w:val="0"/>
        <w:spacing w:after="0" w:line="240" w:lineRule="auto"/>
        <w:ind w:firstLine="567"/>
        <w:jc w:val="center"/>
        <w:rPr>
          <w:rFonts w:ascii="Arial" w:eastAsiaTheme="minorEastAsia" w:hAnsi="Arial" w:cs="Arial"/>
          <w:b/>
          <w:bCs/>
          <w:i/>
          <w:lang w:val="es-ES" w:eastAsia="ro-RO"/>
        </w:rPr>
      </w:pPr>
      <w:r w:rsidRPr="00971A78">
        <w:rPr>
          <w:rFonts w:ascii="Arial" w:hAnsi="Arial" w:cs="Arial"/>
          <w:b/>
          <w:bCs/>
          <w:i/>
        </w:rPr>
        <w:t xml:space="preserve">Servicii de dirigentie de santier pentru executia de lucrari la obiectivul </w:t>
      </w:r>
      <w:r w:rsidRPr="00971A78">
        <w:rPr>
          <w:rFonts w:ascii="Arial" w:hAnsi="Arial" w:cs="Arial"/>
          <w:b/>
        </w:rPr>
        <w:t xml:space="preserve"> „ </w:t>
      </w:r>
      <w:r w:rsidRPr="00971A78">
        <w:rPr>
          <w:rFonts w:ascii="Arial" w:hAnsi="Arial" w:cs="Arial"/>
          <w:b/>
          <w:i/>
        </w:rPr>
        <w:t>Lucrari de intretinere a trotuarelor si aleilor pe strazi</w:t>
      </w:r>
      <w:bookmarkStart w:id="0" w:name="_GoBack"/>
      <w:bookmarkEnd w:id="0"/>
      <w:r w:rsidRPr="00971A78">
        <w:rPr>
          <w:rFonts w:ascii="Arial" w:hAnsi="Arial" w:cs="Arial"/>
          <w:b/>
          <w:i/>
        </w:rPr>
        <w:t xml:space="preserve">le Perchiului, G.Bacovia (B-dul Belvedere-Piata), din municipiul Onesti, jud. Bacau” - </w:t>
      </w:r>
      <w:r w:rsidRPr="00971A78">
        <w:rPr>
          <w:rFonts w:ascii="Arial" w:hAnsi="Arial" w:cs="Arial"/>
          <w:b/>
        </w:rPr>
        <w:t>contract subsecvent 2</w:t>
      </w:r>
      <w:r w:rsidRPr="00971A78">
        <w:rPr>
          <w:rFonts w:ascii="Arial" w:eastAsiaTheme="minorEastAsia" w:hAnsi="Arial" w:cs="Arial"/>
          <w:b/>
          <w:bCs/>
          <w:i/>
          <w:lang w:val="es-ES" w:eastAsia="ro-RO"/>
        </w:rPr>
        <w:t xml:space="preserve"> </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9D4B36" w:rsidP="0036512B">
      <w:pPr>
        <w:pStyle w:val="Style6"/>
        <w:widowControl/>
        <w:ind w:firstLine="567"/>
        <w:jc w:val="center"/>
        <w:rPr>
          <w:lang w:val="es-ES"/>
        </w:rPr>
      </w:pPr>
      <w:r>
        <w:rPr>
          <w:lang w:val="es-ES"/>
        </w:rPr>
        <w:t xml:space="preserve">   </w:t>
      </w: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3"/>
      <w:headerReference w:type="default" r:id="rId14"/>
      <w:footerReference w:type="even" r:id="rId15"/>
      <w:footerReference w:type="default" r:id="rId16"/>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4F" w:rsidRDefault="00B2024F">
      <w:pPr>
        <w:spacing w:after="0" w:line="240" w:lineRule="auto"/>
      </w:pPr>
      <w:r>
        <w:separator/>
      </w:r>
    </w:p>
  </w:endnote>
  <w:endnote w:type="continuationSeparator" w:id="0">
    <w:p w:rsidR="00B2024F" w:rsidRDefault="00B2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971A78">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971A78">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971A78">
              <w:rPr>
                <w:rFonts w:ascii="Times New Roman" w:hAnsi="Times New Roman" w:cs="Times New Roman"/>
                <w:bCs/>
                <w:noProof/>
                <w:sz w:val="16"/>
                <w:szCs w:val="16"/>
              </w:rPr>
              <w:t>7</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971A78">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4F" w:rsidRDefault="00B2024F">
      <w:pPr>
        <w:spacing w:after="0" w:line="240" w:lineRule="auto"/>
      </w:pPr>
      <w:r>
        <w:separator/>
      </w:r>
    </w:p>
  </w:footnote>
  <w:footnote w:type="continuationSeparator" w:id="0">
    <w:p w:rsidR="00B2024F" w:rsidRDefault="00B20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2DC7"/>
    <w:rsid w:val="000C64DC"/>
    <w:rsid w:val="000C725A"/>
    <w:rsid w:val="000D0B30"/>
    <w:rsid w:val="000E4E1B"/>
    <w:rsid w:val="000E70A6"/>
    <w:rsid w:val="000F61AF"/>
    <w:rsid w:val="001100EE"/>
    <w:rsid w:val="0011413F"/>
    <w:rsid w:val="001157D6"/>
    <w:rsid w:val="001339F5"/>
    <w:rsid w:val="00145711"/>
    <w:rsid w:val="0014659C"/>
    <w:rsid w:val="001545CA"/>
    <w:rsid w:val="001569C6"/>
    <w:rsid w:val="00162636"/>
    <w:rsid w:val="001675AB"/>
    <w:rsid w:val="0018243F"/>
    <w:rsid w:val="00185AE0"/>
    <w:rsid w:val="00186596"/>
    <w:rsid w:val="001B1515"/>
    <w:rsid w:val="001B3A91"/>
    <w:rsid w:val="001C1AD4"/>
    <w:rsid w:val="001C2099"/>
    <w:rsid w:val="001D4476"/>
    <w:rsid w:val="002023D8"/>
    <w:rsid w:val="00206155"/>
    <w:rsid w:val="00220D30"/>
    <w:rsid w:val="00230AEE"/>
    <w:rsid w:val="002524D3"/>
    <w:rsid w:val="0025739C"/>
    <w:rsid w:val="00273AEF"/>
    <w:rsid w:val="00275572"/>
    <w:rsid w:val="00280A7E"/>
    <w:rsid w:val="002977C3"/>
    <w:rsid w:val="002B2B9F"/>
    <w:rsid w:val="002B7E50"/>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368D9"/>
    <w:rsid w:val="00454D0B"/>
    <w:rsid w:val="00455623"/>
    <w:rsid w:val="0046218C"/>
    <w:rsid w:val="00463333"/>
    <w:rsid w:val="00463B54"/>
    <w:rsid w:val="00464C2E"/>
    <w:rsid w:val="00472188"/>
    <w:rsid w:val="004743E3"/>
    <w:rsid w:val="00483A67"/>
    <w:rsid w:val="0048684A"/>
    <w:rsid w:val="004965B7"/>
    <w:rsid w:val="004A2188"/>
    <w:rsid w:val="004A2CFF"/>
    <w:rsid w:val="004B316B"/>
    <w:rsid w:val="004D0F82"/>
    <w:rsid w:val="004D4190"/>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C60C0"/>
    <w:rsid w:val="006E16AE"/>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2464D"/>
    <w:rsid w:val="008449F7"/>
    <w:rsid w:val="00845791"/>
    <w:rsid w:val="00846442"/>
    <w:rsid w:val="00852F89"/>
    <w:rsid w:val="008665E1"/>
    <w:rsid w:val="008727C4"/>
    <w:rsid w:val="0088496A"/>
    <w:rsid w:val="00897E35"/>
    <w:rsid w:val="008C2679"/>
    <w:rsid w:val="008C27EA"/>
    <w:rsid w:val="008C2EDC"/>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71A78"/>
    <w:rsid w:val="00984BA5"/>
    <w:rsid w:val="00993C61"/>
    <w:rsid w:val="0099590E"/>
    <w:rsid w:val="00996C3D"/>
    <w:rsid w:val="00997009"/>
    <w:rsid w:val="009A46F9"/>
    <w:rsid w:val="009A6721"/>
    <w:rsid w:val="009A7199"/>
    <w:rsid w:val="009B0CD4"/>
    <w:rsid w:val="009B217A"/>
    <w:rsid w:val="009D078C"/>
    <w:rsid w:val="009D4B36"/>
    <w:rsid w:val="009D6FA1"/>
    <w:rsid w:val="009E28FE"/>
    <w:rsid w:val="009E2E69"/>
    <w:rsid w:val="009F090B"/>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B031C3"/>
    <w:rsid w:val="00B1243C"/>
    <w:rsid w:val="00B1781B"/>
    <w:rsid w:val="00B2024F"/>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97329"/>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6736B"/>
    <w:rsid w:val="00DA4A71"/>
    <w:rsid w:val="00DA6BCE"/>
    <w:rsid w:val="00DA6BF2"/>
    <w:rsid w:val="00DB73B0"/>
    <w:rsid w:val="00DB773D"/>
    <w:rsid w:val="00DB7CCC"/>
    <w:rsid w:val="00DC6BE0"/>
    <w:rsid w:val="00DE1352"/>
    <w:rsid w:val="00DE3F19"/>
    <w:rsid w:val="00DF160B"/>
    <w:rsid w:val="00E11E8E"/>
    <w:rsid w:val="00E166EB"/>
    <w:rsid w:val="00E23A16"/>
    <w:rsid w:val="00E44844"/>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7F52"/>
    <w:rsid w:val="00F761DE"/>
    <w:rsid w:val="00F87AEE"/>
    <w:rsid w:val="00F90CA4"/>
    <w:rsid w:val="00F92B17"/>
    <w:rsid w:val="00F932ED"/>
    <w:rsid w:val="00F96454"/>
    <w:rsid w:val="00FA1F7E"/>
    <w:rsid w:val="00FB1FED"/>
    <w:rsid w:val="00FC1AAF"/>
    <w:rsid w:val="00FC726B"/>
    <w:rsid w:val="00FD5345"/>
    <w:rsid w:val="00FD7F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link w:val="NoSpacingChar"/>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 w:type="character" w:customStyle="1" w:styleId="NoSpacingChar">
    <w:name w:val="No Spacing Char"/>
    <w:link w:val="NoSpacing"/>
    <w:uiPriority w:val="1"/>
    <w:qFormat/>
    <w:locked/>
    <w:rsid w:val="00C97329"/>
    <w:rPr>
      <w:rFonts w:ascii="Times New Roman" w:eastAsiaTheme="minorEastAsia"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link w:val="NoSpacingChar"/>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 w:type="character" w:customStyle="1" w:styleId="NoSpacingChar">
    <w:name w:val="No Spacing Char"/>
    <w:link w:val="NoSpacing"/>
    <w:uiPriority w:val="1"/>
    <w:qFormat/>
    <w:locked/>
    <w:rsid w:val="00C97329"/>
    <w:rPr>
      <w:rFonts w:ascii="Times New Roman" w:eastAsiaTheme="minorEastAsia"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ct:39586%20226385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B6B91-6A6D-4D9B-AFC0-3EFB9183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3751</Words>
  <Characters>21386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Camil Barbuntoiu</cp:lastModifiedBy>
  <cp:revision>7</cp:revision>
  <cp:lastPrinted>2023-09-14T10:57:00Z</cp:lastPrinted>
  <dcterms:created xsi:type="dcterms:W3CDTF">2023-06-23T10:11:00Z</dcterms:created>
  <dcterms:modified xsi:type="dcterms:W3CDTF">2024-07-09T07:03:00Z</dcterms:modified>
</cp:coreProperties>
</file>