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484A6E" w:rsidRPr="00484A6E" w:rsidRDefault="00484A6E" w:rsidP="00484A6E">
      <w:pPr>
        <w:ind w:right="-354"/>
        <w:rPr>
          <w:rFonts w:ascii="Arial" w:hAnsi="Arial" w:cs="Arial"/>
          <w:b/>
          <w:i/>
          <w:sz w:val="20"/>
          <w:szCs w:val="20"/>
          <w:lang w:val="ro-RO" w:eastAsia="ro-RO"/>
        </w:rPr>
      </w:pPr>
      <w:r w:rsidRPr="00484A6E">
        <w:rPr>
          <w:rFonts w:ascii="Arial" w:hAnsi="Arial" w:cs="Arial"/>
          <w:b/>
          <w:i/>
          <w:sz w:val="20"/>
          <w:szCs w:val="20"/>
          <w:lang w:val="ro-RO" w:eastAsia="ro-RO"/>
        </w:rPr>
        <w:t xml:space="preserve">            „Servicii de reparare a pneurilor, inclusiv montare si echilibrare”</w:t>
      </w:r>
    </w:p>
    <w:p w:rsidR="00484A6E" w:rsidRPr="00484A6E" w:rsidRDefault="00484A6E" w:rsidP="00484A6E">
      <w:pPr>
        <w:ind w:right="-354"/>
        <w:rPr>
          <w:rFonts w:ascii="Arial" w:hAnsi="Arial" w:cs="Arial"/>
          <w:b/>
          <w:i/>
          <w:sz w:val="20"/>
          <w:szCs w:val="20"/>
          <w:lang w:val="ro-RO" w:eastAsia="ro-RO"/>
        </w:rPr>
      </w:pPr>
      <w:r w:rsidRPr="00484A6E">
        <w:rPr>
          <w:rFonts w:ascii="Arial" w:hAnsi="Arial" w:cs="Arial"/>
          <w:b/>
          <w:i/>
          <w:sz w:val="20"/>
          <w:szCs w:val="20"/>
          <w:lang w:val="es-ES" w:eastAsia="ro-RO"/>
        </w:rPr>
        <w:t xml:space="preserve">    Cod de clasificare CPV: </w:t>
      </w:r>
      <w:r w:rsidRPr="00484A6E">
        <w:rPr>
          <w:rFonts w:ascii="Arial" w:hAnsi="Arial" w:cs="Arial"/>
          <w:b/>
          <w:i/>
          <w:sz w:val="20"/>
          <w:szCs w:val="20"/>
          <w:lang w:val="ro-RO" w:eastAsia="ro-RO"/>
        </w:rPr>
        <w:t>50116500-6 Servicii de reparare a pneurilor, inclusiv montare si echilibrare (Rev.2)</w:t>
      </w:r>
    </w:p>
    <w:p w:rsidR="00737F5E" w:rsidRPr="00737F5E" w:rsidRDefault="00737F5E" w:rsidP="00737F5E">
      <w:pPr>
        <w:ind w:right="-354"/>
        <w:rPr>
          <w:rFonts w:ascii="Arial" w:hAnsi="Arial" w:cs="Arial"/>
          <w:b/>
          <w:i/>
          <w:sz w:val="20"/>
          <w:szCs w:val="20"/>
          <w:lang w:val="ro-RO" w:eastAsia="ro-RO"/>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484A6E"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Default="00290245" w:rsidP="00290245">
      <w:pPr>
        <w:ind w:left="360"/>
        <w:jc w:val="both"/>
        <w:rPr>
          <w:b/>
          <w:i/>
          <w:sz w:val="20"/>
          <w:szCs w:val="20"/>
          <w:lang w:val="ro-RO"/>
        </w:rPr>
      </w:pPr>
    </w:p>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484A6E" w:rsidRPr="00484A6E" w:rsidRDefault="00484A6E" w:rsidP="00484A6E">
      <w:pPr>
        <w:ind w:firstLine="720"/>
        <w:jc w:val="both"/>
        <w:rPr>
          <w:rFonts w:ascii="Arial" w:hAnsi="Arial" w:cs="Arial"/>
          <w:b/>
          <w:i/>
          <w:sz w:val="20"/>
          <w:szCs w:val="20"/>
          <w:lang w:val="ro-RO" w:eastAsia="ro-RO"/>
        </w:rPr>
      </w:pPr>
      <w:r w:rsidRPr="00484A6E">
        <w:rPr>
          <w:rFonts w:ascii="Arial" w:hAnsi="Arial" w:cs="Arial"/>
          <w:b/>
          <w:i/>
          <w:sz w:val="20"/>
          <w:szCs w:val="20"/>
          <w:lang w:val="ro-RO" w:eastAsia="ro-RO"/>
        </w:rPr>
        <w:t xml:space="preserve">            „Servicii de reparare a pneurilor, inclusiv montare si echilibrare”</w:t>
      </w:r>
    </w:p>
    <w:p w:rsidR="00484A6E" w:rsidRPr="00484A6E" w:rsidRDefault="00484A6E" w:rsidP="00484A6E">
      <w:pPr>
        <w:ind w:firstLine="720"/>
        <w:jc w:val="both"/>
        <w:rPr>
          <w:rFonts w:ascii="Arial" w:hAnsi="Arial" w:cs="Arial"/>
          <w:b/>
          <w:i/>
          <w:sz w:val="20"/>
          <w:szCs w:val="20"/>
          <w:lang w:val="ro-RO" w:eastAsia="ro-RO"/>
        </w:rPr>
      </w:pPr>
      <w:r w:rsidRPr="00484A6E">
        <w:rPr>
          <w:rFonts w:ascii="Arial" w:hAnsi="Arial" w:cs="Arial"/>
          <w:b/>
          <w:i/>
          <w:sz w:val="20"/>
          <w:szCs w:val="20"/>
          <w:lang w:val="es-ES" w:eastAsia="ro-RO"/>
        </w:rPr>
        <w:t xml:space="preserve">    Cod de clasificare CPV: </w:t>
      </w:r>
      <w:r w:rsidRPr="00484A6E">
        <w:rPr>
          <w:rFonts w:ascii="Arial" w:hAnsi="Arial" w:cs="Arial"/>
          <w:b/>
          <w:i/>
          <w:sz w:val="20"/>
          <w:szCs w:val="20"/>
          <w:lang w:val="ro-RO" w:eastAsia="ro-RO"/>
        </w:rPr>
        <w:t>50116500-6 Servicii de reparare a pneurilor, inclusiv montare si echilibrare (Rev.2)</w:t>
      </w:r>
    </w:p>
    <w:p w:rsidR="00FA4FF0" w:rsidRPr="00671358" w:rsidRDefault="00FA4FF0" w:rsidP="00FA4FF0">
      <w:pPr>
        <w:ind w:firstLine="720"/>
        <w:jc w:val="both"/>
        <w:rPr>
          <w:b/>
          <w:bCs/>
          <w:i/>
          <w:sz w:val="20"/>
          <w:szCs w:val="20"/>
          <w:lang w:val="ro-RO" w:eastAsia="ro-RO"/>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484A6E" w:rsidRPr="00484A6E" w:rsidRDefault="00484A6E" w:rsidP="00484A6E">
      <w:pPr>
        <w:autoSpaceDE w:val="0"/>
        <w:autoSpaceDN w:val="0"/>
        <w:adjustRightInd w:val="0"/>
        <w:spacing w:line="274" w:lineRule="exact"/>
        <w:ind w:firstLine="706"/>
        <w:jc w:val="center"/>
        <w:rPr>
          <w:rFonts w:ascii="Arial" w:eastAsiaTheme="minorEastAsia" w:hAnsi="Arial" w:cs="Arial"/>
          <w:b/>
          <w:i/>
          <w:sz w:val="20"/>
          <w:szCs w:val="20"/>
          <w:lang w:val="ro-RO" w:eastAsia="ro-RO"/>
        </w:rPr>
      </w:pPr>
      <w:r w:rsidRPr="00484A6E">
        <w:rPr>
          <w:rFonts w:ascii="Arial" w:eastAsiaTheme="minorEastAsia" w:hAnsi="Arial" w:cs="Arial"/>
          <w:b/>
          <w:i/>
          <w:sz w:val="20"/>
          <w:szCs w:val="20"/>
          <w:lang w:val="ro-RO" w:eastAsia="ro-RO"/>
        </w:rPr>
        <w:t xml:space="preserve">            „Servicii de reparare a pneurilor, inclusiv montare si echilibrare”</w:t>
      </w:r>
    </w:p>
    <w:p w:rsidR="00484A6E" w:rsidRPr="00484A6E" w:rsidRDefault="00484A6E" w:rsidP="00484A6E">
      <w:pPr>
        <w:autoSpaceDE w:val="0"/>
        <w:autoSpaceDN w:val="0"/>
        <w:adjustRightInd w:val="0"/>
        <w:spacing w:line="274" w:lineRule="exact"/>
        <w:ind w:firstLine="706"/>
        <w:jc w:val="center"/>
        <w:rPr>
          <w:rFonts w:ascii="Arial" w:eastAsiaTheme="minorEastAsia" w:hAnsi="Arial" w:cs="Arial"/>
          <w:b/>
          <w:i/>
          <w:sz w:val="20"/>
          <w:szCs w:val="20"/>
          <w:lang w:val="ro-RO" w:eastAsia="ro-RO"/>
        </w:rPr>
      </w:pPr>
      <w:r w:rsidRPr="00484A6E">
        <w:rPr>
          <w:rFonts w:ascii="Arial" w:eastAsiaTheme="minorEastAsia" w:hAnsi="Arial" w:cs="Arial"/>
          <w:b/>
          <w:i/>
          <w:sz w:val="20"/>
          <w:szCs w:val="20"/>
          <w:lang w:val="es-ES" w:eastAsia="ro-RO"/>
        </w:rPr>
        <w:t xml:space="preserve">    Cod de clasificare CPV: </w:t>
      </w:r>
      <w:r w:rsidRPr="00484A6E">
        <w:rPr>
          <w:rFonts w:ascii="Arial" w:eastAsiaTheme="minorEastAsia" w:hAnsi="Arial" w:cs="Arial"/>
          <w:b/>
          <w:i/>
          <w:sz w:val="20"/>
          <w:szCs w:val="20"/>
          <w:lang w:val="ro-RO" w:eastAsia="ro-RO"/>
        </w:rPr>
        <w:t>50116500-6 Servicii de reparare a pneurilor, inclusiv montare si echilibrare (Rev.2)</w:t>
      </w:r>
    </w:p>
    <w:p w:rsidR="00FA4FF0" w:rsidRPr="00671358" w:rsidRDefault="00FA4FF0" w:rsidP="00FA4FF0">
      <w:pPr>
        <w:autoSpaceDE w:val="0"/>
        <w:autoSpaceDN w:val="0"/>
        <w:adjustRightInd w:val="0"/>
        <w:spacing w:line="274" w:lineRule="exact"/>
        <w:ind w:firstLine="706"/>
        <w:jc w:val="center"/>
        <w:rPr>
          <w:b/>
          <w:i/>
          <w:color w:val="000000"/>
          <w:sz w:val="20"/>
          <w:szCs w:val="20"/>
          <w:lang w:val="ro-RO"/>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Pr="004E41E4" w:rsidRDefault="00256A14"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8A5ED5" w:rsidRDefault="008A5ED5" w:rsidP="008A5ED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8A5ED5" w:rsidRPr="00F60EC3" w:rsidRDefault="008A5ED5" w:rsidP="008A5ED5">
      <w:pPr>
        <w:rPr>
          <w:i/>
          <w:iCs/>
          <w:color w:val="000000"/>
          <w:sz w:val="20"/>
          <w:szCs w:val="20"/>
          <w:lang w:val="ro-RO"/>
        </w:rPr>
      </w:pPr>
      <w:r w:rsidRPr="00F60EC3">
        <w:rPr>
          <w:b/>
          <w:bCs/>
          <w:color w:val="000000"/>
          <w:sz w:val="20"/>
          <w:szCs w:val="20"/>
          <w:lang w:val="ro-RO"/>
        </w:rPr>
        <w:t>Administrator public</w:t>
      </w:r>
      <w:r w:rsidRPr="00F60EC3">
        <w:rPr>
          <w:color w:val="000000"/>
          <w:sz w:val="20"/>
          <w:szCs w:val="20"/>
          <w:lang w:val="ro-RO"/>
        </w:rPr>
        <w:t xml:space="preserve">, </w:t>
      </w:r>
      <w:r w:rsidRPr="00F60EC3">
        <w:rPr>
          <w:i/>
          <w:iCs/>
          <w:color w:val="000000"/>
          <w:sz w:val="20"/>
          <w:szCs w:val="20"/>
          <w:lang w:val="ro-RO"/>
        </w:rPr>
        <w:t>Obrinteschi Constantin-Neculae</w:t>
      </w:r>
    </w:p>
    <w:p w:rsidR="008A5ED5" w:rsidRPr="00F60EC3" w:rsidRDefault="008A5ED5" w:rsidP="008A5ED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8A5ED5" w:rsidRPr="00F60EC3" w:rsidRDefault="008A5ED5" w:rsidP="008A5ED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8A5ED5" w:rsidRPr="00F60EC3" w:rsidRDefault="008A5ED5" w:rsidP="008A5ED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8A5ED5" w:rsidRPr="00F60EC3" w:rsidRDefault="008A5ED5" w:rsidP="008A5ED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8A5ED5" w:rsidRPr="00F60EC3" w:rsidRDefault="008A5ED5" w:rsidP="008A5ED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8A5ED5" w:rsidRPr="00F60EC3" w:rsidRDefault="008A5ED5" w:rsidP="008A5ED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8A5ED5" w:rsidRPr="00F60EC3" w:rsidRDefault="008A5ED5" w:rsidP="008A5ED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8A5ED5" w:rsidRPr="00F60EC3" w:rsidRDefault="008A5ED5" w:rsidP="008A5ED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8A5ED5" w:rsidRPr="00F60EC3" w:rsidRDefault="008A5ED5" w:rsidP="008A5ED5">
      <w:pPr>
        <w:jc w:val="both"/>
        <w:rPr>
          <w:i/>
          <w:iCs/>
          <w:color w:val="000000"/>
          <w:sz w:val="20"/>
          <w:szCs w:val="20"/>
          <w:lang w:val="ro-RO"/>
        </w:rPr>
      </w:pPr>
      <w:r w:rsidRPr="00F60EC3">
        <w:rPr>
          <w:b/>
          <w:bCs/>
          <w:color w:val="000000"/>
          <w:sz w:val="20"/>
          <w:szCs w:val="20"/>
          <w:lang w:val="ro-RO"/>
        </w:rPr>
        <w:t>Director  Directia Administrativa</w:t>
      </w:r>
      <w:r w:rsidRPr="00F60EC3">
        <w:rPr>
          <w:i/>
          <w:iCs/>
          <w:color w:val="000000"/>
          <w:sz w:val="20"/>
          <w:szCs w:val="20"/>
          <w:lang w:val="ro-RO"/>
        </w:rPr>
        <w:t>, Mihăilă Gheorghe</w:t>
      </w:r>
    </w:p>
    <w:p w:rsidR="008A5ED5" w:rsidRPr="00F60EC3" w:rsidRDefault="008A5ED5" w:rsidP="008A5ED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8A5ED5" w:rsidRPr="00F60EC3" w:rsidRDefault="008A5ED5" w:rsidP="008A5ED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8A5ED5" w:rsidRPr="00F60EC3" w:rsidRDefault="008A5ED5" w:rsidP="008A5ED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8A5ED5" w:rsidRPr="00F60EC3" w:rsidRDefault="008A5ED5" w:rsidP="008A5ED5">
      <w:pPr>
        <w:jc w:val="both"/>
        <w:rPr>
          <w:i/>
          <w:iCs/>
          <w:color w:val="000000"/>
          <w:sz w:val="20"/>
          <w:szCs w:val="20"/>
          <w:lang w:val="ro-RO"/>
        </w:rPr>
      </w:pPr>
      <w:r w:rsidRPr="00F60EC3">
        <w:rPr>
          <w:b/>
          <w:bCs/>
          <w:color w:val="000000"/>
          <w:sz w:val="20"/>
          <w:szCs w:val="20"/>
          <w:lang w:val="ro-RO"/>
        </w:rPr>
        <w:t>Sef Serviciu Patrimoniu si Paza</w:t>
      </w:r>
      <w:r w:rsidRPr="00F60EC3">
        <w:rPr>
          <w:i/>
          <w:iCs/>
          <w:color w:val="000000"/>
          <w:sz w:val="20"/>
          <w:szCs w:val="20"/>
          <w:lang w:val="ro-RO"/>
        </w:rPr>
        <w:t xml:space="preserve">, Munteanu Anca </w:t>
      </w:r>
    </w:p>
    <w:p w:rsidR="008A5ED5" w:rsidRPr="00F60EC3" w:rsidRDefault="008A5ED5" w:rsidP="008A5ED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8A5ED5" w:rsidRPr="00F60EC3" w:rsidRDefault="008A5ED5" w:rsidP="008A5ED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8A5ED5" w:rsidRPr="00F60EC3" w:rsidRDefault="008A5ED5" w:rsidP="008A5ED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8A5ED5" w:rsidRPr="00F60EC3" w:rsidRDefault="008A5ED5" w:rsidP="008A5ED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8A5ED5" w:rsidRPr="00F60EC3" w:rsidRDefault="008A5ED5" w:rsidP="008A5ED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8A5ED5" w:rsidRPr="00F60EC3" w:rsidRDefault="008A5ED5" w:rsidP="008A5ED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8A5ED5" w:rsidRPr="00F60EC3" w:rsidRDefault="008A5ED5" w:rsidP="008A5ED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8A5ED5" w:rsidRPr="00F60EC3" w:rsidRDefault="008A5ED5" w:rsidP="008A5ED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8A5ED5" w:rsidRPr="00F60EC3" w:rsidRDefault="008A5ED5" w:rsidP="008A5ED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8A5ED5" w:rsidRPr="00F60EC3" w:rsidRDefault="008A5ED5" w:rsidP="008A5ED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8A5ED5" w:rsidRPr="00F60EC3" w:rsidRDefault="008A5ED5" w:rsidP="008A5ED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8A5ED5" w:rsidRPr="00F60EC3" w:rsidRDefault="008A5ED5" w:rsidP="008A5ED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 xml:space="preserve">Consilier Achizitii Publice, </w:t>
      </w:r>
      <w:r w:rsidRPr="00F60EC3">
        <w:rPr>
          <w:i/>
          <w:iCs/>
          <w:color w:val="000000"/>
          <w:sz w:val="20"/>
          <w:szCs w:val="20"/>
          <w:lang w:val="ro-RO"/>
        </w:rPr>
        <w:t>Stoica Ciprian Constantin</w:t>
      </w:r>
    </w:p>
    <w:p w:rsidR="008A5ED5" w:rsidRPr="00F60EC3" w:rsidRDefault="008A5ED5" w:rsidP="008A5ED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 xml:space="preserve">Consilier Achizitii Publice, </w:t>
      </w:r>
      <w:r w:rsidRPr="00F60EC3">
        <w:rPr>
          <w:i/>
          <w:iCs/>
          <w:color w:val="000000"/>
          <w:sz w:val="20"/>
          <w:szCs w:val="20"/>
          <w:lang w:val="ro-RO"/>
        </w:rPr>
        <w:t>Boțu Bogdan Mihăiță</w:t>
      </w:r>
    </w:p>
    <w:p w:rsidR="008A5ED5" w:rsidRPr="00F60EC3" w:rsidRDefault="008A5ED5" w:rsidP="008A5ED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 xml:space="preserve">Consilier Achizitii Publice, </w:t>
      </w:r>
      <w:r w:rsidRPr="00F60EC3">
        <w:rPr>
          <w:i/>
          <w:iCs/>
          <w:color w:val="000000"/>
          <w:sz w:val="20"/>
          <w:szCs w:val="20"/>
          <w:lang w:val="ro-RO"/>
        </w:rPr>
        <w:t>Barbuntoiu Camil</w:t>
      </w:r>
    </w:p>
    <w:p w:rsidR="008A5ED5" w:rsidRPr="00F60EC3" w:rsidRDefault="008A5ED5" w:rsidP="008A5ED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color w:val="000000"/>
          <w:sz w:val="20"/>
          <w:szCs w:val="20"/>
          <w:lang w:val="ro-RO"/>
        </w:rPr>
        <w:t xml:space="preserve"> Pintilie Adriana</w:t>
      </w:r>
    </w:p>
    <w:p w:rsidR="008A5ED5" w:rsidRDefault="008A5ED5" w:rsidP="008A5ED5">
      <w:pPr>
        <w:jc w:val="both"/>
        <w:rPr>
          <w:i/>
          <w:iCs/>
          <w:color w:val="000000"/>
          <w:sz w:val="20"/>
          <w:szCs w:val="20"/>
          <w:lang w:val="ro-RO"/>
        </w:rPr>
      </w:pPr>
      <w:r w:rsidRPr="00F60EC3">
        <w:rPr>
          <w:b/>
          <w:iCs/>
          <w:color w:val="000000"/>
          <w:sz w:val="20"/>
          <w:szCs w:val="20"/>
          <w:lang w:val="ro-RO"/>
        </w:rPr>
        <w:t>Serviciul Achizitii Publice</w:t>
      </w:r>
      <w:r w:rsidRPr="00F60EC3">
        <w:rPr>
          <w:i/>
          <w:iCs/>
          <w:color w:val="000000"/>
          <w:sz w:val="20"/>
          <w:szCs w:val="20"/>
          <w:lang w:val="ro-RO"/>
        </w:rPr>
        <w:t xml:space="preserve"> - Cons. Jur. Negoiţă Marilena, </w:t>
      </w:r>
    </w:p>
    <w:p w:rsidR="008A5ED5" w:rsidRDefault="008A5ED5" w:rsidP="008A5ED5">
      <w:pPr>
        <w:jc w:val="both"/>
        <w:rPr>
          <w:i/>
          <w:iCs/>
          <w:color w:val="000000"/>
          <w:sz w:val="18"/>
          <w:szCs w:val="18"/>
          <w:lang w:val="ro-RO"/>
        </w:rPr>
      </w:pPr>
    </w:p>
    <w:p w:rsidR="00256A14" w:rsidRPr="0069006F" w:rsidRDefault="008A5ED5" w:rsidP="008A5ED5">
      <w:pPr>
        <w:tabs>
          <w:tab w:val="left" w:pos="0"/>
          <w:tab w:val="left" w:pos="567"/>
        </w:tabs>
        <w:rPr>
          <w:b/>
          <w:color w:val="000000"/>
          <w:sz w:val="20"/>
          <w:szCs w:val="20"/>
          <w:lang w:val="ro-RO"/>
        </w:rPr>
      </w:pPr>
      <w:r w:rsidRPr="00312AEF">
        <w:rPr>
          <w:i/>
          <w:color w:val="000000"/>
          <w:sz w:val="20"/>
          <w:szCs w:val="20"/>
          <w:lang w:val="ro-RO"/>
        </w:rPr>
        <w:t xml:space="preserve">Consilieri locali - Consiliul Local al Municipiului Onesti: </w:t>
      </w:r>
      <w:r w:rsidRPr="00312AEF">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256A14" w:rsidRDefault="00256A14" w:rsidP="00290245">
      <w:pPr>
        <w:rPr>
          <w:b/>
          <w:color w:val="000000"/>
          <w:sz w:val="20"/>
          <w:szCs w:val="20"/>
          <w:lang w:val="es-ES"/>
        </w:rPr>
      </w:pPr>
    </w:p>
    <w:p w:rsidR="00256A14" w:rsidRDefault="00256A14" w:rsidP="00290245">
      <w:pPr>
        <w:rPr>
          <w:b/>
          <w:color w:val="000000"/>
          <w:sz w:val="20"/>
          <w:szCs w:val="20"/>
          <w:lang w:val="es-ES"/>
        </w:rPr>
      </w:pPr>
    </w:p>
    <w:p w:rsidR="00256A14" w:rsidRDefault="00256A14" w:rsidP="00290245">
      <w:pP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D93CA0" w:rsidRPr="004E41E4" w:rsidRDefault="00D93CA0" w:rsidP="00FB5533">
      <w:pPr>
        <w:rPr>
          <w:b/>
          <w:color w:val="000000"/>
          <w:sz w:val="20"/>
          <w:szCs w:val="20"/>
          <w:lang w:val="es-ES"/>
        </w:rPr>
      </w:pPr>
    </w:p>
    <w:p w:rsidR="00D93CA0" w:rsidRDefault="00D93CA0" w:rsidP="00290245">
      <w:pPr>
        <w:jc w:val="right"/>
        <w:rPr>
          <w:b/>
          <w:color w:val="000000"/>
          <w:sz w:val="20"/>
          <w:szCs w:val="20"/>
          <w:lang w:val="es-ES"/>
        </w:rPr>
      </w:pPr>
    </w:p>
    <w:p w:rsidR="00FB5533" w:rsidRDefault="00FB5533" w:rsidP="00290245">
      <w:pPr>
        <w:jc w:val="right"/>
        <w:rPr>
          <w:b/>
          <w:color w:val="000000"/>
          <w:sz w:val="20"/>
          <w:szCs w:val="20"/>
          <w:lang w:val="es-ES"/>
        </w:rPr>
      </w:pPr>
    </w:p>
    <w:p w:rsidR="00FB5533" w:rsidRDefault="00FB5533" w:rsidP="00290245">
      <w:pPr>
        <w:jc w:val="right"/>
        <w:rPr>
          <w:b/>
          <w:color w:val="000000"/>
          <w:sz w:val="20"/>
          <w:szCs w:val="20"/>
          <w:lang w:val="es-ES"/>
        </w:rPr>
      </w:pPr>
    </w:p>
    <w:p w:rsidR="00FB5533" w:rsidRDefault="00FB5533" w:rsidP="00290245">
      <w:pPr>
        <w:jc w:val="right"/>
        <w:rPr>
          <w:b/>
          <w:color w:val="000000"/>
          <w:sz w:val="20"/>
          <w:szCs w:val="20"/>
          <w:lang w:val="es-ES"/>
        </w:rPr>
      </w:pPr>
    </w:p>
    <w:p w:rsidR="00FB5533" w:rsidRDefault="00FB5533" w:rsidP="00290245">
      <w:pPr>
        <w:jc w:val="right"/>
        <w:rPr>
          <w:b/>
          <w:color w:val="000000"/>
          <w:sz w:val="20"/>
          <w:szCs w:val="20"/>
          <w:lang w:val="es-ES"/>
        </w:rPr>
      </w:pPr>
    </w:p>
    <w:p w:rsidR="00256A14" w:rsidRDefault="00256A14" w:rsidP="00290245">
      <w:pPr>
        <w:jc w:val="right"/>
        <w:rPr>
          <w:b/>
          <w:color w:val="000000"/>
          <w:sz w:val="20"/>
          <w:szCs w:val="20"/>
          <w:lang w:val="es-ES"/>
        </w:rPr>
      </w:pPr>
    </w:p>
    <w:p w:rsidR="00256A14" w:rsidRDefault="00256A14" w:rsidP="00290245">
      <w:pPr>
        <w:jc w:val="right"/>
        <w:rPr>
          <w:b/>
          <w:color w:val="000000"/>
          <w:sz w:val="20"/>
          <w:szCs w:val="20"/>
          <w:lang w:val="es-ES"/>
        </w:rPr>
      </w:pPr>
    </w:p>
    <w:p w:rsidR="00FB5533" w:rsidRDefault="00FB5533" w:rsidP="00290245">
      <w:pPr>
        <w:jc w:val="right"/>
        <w:rPr>
          <w:b/>
          <w:color w:val="000000"/>
          <w:sz w:val="20"/>
          <w:szCs w:val="20"/>
          <w:lang w:val="es-ES"/>
        </w:rPr>
      </w:pPr>
    </w:p>
    <w:p w:rsidR="00FB5533" w:rsidRDefault="00FB5533" w:rsidP="00290245">
      <w:pPr>
        <w:jc w:val="right"/>
        <w:rPr>
          <w:b/>
          <w:color w:val="000000"/>
          <w:sz w:val="20"/>
          <w:szCs w:val="20"/>
          <w:lang w:val="es-ES"/>
        </w:rPr>
      </w:pPr>
    </w:p>
    <w:p w:rsidR="00FB5533" w:rsidRDefault="00FB5533" w:rsidP="00290245">
      <w:pPr>
        <w:jc w:val="right"/>
        <w:rPr>
          <w:b/>
          <w:color w:val="000000"/>
          <w:sz w:val="20"/>
          <w:szCs w:val="20"/>
          <w:lang w:val="es-ES"/>
        </w:rPr>
      </w:pPr>
    </w:p>
    <w:p w:rsidR="00671358" w:rsidRDefault="00671358" w:rsidP="00290245">
      <w:pPr>
        <w:jc w:val="right"/>
        <w:rPr>
          <w:b/>
          <w:color w:val="000000"/>
          <w:sz w:val="20"/>
          <w:szCs w:val="20"/>
          <w:lang w:val="es-ES"/>
        </w:rPr>
      </w:pPr>
    </w:p>
    <w:p w:rsidR="00671358" w:rsidRPr="004E41E4" w:rsidRDefault="00671358"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484A6E" w:rsidRPr="00484A6E" w:rsidRDefault="00484A6E" w:rsidP="00484A6E">
      <w:pPr>
        <w:pStyle w:val="NoSpacing"/>
        <w:rPr>
          <w:rFonts w:ascii="Arial" w:hAnsi="Arial" w:cs="Arial"/>
          <w:b/>
          <w:i/>
          <w:sz w:val="20"/>
          <w:szCs w:val="20"/>
        </w:rPr>
      </w:pPr>
      <w:r w:rsidRPr="00484A6E">
        <w:rPr>
          <w:rFonts w:ascii="Arial" w:hAnsi="Arial" w:cs="Arial"/>
          <w:b/>
          <w:i/>
          <w:sz w:val="20"/>
          <w:szCs w:val="20"/>
        </w:rPr>
        <w:t xml:space="preserve">            „Servicii de reparare a pneurilor, inclusiv montare si echilibrare”</w:t>
      </w:r>
    </w:p>
    <w:p w:rsidR="00484A6E" w:rsidRPr="00484A6E" w:rsidRDefault="00484A6E" w:rsidP="00484A6E">
      <w:pPr>
        <w:pStyle w:val="NoSpacing"/>
        <w:rPr>
          <w:rFonts w:ascii="Arial" w:hAnsi="Arial" w:cs="Arial"/>
          <w:b/>
          <w:i/>
          <w:sz w:val="20"/>
          <w:szCs w:val="20"/>
        </w:rPr>
      </w:pPr>
      <w:r w:rsidRPr="00484A6E">
        <w:rPr>
          <w:rFonts w:ascii="Arial" w:hAnsi="Arial" w:cs="Arial"/>
          <w:b/>
          <w:i/>
          <w:sz w:val="20"/>
          <w:szCs w:val="20"/>
          <w:lang w:val="es-ES"/>
        </w:rPr>
        <w:t xml:space="preserve">    Cod de clasificare CPV: </w:t>
      </w:r>
      <w:r w:rsidRPr="00484A6E">
        <w:rPr>
          <w:rFonts w:ascii="Arial" w:hAnsi="Arial" w:cs="Arial"/>
          <w:b/>
          <w:i/>
          <w:sz w:val="20"/>
          <w:szCs w:val="20"/>
        </w:rPr>
        <w:t>50116500-6 Servicii de reparare a pneurilor, inclusiv montare si echilibrare (Rev.2)</w:t>
      </w:r>
    </w:p>
    <w:p w:rsidR="00737F5E" w:rsidRPr="008667E6" w:rsidRDefault="00737F5E" w:rsidP="00737F5E">
      <w:pPr>
        <w:pStyle w:val="NoSpacing"/>
        <w:rPr>
          <w:rFonts w:ascii="Arial" w:hAnsi="Arial" w:cs="Arial"/>
          <w:b/>
          <w:i/>
          <w:sz w:val="20"/>
          <w:szCs w:val="20"/>
        </w:rPr>
      </w:pP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0013DF" w:rsidRDefault="000013DF" w:rsidP="00290245">
      <w:pPr>
        <w:rPr>
          <w:color w:val="000000"/>
          <w:sz w:val="20"/>
          <w:szCs w:val="20"/>
          <w:lang w:val="pt-BR"/>
        </w:rPr>
      </w:pPr>
    </w:p>
    <w:p w:rsidR="000013DF" w:rsidRPr="004E41E4" w:rsidRDefault="000013DF"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484A6E" w:rsidRPr="00484A6E" w:rsidRDefault="00484A6E" w:rsidP="00484A6E">
      <w:pPr>
        <w:autoSpaceDE w:val="0"/>
        <w:autoSpaceDN w:val="0"/>
        <w:adjustRightInd w:val="0"/>
        <w:spacing w:line="274" w:lineRule="exact"/>
        <w:ind w:firstLine="706"/>
        <w:jc w:val="center"/>
        <w:rPr>
          <w:rFonts w:ascii="Arial" w:eastAsiaTheme="minorEastAsia" w:hAnsi="Arial" w:cs="Arial"/>
          <w:b/>
          <w:i/>
          <w:sz w:val="20"/>
          <w:szCs w:val="20"/>
          <w:lang w:val="ro-RO" w:eastAsia="ro-RO"/>
        </w:rPr>
      </w:pPr>
      <w:r w:rsidRPr="00484A6E">
        <w:rPr>
          <w:rFonts w:ascii="Arial" w:eastAsiaTheme="minorEastAsia" w:hAnsi="Arial" w:cs="Arial"/>
          <w:b/>
          <w:i/>
          <w:sz w:val="20"/>
          <w:szCs w:val="20"/>
          <w:lang w:val="ro-RO" w:eastAsia="ro-RO"/>
        </w:rPr>
        <w:t xml:space="preserve">            „Servicii de reparare a pneurilor, inclusiv montare si echilibrare”</w:t>
      </w:r>
    </w:p>
    <w:p w:rsidR="00484A6E" w:rsidRPr="00484A6E" w:rsidRDefault="00484A6E" w:rsidP="00484A6E">
      <w:pPr>
        <w:autoSpaceDE w:val="0"/>
        <w:autoSpaceDN w:val="0"/>
        <w:adjustRightInd w:val="0"/>
        <w:spacing w:line="274" w:lineRule="exact"/>
        <w:ind w:firstLine="706"/>
        <w:jc w:val="center"/>
        <w:rPr>
          <w:rFonts w:ascii="Arial" w:eastAsiaTheme="minorEastAsia" w:hAnsi="Arial" w:cs="Arial"/>
          <w:b/>
          <w:i/>
          <w:sz w:val="20"/>
          <w:szCs w:val="20"/>
          <w:lang w:val="ro-RO" w:eastAsia="ro-RO"/>
        </w:rPr>
      </w:pPr>
      <w:r w:rsidRPr="00484A6E">
        <w:rPr>
          <w:rFonts w:ascii="Arial" w:eastAsiaTheme="minorEastAsia" w:hAnsi="Arial" w:cs="Arial"/>
          <w:b/>
          <w:i/>
          <w:sz w:val="20"/>
          <w:szCs w:val="20"/>
          <w:lang w:val="es-ES" w:eastAsia="ro-RO"/>
        </w:rPr>
        <w:t xml:space="preserve">    Cod de clasificare CPV: </w:t>
      </w:r>
      <w:r w:rsidRPr="00484A6E">
        <w:rPr>
          <w:rFonts w:ascii="Arial" w:eastAsiaTheme="minorEastAsia" w:hAnsi="Arial" w:cs="Arial"/>
          <w:b/>
          <w:i/>
          <w:sz w:val="20"/>
          <w:szCs w:val="20"/>
          <w:lang w:val="ro-RO" w:eastAsia="ro-RO"/>
        </w:rPr>
        <w:t>50116500-6 Servicii de reparare a pneurilor, inclusiv montare si echilibrare (Rev.2)</w:t>
      </w:r>
    </w:p>
    <w:p w:rsidR="00FA4FF0" w:rsidRPr="00671358" w:rsidRDefault="00FA4FF0" w:rsidP="00FA4FF0">
      <w:pPr>
        <w:autoSpaceDE w:val="0"/>
        <w:autoSpaceDN w:val="0"/>
        <w:adjustRightInd w:val="0"/>
        <w:spacing w:line="274" w:lineRule="exact"/>
        <w:ind w:firstLine="706"/>
        <w:jc w:val="center"/>
        <w:rPr>
          <w:b/>
          <w:bCs/>
          <w:i/>
          <w:sz w:val="20"/>
          <w:szCs w:val="20"/>
          <w:lang w:val="ro-RO" w:eastAsia="ro-RO"/>
        </w:rPr>
      </w:pPr>
    </w:p>
    <w:p w:rsidR="00975172" w:rsidRPr="00FA4FF0" w:rsidRDefault="00975172" w:rsidP="00975172">
      <w:pPr>
        <w:autoSpaceDE w:val="0"/>
        <w:autoSpaceDN w:val="0"/>
        <w:adjustRightInd w:val="0"/>
        <w:spacing w:line="274" w:lineRule="exact"/>
        <w:ind w:firstLine="706"/>
        <w:rPr>
          <w:b/>
          <w:bCs/>
          <w:i/>
          <w:sz w:val="20"/>
          <w:szCs w:val="20"/>
          <w:lang w:val="pt-BR" w:eastAsia="ro-RO"/>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484A6E"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3B3886" w:rsidRPr="003B3886" w:rsidRDefault="003B3886" w:rsidP="003B3886">
      <w:pPr>
        <w:widowControl w:val="0"/>
        <w:autoSpaceDE w:val="0"/>
        <w:autoSpaceDN w:val="0"/>
        <w:adjustRightInd w:val="0"/>
        <w:jc w:val="both"/>
        <w:rPr>
          <w:rFonts w:ascii="Arial" w:hAnsi="Arial" w:cs="Arial"/>
          <w:b/>
          <w:i/>
          <w:sz w:val="20"/>
          <w:szCs w:val="20"/>
          <w:lang w:val="ro-RO" w:eastAsia="ro-RO"/>
        </w:rPr>
      </w:pPr>
    </w:p>
    <w:p w:rsidR="00484A6E" w:rsidRPr="00484A6E" w:rsidRDefault="00484A6E" w:rsidP="00484A6E">
      <w:pPr>
        <w:widowControl w:val="0"/>
        <w:autoSpaceDE w:val="0"/>
        <w:autoSpaceDN w:val="0"/>
        <w:adjustRightInd w:val="0"/>
        <w:jc w:val="both"/>
        <w:rPr>
          <w:rFonts w:ascii="Arial" w:hAnsi="Arial" w:cs="Arial"/>
          <w:b/>
          <w:i/>
          <w:sz w:val="20"/>
          <w:szCs w:val="20"/>
          <w:lang w:val="ro-RO" w:eastAsia="ro-RO"/>
        </w:rPr>
      </w:pPr>
      <w:r w:rsidRPr="00484A6E">
        <w:rPr>
          <w:rFonts w:ascii="Arial" w:hAnsi="Arial" w:cs="Arial"/>
          <w:b/>
          <w:i/>
          <w:sz w:val="20"/>
          <w:szCs w:val="20"/>
          <w:lang w:val="ro-RO" w:eastAsia="ro-RO"/>
        </w:rPr>
        <w:t xml:space="preserve">            „Servicii de reparare a pneurilor, inclusiv montare si echilibrare”</w:t>
      </w:r>
    </w:p>
    <w:p w:rsidR="00484A6E" w:rsidRPr="00484A6E" w:rsidRDefault="00484A6E" w:rsidP="00484A6E">
      <w:pPr>
        <w:widowControl w:val="0"/>
        <w:autoSpaceDE w:val="0"/>
        <w:autoSpaceDN w:val="0"/>
        <w:adjustRightInd w:val="0"/>
        <w:jc w:val="both"/>
        <w:rPr>
          <w:rFonts w:ascii="Arial" w:hAnsi="Arial" w:cs="Arial"/>
          <w:b/>
          <w:i/>
          <w:sz w:val="20"/>
          <w:szCs w:val="20"/>
          <w:lang w:val="ro-RO" w:eastAsia="ro-RO"/>
        </w:rPr>
      </w:pPr>
      <w:r w:rsidRPr="00484A6E">
        <w:rPr>
          <w:rFonts w:ascii="Arial" w:hAnsi="Arial" w:cs="Arial"/>
          <w:b/>
          <w:i/>
          <w:sz w:val="20"/>
          <w:szCs w:val="20"/>
          <w:lang w:val="es-ES" w:eastAsia="ro-RO"/>
        </w:rPr>
        <w:t xml:space="preserve">    Cod de clasificare CPV: </w:t>
      </w:r>
      <w:r w:rsidRPr="00484A6E">
        <w:rPr>
          <w:rFonts w:ascii="Arial" w:hAnsi="Arial" w:cs="Arial"/>
          <w:b/>
          <w:i/>
          <w:sz w:val="20"/>
          <w:szCs w:val="20"/>
          <w:lang w:val="ro-RO" w:eastAsia="ro-RO"/>
        </w:rPr>
        <w:t>50116500-6 Servicii de reparare a pneurilor, inclusiv montare si echilibrare (Rev.2)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A4FF0">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484A6E"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484A6E"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484A6E"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lastRenderedPageBreak/>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290245" w:rsidRPr="00737F5E" w:rsidRDefault="00290245" w:rsidP="00290245">
      <w:pPr>
        <w:rPr>
          <w:color w:val="000000"/>
          <w:sz w:val="20"/>
          <w:szCs w:val="20"/>
          <w:lang w:val="es-ES"/>
        </w:rPr>
      </w:pPr>
    </w:p>
    <w:p w:rsidR="00290245" w:rsidRPr="00737F5E" w:rsidRDefault="00290245" w:rsidP="00290245">
      <w:pPr>
        <w:rPr>
          <w:color w:val="000000"/>
          <w:sz w:val="20"/>
          <w:szCs w:val="20"/>
          <w:lang w:val="es-ES"/>
        </w:rPr>
      </w:pPr>
    </w:p>
    <w:p w:rsidR="00290245" w:rsidRPr="00737F5E" w:rsidRDefault="00290245" w:rsidP="00290245">
      <w:pPr>
        <w:rPr>
          <w:color w:val="000000"/>
          <w:sz w:val="20"/>
          <w:szCs w:val="20"/>
          <w:lang w:val="es-ES"/>
        </w:rPr>
      </w:pPr>
    </w:p>
    <w:p w:rsidR="0066133E" w:rsidRPr="00737F5E" w:rsidRDefault="0066133E" w:rsidP="0066133E">
      <w:pPr>
        <w:widowControl w:val="0"/>
        <w:autoSpaceDE w:val="0"/>
        <w:autoSpaceDN w:val="0"/>
        <w:adjustRightInd w:val="0"/>
        <w:jc w:val="right"/>
        <w:rPr>
          <w:b/>
          <w:bCs/>
          <w:iCs/>
          <w:spacing w:val="30"/>
          <w:sz w:val="20"/>
          <w:szCs w:val="20"/>
          <w:lang w:val="es-ES"/>
        </w:rPr>
      </w:pPr>
      <w:r w:rsidRPr="00737F5E">
        <w:rPr>
          <w:b/>
          <w:bCs/>
          <w:iCs/>
          <w:spacing w:val="30"/>
          <w:sz w:val="20"/>
          <w:szCs w:val="20"/>
          <w:lang w:val="es-ES"/>
        </w:rPr>
        <w:t xml:space="preserve">FORMULARUL </w:t>
      </w:r>
      <w:r w:rsidR="00FB5533" w:rsidRPr="00737F5E">
        <w:rPr>
          <w:b/>
          <w:bCs/>
          <w:iCs/>
          <w:spacing w:val="30"/>
          <w:sz w:val="20"/>
          <w:szCs w:val="20"/>
          <w:lang w:val="es-ES"/>
        </w:rPr>
        <w:t>10</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737F5E" w:rsidRDefault="0066133E" w:rsidP="0066133E">
      <w:pPr>
        <w:widowControl w:val="0"/>
        <w:autoSpaceDE w:val="0"/>
        <w:autoSpaceDN w:val="0"/>
        <w:adjustRightInd w:val="0"/>
        <w:rPr>
          <w:sz w:val="20"/>
          <w:szCs w:val="20"/>
          <w:lang w:val="es-ES"/>
        </w:rPr>
      </w:pPr>
    </w:p>
    <w:p w:rsidR="0066133E" w:rsidRPr="00737F5E" w:rsidRDefault="0066133E" w:rsidP="0066133E">
      <w:pPr>
        <w:widowControl w:val="0"/>
        <w:autoSpaceDE w:val="0"/>
        <w:autoSpaceDN w:val="0"/>
        <w:adjustRightInd w:val="0"/>
        <w:rPr>
          <w:sz w:val="20"/>
          <w:szCs w:val="20"/>
          <w:lang w:val="es-ES"/>
        </w:rPr>
      </w:pPr>
    </w:p>
    <w:p w:rsidR="0066133E" w:rsidRPr="00737F5E" w:rsidRDefault="0066133E" w:rsidP="0066133E">
      <w:pPr>
        <w:widowControl w:val="0"/>
        <w:autoSpaceDE w:val="0"/>
        <w:autoSpaceDN w:val="0"/>
        <w:adjustRightInd w:val="0"/>
        <w:rPr>
          <w:b/>
          <w:bCs/>
          <w:sz w:val="20"/>
          <w:szCs w:val="20"/>
          <w:lang w:val="es-ES"/>
        </w:rPr>
      </w:pPr>
    </w:p>
    <w:p w:rsidR="0066133E" w:rsidRPr="00737F5E" w:rsidRDefault="0066133E" w:rsidP="0066133E">
      <w:pPr>
        <w:widowControl w:val="0"/>
        <w:autoSpaceDE w:val="0"/>
        <w:autoSpaceDN w:val="0"/>
        <w:adjustRightInd w:val="0"/>
        <w:rPr>
          <w:b/>
          <w:bCs/>
          <w:sz w:val="20"/>
          <w:szCs w:val="20"/>
          <w:lang w:val="es-ES"/>
        </w:rPr>
      </w:pPr>
    </w:p>
    <w:p w:rsidR="0066133E" w:rsidRPr="00737F5E" w:rsidRDefault="0066133E" w:rsidP="0066133E">
      <w:pPr>
        <w:widowControl w:val="0"/>
        <w:autoSpaceDE w:val="0"/>
        <w:autoSpaceDN w:val="0"/>
        <w:adjustRightInd w:val="0"/>
        <w:jc w:val="center"/>
        <w:rPr>
          <w:b/>
          <w:bCs/>
          <w:sz w:val="20"/>
          <w:szCs w:val="20"/>
          <w:lang w:val="es-ES"/>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DOCUMENTE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484A6E" w:rsidRPr="00484A6E" w:rsidRDefault="00484A6E" w:rsidP="00484A6E">
      <w:pPr>
        <w:pStyle w:val="NoSpacing"/>
        <w:rPr>
          <w:rFonts w:ascii="Arial" w:hAnsi="Arial" w:cs="Arial"/>
          <w:b/>
          <w:i/>
          <w:sz w:val="20"/>
          <w:szCs w:val="20"/>
        </w:rPr>
      </w:pPr>
      <w:r w:rsidRPr="00484A6E">
        <w:rPr>
          <w:rFonts w:ascii="Arial" w:hAnsi="Arial" w:cs="Arial"/>
          <w:b/>
          <w:i/>
          <w:sz w:val="20"/>
          <w:szCs w:val="20"/>
        </w:rPr>
        <w:t xml:space="preserve">            „Servicii de reparare a pneurilor, inclusiv montare si echilibrare”</w:t>
      </w:r>
    </w:p>
    <w:p w:rsidR="00484A6E" w:rsidRPr="00484A6E" w:rsidRDefault="00484A6E" w:rsidP="00484A6E">
      <w:pPr>
        <w:pStyle w:val="NoSpacing"/>
        <w:rPr>
          <w:rFonts w:ascii="Arial" w:hAnsi="Arial" w:cs="Arial"/>
          <w:b/>
          <w:i/>
          <w:sz w:val="20"/>
          <w:szCs w:val="20"/>
        </w:rPr>
      </w:pPr>
      <w:r w:rsidRPr="00484A6E">
        <w:rPr>
          <w:rFonts w:ascii="Arial" w:hAnsi="Arial" w:cs="Arial"/>
          <w:b/>
          <w:i/>
          <w:sz w:val="20"/>
          <w:szCs w:val="20"/>
          <w:lang w:val="es-ES"/>
        </w:rPr>
        <w:t xml:space="preserve">    Cod de clasificare CPV: </w:t>
      </w:r>
      <w:r w:rsidRPr="00484A6E">
        <w:rPr>
          <w:rFonts w:ascii="Arial" w:hAnsi="Arial" w:cs="Arial"/>
          <w:b/>
          <w:i/>
          <w:sz w:val="20"/>
          <w:szCs w:val="20"/>
        </w:rPr>
        <w:t>50116500-6 Servicii de reparare a pneurilor, inclusiv montare si echilibrare (Rev.2)</w:t>
      </w:r>
    </w:p>
    <w:p w:rsidR="00737F5E" w:rsidRPr="008667E6" w:rsidRDefault="00737F5E" w:rsidP="00737F5E">
      <w:pPr>
        <w:pStyle w:val="NoSpacing"/>
        <w:rPr>
          <w:rFonts w:ascii="Arial" w:hAnsi="Arial" w:cs="Arial"/>
          <w:b/>
          <w:i/>
          <w:sz w:val="20"/>
          <w:szCs w:val="20"/>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4E41E4" w:rsidRDefault="004E41E4" w:rsidP="00290245">
      <w:pPr>
        <w:rPr>
          <w:color w:val="000000"/>
          <w:sz w:val="20"/>
          <w:szCs w:val="20"/>
          <w:lang w:val="pt-BR"/>
        </w:rPr>
      </w:pPr>
    </w:p>
    <w:p w:rsidR="00580E5D" w:rsidRDefault="00580E5D" w:rsidP="00290245">
      <w:pPr>
        <w:rPr>
          <w:color w:val="000000"/>
          <w:sz w:val="20"/>
          <w:szCs w:val="20"/>
          <w:lang w:val="pt-BR"/>
        </w:rPr>
      </w:pPr>
    </w:p>
    <w:p w:rsidR="00580E5D" w:rsidRDefault="00580E5D"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FB5533">
        <w:rPr>
          <w:b/>
          <w:color w:val="000000"/>
          <w:sz w:val="20"/>
          <w:szCs w:val="20"/>
          <w:lang w:val="it-IT"/>
        </w:rPr>
        <w:t>FORMULARUL  11</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484A6E" w:rsidRDefault="00484A6E">
      <w:pPr>
        <w:rPr>
          <w:sz w:val="20"/>
          <w:szCs w:val="20"/>
          <w:lang w:val="ro-RO"/>
        </w:rPr>
      </w:pPr>
    </w:p>
    <w:p w:rsidR="00484A6E" w:rsidRDefault="00484A6E">
      <w:pPr>
        <w:rPr>
          <w:sz w:val="20"/>
          <w:szCs w:val="20"/>
          <w:lang w:val="ro-RO"/>
        </w:rPr>
      </w:pPr>
    </w:p>
    <w:p w:rsidR="00484A6E" w:rsidRPr="004E41E4" w:rsidRDefault="00484A6E">
      <w:pPr>
        <w:rPr>
          <w:sz w:val="20"/>
          <w:szCs w:val="20"/>
          <w:lang w:val="ro-RO"/>
        </w:rPr>
      </w:pPr>
    </w:p>
    <w:p w:rsidR="0066133E" w:rsidRDefault="0066133E">
      <w:pPr>
        <w:rPr>
          <w:sz w:val="20"/>
          <w:szCs w:val="20"/>
          <w:lang w:val="ro-RO"/>
        </w:rPr>
      </w:pPr>
    </w:p>
    <w:p w:rsidR="004E41E4" w:rsidRDefault="004E41E4">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Pr="00EC4F1B"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EA2F3E"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484A6E" w:rsidRPr="00484A6E" w:rsidRDefault="00484A6E" w:rsidP="00484A6E">
      <w:pPr>
        <w:pStyle w:val="NoSpacing"/>
        <w:rPr>
          <w:rFonts w:ascii="Arial" w:hAnsi="Arial" w:cs="Arial"/>
          <w:b/>
          <w:i/>
          <w:sz w:val="20"/>
          <w:szCs w:val="20"/>
        </w:rPr>
      </w:pPr>
      <w:r w:rsidRPr="00484A6E">
        <w:rPr>
          <w:rFonts w:ascii="Arial" w:hAnsi="Arial" w:cs="Arial"/>
          <w:b/>
          <w:i/>
          <w:sz w:val="20"/>
          <w:szCs w:val="20"/>
        </w:rPr>
        <w:t xml:space="preserve">            „Servicii de reparare a pneurilor, inclusiv montare si echilibrare”</w:t>
      </w:r>
    </w:p>
    <w:p w:rsidR="00484A6E" w:rsidRPr="00484A6E" w:rsidRDefault="00484A6E" w:rsidP="00484A6E">
      <w:pPr>
        <w:pStyle w:val="NoSpacing"/>
        <w:rPr>
          <w:rFonts w:ascii="Arial" w:hAnsi="Arial" w:cs="Arial"/>
          <w:b/>
          <w:i/>
          <w:sz w:val="20"/>
          <w:szCs w:val="20"/>
        </w:rPr>
      </w:pPr>
      <w:r w:rsidRPr="00484A6E">
        <w:rPr>
          <w:rFonts w:ascii="Arial" w:hAnsi="Arial" w:cs="Arial"/>
          <w:b/>
          <w:i/>
          <w:sz w:val="20"/>
          <w:szCs w:val="20"/>
          <w:lang w:val="es-ES"/>
        </w:rPr>
        <w:t xml:space="preserve">    Cod de clasificare CPV: </w:t>
      </w:r>
      <w:r w:rsidRPr="00484A6E">
        <w:rPr>
          <w:rFonts w:ascii="Arial" w:hAnsi="Arial" w:cs="Arial"/>
          <w:b/>
          <w:i/>
          <w:sz w:val="20"/>
          <w:szCs w:val="20"/>
        </w:rPr>
        <w:t>50116500-6 Servicii de reparare a pneurilor, inclusiv montare si echilibrare (Rev.2)</w:t>
      </w:r>
    </w:p>
    <w:p w:rsidR="00737F5E" w:rsidRPr="008667E6" w:rsidRDefault="00737F5E" w:rsidP="00737F5E">
      <w:pPr>
        <w:pStyle w:val="NoSpacing"/>
        <w:rPr>
          <w:rFonts w:ascii="Arial" w:hAnsi="Arial" w:cs="Arial"/>
          <w:b/>
          <w:i/>
          <w:sz w:val="20"/>
          <w:szCs w:val="20"/>
        </w:rPr>
      </w:pPr>
    </w:p>
    <w:p w:rsidR="00975172" w:rsidRPr="00737F5E" w:rsidRDefault="00671358" w:rsidP="00737F5E">
      <w:pPr>
        <w:jc w:val="both"/>
        <w:rPr>
          <w:b/>
          <w:i/>
          <w:sz w:val="20"/>
          <w:szCs w:val="20"/>
          <w:lang w:val="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prestam </w:t>
      </w:r>
      <w:r w:rsidR="00737F5E" w:rsidRPr="00737F5E">
        <w:rPr>
          <w:b/>
          <w:i/>
          <w:sz w:val="20"/>
          <w:szCs w:val="20"/>
          <w:lang w:val="ro-RO"/>
        </w:rPr>
        <w:t xml:space="preserve"> </w:t>
      </w:r>
      <w:r w:rsidR="00484A6E" w:rsidRPr="00484A6E">
        <w:rPr>
          <w:b/>
          <w:i/>
          <w:sz w:val="20"/>
          <w:szCs w:val="20"/>
          <w:lang w:val="ro-RO"/>
        </w:rPr>
        <w:t>Servicii de reparare a pneurilor, inclusiv montare si echilibrare</w:t>
      </w:r>
      <w:r w:rsidR="00737F5E">
        <w:rPr>
          <w:b/>
          <w:i/>
          <w:sz w:val="20"/>
          <w:szCs w:val="20"/>
          <w:lang w:val="ro-RO"/>
        </w:rPr>
        <w:t xml:space="preserve">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737F5E">
        <w:rPr>
          <w:rFonts w:eastAsiaTheme="minorEastAsia"/>
          <w:b/>
          <w:bCs/>
          <w:sz w:val="20"/>
          <w:szCs w:val="20"/>
          <w:lang w:val="ro-RO" w:eastAsia="ro-RO"/>
        </w:rPr>
        <w:t>..</w:t>
      </w:r>
      <w:r w:rsidR="00737F5E" w:rsidRPr="00737F5E">
        <w:rPr>
          <w:rFonts w:eastAsiaTheme="minorEastAsia"/>
          <w:b/>
          <w:bCs/>
          <w:sz w:val="20"/>
          <w:szCs w:val="20"/>
          <w:highlight w:val="yellow"/>
          <w:lang w:val="ro-RO" w:eastAsia="ro-RO"/>
        </w:rPr>
        <w:t>. (se completeaza de catre ofertant)</w:t>
      </w:r>
      <w:r w:rsidR="00737F5E" w:rsidRPr="00737F5E">
        <w:rPr>
          <w:rFonts w:eastAsiaTheme="minorEastAsia"/>
          <w:b/>
          <w:bCs/>
          <w:sz w:val="20"/>
          <w:szCs w:val="20"/>
          <w:lang w:val="ro-RO" w:eastAsia="ro-RO"/>
        </w:rPr>
        <w:t xml:space="preserve"> </w:t>
      </w:r>
      <w:r w:rsidR="00737F5E">
        <w:rPr>
          <w:rFonts w:eastAsiaTheme="minorEastAsia"/>
          <w:b/>
          <w:bCs/>
          <w:sz w:val="20"/>
          <w:szCs w:val="20"/>
          <w:lang w:val="ro-RO" w:eastAsia="ro-RO"/>
        </w:rPr>
        <w:t>...</w:t>
      </w:r>
      <w:r w:rsidR="00FB5533" w:rsidRPr="00FB5533">
        <w:rPr>
          <w:rFonts w:eastAsiaTheme="minorEastAsia"/>
          <w:b/>
          <w:bCs/>
          <w:sz w:val="20"/>
          <w:szCs w:val="20"/>
          <w:lang w:val="ro-RO" w:eastAsia="ro-RO"/>
        </w:rPr>
        <w:t xml:space="preserve"> </w:t>
      </w:r>
      <w:r w:rsidR="00737F5E" w:rsidRPr="00737F5E">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4E00F7">
        <w:rPr>
          <w:rFonts w:eastAsiaTheme="minorEastAsia"/>
          <w:sz w:val="20"/>
          <w:szCs w:val="20"/>
          <w:lang w:val="ro-RO" w:eastAsia="ro-RO"/>
        </w:rPr>
        <w:t>), care se compune din:</w:t>
      </w:r>
    </w:p>
    <w:p w:rsidR="00484A6E" w:rsidRPr="00484A6E" w:rsidRDefault="00484A6E" w:rsidP="00484A6E">
      <w:pPr>
        <w:widowControl w:val="0"/>
        <w:autoSpaceDE w:val="0"/>
        <w:autoSpaceDN w:val="0"/>
        <w:adjustRightInd w:val="0"/>
        <w:jc w:val="both"/>
        <w:rPr>
          <w:rFonts w:eastAsiaTheme="minorEastAsia"/>
          <w:sz w:val="20"/>
          <w:szCs w:val="20"/>
          <w:lang w:val="it-IT" w:eastAsia="ro-RO"/>
        </w:rPr>
      </w:pPr>
      <w:r w:rsidRPr="00484A6E">
        <w:rPr>
          <w:rFonts w:eastAsiaTheme="minorEastAsia"/>
          <w:sz w:val="20"/>
          <w:szCs w:val="20"/>
          <w:lang w:val="it-IT" w:eastAsia="ro-RO"/>
        </w:rPr>
        <w:t xml:space="preserve">-operatiuni de schimbare si echilibrare 4 anvelope/autovehicul    22 operatiuni x ...... </w:t>
      </w:r>
      <w:r>
        <w:rPr>
          <w:rFonts w:eastAsiaTheme="minorEastAsia"/>
          <w:sz w:val="20"/>
          <w:szCs w:val="20"/>
          <w:lang w:val="it-IT" w:eastAsia="ro-RO"/>
        </w:rPr>
        <w:t>(se completeaza de catre ofertant</w:t>
      </w:r>
      <w:r w:rsidRPr="00484A6E">
        <w:rPr>
          <w:rFonts w:eastAsiaTheme="minorEastAsia"/>
          <w:sz w:val="20"/>
          <w:szCs w:val="20"/>
          <w:lang w:val="it-IT" w:eastAsia="ro-RO"/>
        </w:rPr>
        <w:t>) .......lei fara TVA;</w:t>
      </w:r>
    </w:p>
    <w:p w:rsidR="00484A6E" w:rsidRPr="00484A6E" w:rsidRDefault="00484A6E" w:rsidP="00484A6E">
      <w:pPr>
        <w:widowControl w:val="0"/>
        <w:autoSpaceDE w:val="0"/>
        <w:autoSpaceDN w:val="0"/>
        <w:adjustRightInd w:val="0"/>
        <w:jc w:val="both"/>
        <w:rPr>
          <w:rFonts w:eastAsiaTheme="minorEastAsia"/>
          <w:sz w:val="20"/>
          <w:szCs w:val="20"/>
          <w:lang w:val="it-IT" w:eastAsia="ro-RO"/>
        </w:rPr>
      </w:pPr>
      <w:r w:rsidRPr="00484A6E">
        <w:rPr>
          <w:rFonts w:eastAsiaTheme="minorEastAsia"/>
          <w:i/>
          <w:sz w:val="20"/>
          <w:szCs w:val="20"/>
          <w:lang w:val="it-IT" w:eastAsia="ro-RO"/>
        </w:rPr>
        <w:t>-</w:t>
      </w:r>
      <w:r w:rsidRPr="00484A6E">
        <w:rPr>
          <w:rFonts w:eastAsiaTheme="minorEastAsia"/>
          <w:sz w:val="20"/>
          <w:szCs w:val="20"/>
          <w:lang w:val="it-IT" w:eastAsia="ro-RO"/>
        </w:rPr>
        <w:t xml:space="preserve">operatiuni de efectuare pana+snur+presiune  44 operatiuni x ...... (se completeaza </w:t>
      </w:r>
      <w:r>
        <w:rPr>
          <w:rFonts w:eastAsiaTheme="minorEastAsia"/>
          <w:sz w:val="20"/>
          <w:szCs w:val="20"/>
          <w:lang w:val="it-IT" w:eastAsia="ro-RO"/>
        </w:rPr>
        <w:t>de catre ofertant</w:t>
      </w:r>
      <w:r w:rsidRPr="00484A6E">
        <w:rPr>
          <w:rFonts w:eastAsiaTheme="minorEastAsia"/>
          <w:sz w:val="20"/>
          <w:szCs w:val="20"/>
          <w:lang w:val="it-IT" w:eastAsia="ro-RO"/>
        </w:rPr>
        <w:t>) .......lei fara TVA;</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EA2F3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Data</w:t>
      </w:r>
      <w:r w:rsidRPr="00FB5533">
        <w:rPr>
          <w:rFonts w:eastAsiaTheme="minorEastAsia"/>
          <w:sz w:val="20"/>
          <w:szCs w:val="20"/>
          <w:lang w:val="ro-RO" w:eastAsia="ro-RO"/>
        </w:rPr>
        <w:tab/>
        <w:t>_________________</w:t>
      </w:r>
    </w:p>
    <w:p w:rsidR="00FB5533" w:rsidRPr="00FB5533" w:rsidRDefault="00FB5533" w:rsidP="00FB5533">
      <w:pPr>
        <w:widowControl w:val="0"/>
        <w:autoSpaceDE w:val="0"/>
        <w:autoSpaceDN w:val="0"/>
        <w:adjustRightInd w:val="0"/>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sz w:val="20"/>
          <w:szCs w:val="20"/>
          <w:lang w:val="ro-RO" w:eastAsia="ro-RO"/>
        </w:rPr>
        <w:t>Ofertant</w:t>
      </w:r>
      <w:r w:rsidRPr="00FB5533">
        <w:rPr>
          <w:rFonts w:eastAsiaTheme="minorEastAsia"/>
          <w:b/>
          <w:bCs/>
          <w:sz w:val="20"/>
          <w:szCs w:val="20"/>
          <w:lang w:val="ro-RO" w:eastAsia="ro-RO"/>
        </w:rPr>
        <w:tab/>
      </w:r>
      <w:r w:rsidRPr="00FB5533">
        <w:rPr>
          <w:rFonts w:eastAsiaTheme="minorEastAsia"/>
          <w:b/>
          <w:bCs/>
          <w:i/>
          <w:iCs/>
          <w:sz w:val="20"/>
          <w:szCs w:val="20"/>
          <w:lang w:val="ro-RO" w:eastAsia="ro-RO"/>
        </w:rPr>
        <w:t>.........(reprezentant legal/împuternicit)</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(denumirea Ofertantului -   in cazul unei Asocieri toţi membrii Asocierii)</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Nume si prenume</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w:t>
      </w:r>
    </w:p>
    <w:p w:rsidR="00B75C87"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(semnătura si stampila)</w:t>
      </w:r>
      <w:r w:rsidR="00FA4FF0" w:rsidRPr="00FB5533">
        <w:rPr>
          <w:rFonts w:eastAsiaTheme="minorEastAsia"/>
          <w:sz w:val="20"/>
          <w:szCs w:val="20"/>
          <w:lang w:val="ro-RO" w:eastAsia="ro-RO"/>
        </w:rPr>
        <w:t xml:space="preserve"> </w:t>
      </w:r>
    </w:p>
    <w:sectPr w:rsidR="00B75C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D5" w:rsidRDefault="00621BD5">
      <w:r>
        <w:separator/>
      </w:r>
    </w:p>
  </w:endnote>
  <w:endnote w:type="continuationSeparator" w:id="0">
    <w:p w:rsidR="00621BD5" w:rsidRDefault="0062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06" w:rsidRDefault="006A5306"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5306" w:rsidRDefault="006A5306"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06" w:rsidRDefault="006A5306">
    <w:pPr>
      <w:pStyle w:val="Footer"/>
      <w:jc w:val="right"/>
    </w:pPr>
  </w:p>
  <w:p w:rsidR="006A5306" w:rsidRPr="000245E0" w:rsidRDefault="006A5306">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D4577">
      <w:rPr>
        <w:b/>
        <w:bCs/>
        <w:noProof/>
        <w:sz w:val="16"/>
        <w:szCs w:val="16"/>
      </w:rPr>
      <w:t>15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D4577">
      <w:rPr>
        <w:b/>
        <w:bCs/>
        <w:noProof/>
        <w:sz w:val="16"/>
        <w:szCs w:val="16"/>
      </w:rPr>
      <w:t>15</w:t>
    </w:r>
    <w:r w:rsidRPr="000245E0">
      <w:rPr>
        <w:b/>
        <w:bCs/>
        <w:sz w:val="16"/>
        <w:szCs w:val="16"/>
      </w:rPr>
      <w:fldChar w:fldCharType="end"/>
    </w:r>
  </w:p>
  <w:p w:rsidR="006A5306" w:rsidRDefault="006A5306"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D5" w:rsidRDefault="00621BD5">
      <w:r>
        <w:separator/>
      </w:r>
    </w:p>
  </w:footnote>
  <w:footnote w:type="continuationSeparator" w:id="0">
    <w:p w:rsidR="00621BD5" w:rsidRDefault="00621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200858"/>
    <w:rsid w:val="00256A14"/>
    <w:rsid w:val="0027699A"/>
    <w:rsid w:val="00290245"/>
    <w:rsid w:val="00293568"/>
    <w:rsid w:val="00295EA0"/>
    <w:rsid w:val="00311CE2"/>
    <w:rsid w:val="00320C84"/>
    <w:rsid w:val="003247DB"/>
    <w:rsid w:val="00333323"/>
    <w:rsid w:val="003408D5"/>
    <w:rsid w:val="00345805"/>
    <w:rsid w:val="003811F8"/>
    <w:rsid w:val="003B3886"/>
    <w:rsid w:val="003C1097"/>
    <w:rsid w:val="003E1F48"/>
    <w:rsid w:val="003E5D5D"/>
    <w:rsid w:val="003F5EFE"/>
    <w:rsid w:val="00420AA7"/>
    <w:rsid w:val="004456CF"/>
    <w:rsid w:val="00484A6E"/>
    <w:rsid w:val="00490A4B"/>
    <w:rsid w:val="004B030A"/>
    <w:rsid w:val="004E00F7"/>
    <w:rsid w:val="004E07AC"/>
    <w:rsid w:val="004E41E4"/>
    <w:rsid w:val="004F267B"/>
    <w:rsid w:val="005027AF"/>
    <w:rsid w:val="00544B51"/>
    <w:rsid w:val="00580E5D"/>
    <w:rsid w:val="00594BF5"/>
    <w:rsid w:val="005F25A5"/>
    <w:rsid w:val="00616D82"/>
    <w:rsid w:val="00621BD5"/>
    <w:rsid w:val="00642321"/>
    <w:rsid w:val="0066133E"/>
    <w:rsid w:val="00671358"/>
    <w:rsid w:val="00683A5B"/>
    <w:rsid w:val="0069006F"/>
    <w:rsid w:val="006A5306"/>
    <w:rsid w:val="006D22C7"/>
    <w:rsid w:val="006E2C3D"/>
    <w:rsid w:val="006E7ECB"/>
    <w:rsid w:val="007076CE"/>
    <w:rsid w:val="00737F5E"/>
    <w:rsid w:val="007A095D"/>
    <w:rsid w:val="00824CED"/>
    <w:rsid w:val="00873CFF"/>
    <w:rsid w:val="008769E3"/>
    <w:rsid w:val="008A1FC9"/>
    <w:rsid w:val="008A5ED5"/>
    <w:rsid w:val="008E0C2C"/>
    <w:rsid w:val="008F0AFC"/>
    <w:rsid w:val="009144AA"/>
    <w:rsid w:val="0097102A"/>
    <w:rsid w:val="00975172"/>
    <w:rsid w:val="00992128"/>
    <w:rsid w:val="009D05B4"/>
    <w:rsid w:val="00A13923"/>
    <w:rsid w:val="00A2170C"/>
    <w:rsid w:val="00A46371"/>
    <w:rsid w:val="00A86878"/>
    <w:rsid w:val="00AE7C5E"/>
    <w:rsid w:val="00AF40BF"/>
    <w:rsid w:val="00B155EB"/>
    <w:rsid w:val="00B72403"/>
    <w:rsid w:val="00B75C87"/>
    <w:rsid w:val="00B822BF"/>
    <w:rsid w:val="00BD4816"/>
    <w:rsid w:val="00C035F2"/>
    <w:rsid w:val="00C3242E"/>
    <w:rsid w:val="00C57885"/>
    <w:rsid w:val="00C6094C"/>
    <w:rsid w:val="00C663CC"/>
    <w:rsid w:val="00CB4146"/>
    <w:rsid w:val="00D533E9"/>
    <w:rsid w:val="00D93CA0"/>
    <w:rsid w:val="00DD6A28"/>
    <w:rsid w:val="00E44DCC"/>
    <w:rsid w:val="00EA2F3E"/>
    <w:rsid w:val="00EA3F5A"/>
    <w:rsid w:val="00EB2C89"/>
    <w:rsid w:val="00EC4F1B"/>
    <w:rsid w:val="00ED4577"/>
    <w:rsid w:val="00F8339A"/>
    <w:rsid w:val="00F86BFB"/>
    <w:rsid w:val="00FA4FF0"/>
    <w:rsid w:val="00FB4F6A"/>
    <w:rsid w:val="00FB5533"/>
    <w:rsid w:val="00FE29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55088135">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410A-6970-4224-9143-5B4F2047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5832</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53</cp:revision>
  <cp:lastPrinted>2024-12-06T09:38:00Z</cp:lastPrinted>
  <dcterms:created xsi:type="dcterms:W3CDTF">2020-04-13T12:18:00Z</dcterms:created>
  <dcterms:modified xsi:type="dcterms:W3CDTF">2024-12-06T11:07:00Z</dcterms:modified>
</cp:coreProperties>
</file>