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90245" w:rsidRDefault="00290245" w:rsidP="00290245">
      <w:pPr>
        <w:spacing w:after="200" w:line="276" w:lineRule="auto"/>
        <w:rPr>
          <w:sz w:val="20"/>
          <w:szCs w:val="20"/>
          <w:lang w:val="ro-RO"/>
        </w:rPr>
      </w:pPr>
    </w:p>
    <w:p w:rsidR="00DD56FB" w:rsidRPr="004E41E4" w:rsidRDefault="00DD56FB"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w:t>
      </w:r>
      <w:r w:rsidR="00294DE5">
        <w:rPr>
          <w:b/>
          <w:sz w:val="20"/>
          <w:szCs w:val="20"/>
          <w:lang w:val="it-IT"/>
        </w:rPr>
        <w:t>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FE48C2" w:rsidRPr="00FE48C2" w:rsidRDefault="00FE48C2" w:rsidP="00FE48C2">
      <w:pPr>
        <w:widowControl w:val="0"/>
        <w:autoSpaceDE w:val="0"/>
        <w:autoSpaceDN w:val="0"/>
        <w:adjustRightInd w:val="0"/>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tbl>
      <w:tblPr>
        <w:tblStyle w:val="TableGrid"/>
        <w:tblW w:w="10490" w:type="dxa"/>
        <w:tblInd w:w="-34" w:type="dxa"/>
        <w:tblLook w:val="04A0" w:firstRow="1" w:lastRow="0" w:firstColumn="1" w:lastColumn="0" w:noHBand="0" w:noVBand="1"/>
      </w:tblPr>
      <w:tblGrid>
        <w:gridCol w:w="6238"/>
        <w:gridCol w:w="4252"/>
      </w:tblGrid>
      <w:tr w:rsidR="003A28DC" w:rsidRPr="003A28DC" w:rsidTr="003A28DC">
        <w:tc>
          <w:tcPr>
            <w:tcW w:w="6238" w:type="dxa"/>
            <w:tcBorders>
              <w:top w:val="single" w:sz="4" w:space="0" w:color="auto"/>
              <w:left w:val="single" w:sz="4" w:space="0" w:color="auto"/>
              <w:bottom w:val="single" w:sz="4" w:space="0" w:color="auto"/>
              <w:right w:val="single" w:sz="4" w:space="0" w:color="auto"/>
            </w:tcBorders>
          </w:tcPr>
          <w:p w:rsidR="003A28DC" w:rsidRPr="003A28DC" w:rsidRDefault="003A28DC" w:rsidP="003A28DC">
            <w:pPr>
              <w:widowControl w:val="0"/>
              <w:autoSpaceDE w:val="0"/>
              <w:autoSpaceDN w:val="0"/>
              <w:adjustRightInd w:val="0"/>
              <w:jc w:val="both"/>
              <w:rPr>
                <w:b/>
                <w:bCs/>
                <w:sz w:val="20"/>
                <w:szCs w:val="20"/>
                <w:lang w:val="pt-BR" w:eastAsia="ro-RO"/>
              </w:rPr>
            </w:pPr>
            <w:r w:rsidRPr="003A28DC">
              <w:rPr>
                <w:b/>
                <w:bCs/>
                <w:i/>
                <w:sz w:val="20"/>
                <w:szCs w:val="20"/>
                <w:lang w:val="pt-BR" w:eastAsia="ro-RO"/>
              </w:rPr>
              <w:t>Dovada existentei in Registrul asiguratorilor din Romania – ASF ( nr. autorizatie valida /nr. inmatriculare )</w:t>
            </w:r>
          </w:p>
          <w:p w:rsidR="003A28DC" w:rsidRPr="003A28DC" w:rsidRDefault="003A28DC" w:rsidP="003A28DC">
            <w:pPr>
              <w:jc w:val="both"/>
              <w:rPr>
                <w:b/>
                <w:i/>
                <w:sz w:val="20"/>
                <w:szCs w:val="20"/>
                <w:lang w:val="ro-RO"/>
              </w:rPr>
            </w:pPr>
          </w:p>
        </w:tc>
        <w:tc>
          <w:tcPr>
            <w:tcW w:w="4252" w:type="dxa"/>
            <w:tcBorders>
              <w:top w:val="single" w:sz="4" w:space="0" w:color="auto"/>
              <w:left w:val="single" w:sz="4" w:space="0" w:color="auto"/>
              <w:bottom w:val="single" w:sz="4" w:space="0" w:color="auto"/>
              <w:right w:val="single" w:sz="4" w:space="0" w:color="auto"/>
            </w:tcBorders>
          </w:tcPr>
          <w:p w:rsidR="003A28DC" w:rsidRPr="003A28DC" w:rsidRDefault="003A28DC" w:rsidP="003A28DC">
            <w:pPr>
              <w:jc w:val="both"/>
              <w:rPr>
                <w:b/>
                <w:i/>
                <w:sz w:val="20"/>
                <w:szCs w:val="20"/>
                <w:lang w:val="ro-RO"/>
              </w:rPr>
            </w:pPr>
          </w:p>
        </w:tc>
      </w:tr>
    </w:tbl>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w:t>
      </w:r>
      <w:r w:rsidR="009E6D1F">
        <w:rPr>
          <w:i/>
          <w:color w:val="000000"/>
          <w:sz w:val="20"/>
          <w:szCs w:val="20"/>
          <w:lang w:val="ro-RO"/>
        </w:rPr>
        <w:t>/</w:t>
      </w:r>
      <w:r w:rsidRPr="004E41E4">
        <w:rPr>
          <w:i/>
          <w:color w:val="000000"/>
          <w:sz w:val="20"/>
          <w:szCs w:val="20"/>
          <w:lang w:val="ro-RO"/>
        </w:rPr>
        <w:t>subcontractant). In cazul asocierii se va preciza cine este liderul asocierii. Se vor preciza pentru fiecare (ofertant/ of</w:t>
      </w:r>
      <w:r w:rsidR="00DD56FB">
        <w:rPr>
          <w:i/>
          <w:color w:val="000000"/>
          <w:sz w:val="20"/>
          <w:szCs w:val="20"/>
          <w:lang w:val="ro-RO"/>
        </w:rPr>
        <w:t xml:space="preserve">ertant asociat/ </w:t>
      </w:r>
      <w:r w:rsidRPr="004E41E4">
        <w:rPr>
          <w:i/>
          <w:color w:val="000000"/>
          <w:sz w:val="20"/>
          <w:szCs w:val="20"/>
          <w:lang w:val="ro-RO"/>
        </w:rPr>
        <w:t xml:space="preserve">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E220E7" w:rsidRPr="0001089F" w:rsidRDefault="00E220E7" w:rsidP="00E220E7">
      <w:pPr>
        <w:autoSpaceDE w:val="0"/>
        <w:autoSpaceDN w:val="0"/>
        <w:adjustRightInd w:val="0"/>
        <w:spacing w:line="274" w:lineRule="exact"/>
        <w:ind w:firstLine="706"/>
        <w:jc w:val="center"/>
        <w:rPr>
          <w:color w:val="000000"/>
          <w:sz w:val="20"/>
          <w:szCs w:val="20"/>
          <w:lang w:val="it-IT"/>
        </w:rPr>
      </w:pPr>
      <w:r w:rsidRPr="0001089F">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E220E7" w:rsidRPr="0001089F" w:rsidRDefault="00E220E7" w:rsidP="00E220E7">
      <w:pPr>
        <w:numPr>
          <w:ilvl w:val="0"/>
          <w:numId w:val="2"/>
        </w:numPr>
        <w:tabs>
          <w:tab w:val="clear" w:pos="720"/>
          <w:tab w:val="num" w:pos="644"/>
        </w:tabs>
        <w:autoSpaceDE w:val="0"/>
        <w:autoSpaceDN w:val="0"/>
        <w:adjustRightInd w:val="0"/>
        <w:ind w:left="644"/>
        <w:jc w:val="both"/>
        <w:rPr>
          <w:iCs/>
          <w:color w:val="000000"/>
          <w:sz w:val="20"/>
          <w:szCs w:val="20"/>
          <w:lang w:val="pt-BR"/>
        </w:rPr>
      </w:pPr>
      <w:r w:rsidRPr="0001089F">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E220E7" w:rsidRPr="0001089F" w:rsidRDefault="00E220E7" w:rsidP="00E220E7">
      <w:pPr>
        <w:numPr>
          <w:ilvl w:val="0"/>
          <w:numId w:val="2"/>
        </w:numPr>
        <w:tabs>
          <w:tab w:val="clear" w:pos="720"/>
          <w:tab w:val="num" w:pos="644"/>
        </w:tabs>
        <w:autoSpaceDE w:val="0"/>
        <w:autoSpaceDN w:val="0"/>
        <w:adjustRightInd w:val="0"/>
        <w:ind w:left="644"/>
        <w:jc w:val="both"/>
        <w:rPr>
          <w:iCs/>
          <w:color w:val="000000"/>
          <w:sz w:val="20"/>
          <w:szCs w:val="20"/>
          <w:lang w:val="pt-BR"/>
        </w:rPr>
      </w:pPr>
      <w:r w:rsidRPr="0001089F">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E220E7" w:rsidRPr="0001089F" w:rsidRDefault="00E220E7" w:rsidP="00E220E7">
      <w:pPr>
        <w:numPr>
          <w:ilvl w:val="0"/>
          <w:numId w:val="2"/>
        </w:numPr>
        <w:tabs>
          <w:tab w:val="clear" w:pos="720"/>
          <w:tab w:val="num" w:pos="644"/>
        </w:tabs>
        <w:autoSpaceDE w:val="0"/>
        <w:autoSpaceDN w:val="0"/>
        <w:adjustRightInd w:val="0"/>
        <w:ind w:left="644"/>
        <w:jc w:val="both"/>
        <w:rPr>
          <w:iCs/>
          <w:color w:val="000000"/>
          <w:sz w:val="20"/>
          <w:szCs w:val="20"/>
          <w:lang w:val="pt-BR"/>
        </w:rPr>
      </w:pPr>
      <w:r w:rsidRPr="0001089F">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E220E7" w:rsidRPr="0001089F" w:rsidRDefault="00E220E7" w:rsidP="00E220E7">
      <w:pPr>
        <w:numPr>
          <w:ilvl w:val="0"/>
          <w:numId w:val="2"/>
        </w:numPr>
        <w:tabs>
          <w:tab w:val="clear" w:pos="720"/>
          <w:tab w:val="num" w:pos="644"/>
        </w:tabs>
        <w:autoSpaceDE w:val="0"/>
        <w:autoSpaceDN w:val="0"/>
        <w:adjustRightInd w:val="0"/>
        <w:ind w:left="644"/>
        <w:jc w:val="both"/>
        <w:rPr>
          <w:iCs/>
          <w:color w:val="000000"/>
          <w:sz w:val="20"/>
          <w:szCs w:val="20"/>
          <w:lang w:val="pt-BR"/>
        </w:rPr>
      </w:pPr>
      <w:r w:rsidRPr="0001089F">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220E7" w:rsidRPr="0001089F" w:rsidRDefault="00E220E7" w:rsidP="00E220E7">
      <w:pPr>
        <w:numPr>
          <w:ilvl w:val="0"/>
          <w:numId w:val="2"/>
        </w:numPr>
        <w:tabs>
          <w:tab w:val="clear" w:pos="720"/>
          <w:tab w:val="num" w:pos="644"/>
        </w:tabs>
        <w:autoSpaceDE w:val="0"/>
        <w:autoSpaceDN w:val="0"/>
        <w:adjustRightInd w:val="0"/>
        <w:ind w:left="644"/>
        <w:jc w:val="both"/>
        <w:rPr>
          <w:iCs/>
          <w:color w:val="000000"/>
          <w:sz w:val="20"/>
          <w:szCs w:val="20"/>
          <w:lang w:val="pt-BR"/>
        </w:rPr>
      </w:pPr>
      <w:r w:rsidRPr="0001089F">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E220E7" w:rsidRPr="0001089F" w:rsidRDefault="00E220E7" w:rsidP="00E220E7">
      <w:pPr>
        <w:pStyle w:val="ListParagraph"/>
        <w:numPr>
          <w:ilvl w:val="0"/>
          <w:numId w:val="2"/>
        </w:numPr>
        <w:tabs>
          <w:tab w:val="clear" w:pos="720"/>
          <w:tab w:val="num" w:pos="644"/>
        </w:tabs>
        <w:ind w:left="644"/>
        <w:jc w:val="both"/>
        <w:rPr>
          <w:rStyle w:val="FontStyle65"/>
          <w:rFonts w:cs="Arial"/>
          <w:color w:val="000000"/>
          <w:sz w:val="20"/>
          <w:szCs w:val="20"/>
        </w:rPr>
      </w:pPr>
      <w:proofErr w:type="gramStart"/>
      <w:r w:rsidRPr="0001089F">
        <w:rPr>
          <w:color w:val="000000"/>
          <w:sz w:val="20"/>
          <w:szCs w:val="20"/>
        </w:rPr>
        <w:t>situaţia</w:t>
      </w:r>
      <w:proofErr w:type="gramEnd"/>
      <w:r w:rsidRPr="0001089F">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 art. 53, alin. (2) </w:t>
      </w:r>
      <w:proofErr w:type="gramStart"/>
      <w:r w:rsidRPr="0001089F">
        <w:rPr>
          <w:color w:val="000000"/>
          <w:sz w:val="20"/>
          <w:szCs w:val="20"/>
        </w:rPr>
        <w:t>si</w:t>
      </w:r>
      <w:proofErr w:type="gramEnd"/>
      <w:r w:rsidRPr="0001089F">
        <w:rPr>
          <w:color w:val="000000"/>
          <w:sz w:val="20"/>
          <w:szCs w:val="20"/>
        </w:rPr>
        <w:t xml:space="preserve"> (3).</w:t>
      </w:r>
    </w:p>
    <w:p w:rsidR="00E220E7" w:rsidRPr="0001089F" w:rsidRDefault="00E220E7" w:rsidP="00E220E7">
      <w:pPr>
        <w:autoSpaceDE w:val="0"/>
        <w:autoSpaceDN w:val="0"/>
        <w:adjustRightInd w:val="0"/>
        <w:ind w:firstLine="709"/>
        <w:jc w:val="both"/>
        <w:rPr>
          <w:iCs/>
          <w:color w:val="000000"/>
          <w:sz w:val="20"/>
          <w:szCs w:val="20"/>
          <w:lang w:val="pt-BR"/>
        </w:rPr>
      </w:pPr>
      <w:r w:rsidRPr="0001089F">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E220E7" w:rsidRPr="0001089F" w:rsidRDefault="00E220E7" w:rsidP="00E220E7">
      <w:pPr>
        <w:autoSpaceDE w:val="0"/>
        <w:autoSpaceDN w:val="0"/>
        <w:adjustRightInd w:val="0"/>
        <w:ind w:firstLine="720"/>
        <w:jc w:val="both"/>
        <w:rPr>
          <w:color w:val="000000"/>
          <w:sz w:val="20"/>
          <w:szCs w:val="20"/>
          <w:lang w:val="ro-RO"/>
        </w:rPr>
      </w:pPr>
      <w:r w:rsidRPr="0001089F">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E220E7" w:rsidRPr="0031215C" w:rsidRDefault="00E220E7" w:rsidP="00E220E7">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3A28DC" w:rsidRPr="004E41E4" w:rsidRDefault="003A28DC" w:rsidP="00290245">
      <w:pPr>
        <w:jc w:val="center"/>
        <w:rPr>
          <w:b/>
          <w:color w:val="000000"/>
          <w:sz w:val="20"/>
          <w:szCs w:val="20"/>
          <w:lang w:val="pt-BR"/>
        </w:rPr>
      </w:pPr>
    </w:p>
    <w:p w:rsidR="00207C09" w:rsidRPr="0001089F" w:rsidRDefault="00207C09" w:rsidP="00207C09">
      <w:pPr>
        <w:jc w:val="center"/>
        <w:rPr>
          <w:b/>
          <w:color w:val="000000"/>
          <w:sz w:val="20"/>
          <w:szCs w:val="20"/>
          <w:lang w:val="pt-BR"/>
        </w:rPr>
      </w:pPr>
      <w:r w:rsidRPr="0001089F">
        <w:rPr>
          <w:b/>
          <w:color w:val="000000"/>
          <w:sz w:val="20"/>
          <w:szCs w:val="20"/>
          <w:lang w:val="pt-BR"/>
        </w:rPr>
        <w:t>Anexă a declaraţiei privind evitarea conflictului de interese</w:t>
      </w:r>
    </w:p>
    <w:p w:rsidR="00207C09" w:rsidRPr="0001089F" w:rsidRDefault="00207C09" w:rsidP="00207C09">
      <w:pPr>
        <w:jc w:val="center"/>
        <w:rPr>
          <w:i/>
          <w:color w:val="000000"/>
          <w:sz w:val="20"/>
          <w:szCs w:val="20"/>
          <w:lang w:val="pt-BR"/>
        </w:rPr>
      </w:pPr>
    </w:p>
    <w:p w:rsidR="00207C09" w:rsidRPr="0001089F" w:rsidRDefault="00207C09" w:rsidP="00207C09">
      <w:pPr>
        <w:jc w:val="center"/>
        <w:rPr>
          <w:i/>
          <w:color w:val="000000"/>
          <w:sz w:val="20"/>
          <w:szCs w:val="20"/>
          <w:lang w:val="pt-BR"/>
        </w:rPr>
      </w:pPr>
      <w:r w:rsidRPr="0001089F">
        <w:rPr>
          <w:i/>
          <w:color w:val="000000"/>
          <w:sz w:val="20"/>
          <w:szCs w:val="20"/>
          <w:lang w:val="pt-BR"/>
        </w:rPr>
        <w:t xml:space="preserve">Lista cu persoanele ce deţin funcţii de decizie în autoritatea contractantă </w:t>
      </w:r>
    </w:p>
    <w:p w:rsidR="00207C09" w:rsidRPr="0001089F" w:rsidRDefault="00207C09" w:rsidP="00207C09">
      <w:pPr>
        <w:jc w:val="center"/>
        <w:rPr>
          <w:i/>
          <w:color w:val="000000"/>
          <w:sz w:val="20"/>
          <w:szCs w:val="20"/>
          <w:lang w:val="pt-BR"/>
        </w:rPr>
      </w:pPr>
      <w:r w:rsidRPr="0001089F">
        <w:rPr>
          <w:i/>
          <w:color w:val="000000"/>
          <w:sz w:val="20"/>
          <w:szCs w:val="20"/>
          <w:lang w:val="pt-BR"/>
        </w:rPr>
        <w:t>cu privire la organizarea, derularea şi finalizarea serviciilor achizitionate:</w:t>
      </w:r>
    </w:p>
    <w:p w:rsidR="00207C09" w:rsidRPr="0001089F" w:rsidRDefault="00207C09" w:rsidP="00207C09">
      <w:pPr>
        <w:pStyle w:val="NoSpacing"/>
        <w:rPr>
          <w:sz w:val="20"/>
          <w:szCs w:val="20"/>
        </w:rPr>
      </w:pPr>
    </w:p>
    <w:p w:rsidR="00207C09" w:rsidRPr="0001089F" w:rsidRDefault="00207C09" w:rsidP="00207C09">
      <w:pPr>
        <w:pStyle w:val="NoSpacing"/>
        <w:rPr>
          <w:sz w:val="20"/>
          <w:szCs w:val="20"/>
        </w:rPr>
      </w:pPr>
    </w:p>
    <w:p w:rsidR="00207C09" w:rsidRPr="0001089F" w:rsidRDefault="00207C09" w:rsidP="00207C09">
      <w:pPr>
        <w:pStyle w:val="NoSpacing"/>
        <w:rPr>
          <w:sz w:val="20"/>
          <w:szCs w:val="20"/>
        </w:rPr>
      </w:pPr>
    </w:p>
    <w:p w:rsidR="00207C09" w:rsidRPr="0001089F" w:rsidRDefault="00207C09" w:rsidP="00207C09">
      <w:pPr>
        <w:pStyle w:val="NoSpacing"/>
        <w:rPr>
          <w:i/>
          <w:sz w:val="20"/>
          <w:szCs w:val="20"/>
        </w:rPr>
      </w:pPr>
      <w:r w:rsidRPr="0001089F">
        <w:rPr>
          <w:sz w:val="20"/>
          <w:szCs w:val="20"/>
        </w:rPr>
        <w:t>Primar,</w:t>
      </w:r>
      <w:r w:rsidRPr="0001089F">
        <w:rPr>
          <w:i/>
          <w:sz w:val="20"/>
          <w:szCs w:val="20"/>
        </w:rPr>
        <w:t xml:space="preserve"> Jilcu Adrian</w:t>
      </w:r>
    </w:p>
    <w:p w:rsidR="00207C09" w:rsidRPr="0001089F" w:rsidRDefault="00207C09" w:rsidP="00207C09">
      <w:pPr>
        <w:pStyle w:val="NoSpacing"/>
        <w:rPr>
          <w:i/>
          <w:sz w:val="20"/>
          <w:szCs w:val="20"/>
        </w:rPr>
      </w:pPr>
      <w:r w:rsidRPr="0001089F">
        <w:rPr>
          <w:sz w:val="20"/>
          <w:szCs w:val="20"/>
        </w:rPr>
        <w:t>Viceprimar,</w:t>
      </w:r>
      <w:r w:rsidRPr="0001089F">
        <w:rPr>
          <w:i/>
          <w:sz w:val="20"/>
          <w:szCs w:val="20"/>
        </w:rPr>
        <w:t xml:space="preserve"> Gaburel Claudiu</w:t>
      </w:r>
    </w:p>
    <w:p w:rsidR="00207C09" w:rsidRPr="0001089F" w:rsidRDefault="00207C09" w:rsidP="00207C09">
      <w:pPr>
        <w:pStyle w:val="NoSpacing"/>
        <w:rPr>
          <w:i/>
          <w:sz w:val="20"/>
          <w:szCs w:val="20"/>
        </w:rPr>
      </w:pPr>
      <w:r w:rsidRPr="0001089F">
        <w:rPr>
          <w:sz w:val="20"/>
          <w:szCs w:val="20"/>
        </w:rPr>
        <w:t xml:space="preserve">Secretarul general al Municipiului, </w:t>
      </w:r>
      <w:r w:rsidRPr="0001089F">
        <w:rPr>
          <w:i/>
          <w:sz w:val="20"/>
          <w:szCs w:val="20"/>
        </w:rPr>
        <w:t>Spânu Daniel</w:t>
      </w:r>
    </w:p>
    <w:p w:rsidR="00207C09" w:rsidRPr="0001089F" w:rsidRDefault="00207C09" w:rsidP="00207C09">
      <w:pPr>
        <w:pStyle w:val="NoSpacing"/>
        <w:rPr>
          <w:i/>
          <w:sz w:val="20"/>
          <w:szCs w:val="20"/>
        </w:rPr>
      </w:pPr>
      <w:r w:rsidRPr="0001089F">
        <w:rPr>
          <w:sz w:val="20"/>
          <w:szCs w:val="20"/>
        </w:rPr>
        <w:t>Arhitect sef,</w:t>
      </w:r>
      <w:r w:rsidRPr="0001089F">
        <w:rPr>
          <w:i/>
          <w:sz w:val="20"/>
          <w:szCs w:val="20"/>
        </w:rPr>
        <w:t xml:space="preserve"> </w:t>
      </w:r>
      <w:r w:rsidRPr="0001089F">
        <w:rPr>
          <w:i/>
          <w:sz w:val="20"/>
          <w:szCs w:val="20"/>
          <w:lang w:val="pt-BR"/>
        </w:rPr>
        <w:t>Bruma Cosmin</w:t>
      </w:r>
    </w:p>
    <w:p w:rsidR="00207C09" w:rsidRPr="0001089F" w:rsidRDefault="00207C09" w:rsidP="00207C09">
      <w:pPr>
        <w:pStyle w:val="NoSpacing"/>
        <w:rPr>
          <w:i/>
          <w:sz w:val="20"/>
          <w:szCs w:val="20"/>
        </w:rPr>
      </w:pPr>
      <w:r w:rsidRPr="0001089F">
        <w:rPr>
          <w:sz w:val="20"/>
          <w:szCs w:val="20"/>
        </w:rPr>
        <w:t>Director general Directia Generală Economico-Financiara</w:t>
      </w:r>
      <w:r w:rsidRPr="0001089F">
        <w:rPr>
          <w:i/>
          <w:sz w:val="20"/>
          <w:szCs w:val="20"/>
        </w:rPr>
        <w:t>, Tărlungeanu Daniel</w:t>
      </w:r>
    </w:p>
    <w:p w:rsidR="00207C09" w:rsidRPr="0001089F" w:rsidRDefault="00207C09" w:rsidP="00207C09">
      <w:pPr>
        <w:pStyle w:val="NoSpacing"/>
        <w:rPr>
          <w:i/>
          <w:sz w:val="20"/>
          <w:szCs w:val="20"/>
        </w:rPr>
      </w:pPr>
      <w:r w:rsidRPr="0001089F">
        <w:rPr>
          <w:sz w:val="20"/>
          <w:szCs w:val="20"/>
        </w:rPr>
        <w:t>Director general Direcția Generală Dezvoltare Locală</w:t>
      </w:r>
      <w:r w:rsidRPr="0001089F">
        <w:rPr>
          <w:i/>
          <w:sz w:val="20"/>
          <w:szCs w:val="20"/>
        </w:rPr>
        <w:t>,  Anghel Irina Elena</w:t>
      </w:r>
    </w:p>
    <w:p w:rsidR="00207C09" w:rsidRPr="0001089F" w:rsidRDefault="00207C09" w:rsidP="00207C09">
      <w:pPr>
        <w:pStyle w:val="NoSpacing"/>
        <w:rPr>
          <w:i/>
          <w:sz w:val="20"/>
          <w:szCs w:val="20"/>
        </w:rPr>
      </w:pPr>
      <w:r w:rsidRPr="0001089F">
        <w:rPr>
          <w:sz w:val="20"/>
          <w:szCs w:val="20"/>
        </w:rPr>
        <w:t xml:space="preserve">Director Directia Juridica , </w:t>
      </w:r>
      <w:r w:rsidRPr="0001089F">
        <w:rPr>
          <w:i/>
          <w:sz w:val="20"/>
          <w:szCs w:val="20"/>
        </w:rPr>
        <w:t>Chiriac Ionuţ Robert</w:t>
      </w:r>
    </w:p>
    <w:p w:rsidR="00207C09" w:rsidRPr="0001089F" w:rsidRDefault="00207C09" w:rsidP="00207C09">
      <w:pPr>
        <w:pStyle w:val="NoSpacing"/>
        <w:rPr>
          <w:sz w:val="20"/>
          <w:szCs w:val="20"/>
          <w:lang w:val="it-IT"/>
        </w:rPr>
      </w:pPr>
      <w:r w:rsidRPr="0001089F">
        <w:rPr>
          <w:sz w:val="20"/>
          <w:szCs w:val="20"/>
        </w:rPr>
        <w:t xml:space="preserve">Sef Serviciu Financiar, Buget-Contabilitate,  </w:t>
      </w:r>
      <w:r w:rsidRPr="0001089F">
        <w:rPr>
          <w:i/>
          <w:sz w:val="20"/>
          <w:szCs w:val="20"/>
        </w:rPr>
        <w:t>Ciurea Georgeta</w:t>
      </w:r>
    </w:p>
    <w:p w:rsidR="00207C09" w:rsidRPr="0001089F" w:rsidRDefault="00207C09" w:rsidP="00207C09">
      <w:pPr>
        <w:pStyle w:val="NoSpacing"/>
        <w:rPr>
          <w:i/>
          <w:sz w:val="20"/>
          <w:szCs w:val="20"/>
        </w:rPr>
      </w:pPr>
      <w:r w:rsidRPr="0001089F">
        <w:rPr>
          <w:sz w:val="20"/>
          <w:szCs w:val="20"/>
        </w:rPr>
        <w:t>Sef Serviciu Control Fiscal</w:t>
      </w:r>
      <w:r w:rsidRPr="0001089F">
        <w:rPr>
          <w:i/>
          <w:sz w:val="20"/>
          <w:szCs w:val="20"/>
        </w:rPr>
        <w:t>, Buzduga Florea</w:t>
      </w:r>
    </w:p>
    <w:p w:rsidR="00207C09" w:rsidRDefault="00207C09" w:rsidP="00207C09">
      <w:pPr>
        <w:pStyle w:val="NoSpacing"/>
        <w:rPr>
          <w:i/>
          <w:sz w:val="20"/>
          <w:szCs w:val="20"/>
        </w:rPr>
      </w:pPr>
      <w:r w:rsidRPr="0001089F">
        <w:rPr>
          <w:sz w:val="20"/>
          <w:szCs w:val="20"/>
        </w:rPr>
        <w:t>Sef Serviciu Achizitii Publice</w:t>
      </w:r>
      <w:r w:rsidRPr="0001089F">
        <w:rPr>
          <w:i/>
          <w:sz w:val="20"/>
          <w:szCs w:val="20"/>
        </w:rPr>
        <w:t>, Crăciun Mihaela</w:t>
      </w:r>
    </w:p>
    <w:p w:rsidR="00207C09" w:rsidRPr="003B705A" w:rsidRDefault="00207C09" w:rsidP="00207C09">
      <w:pPr>
        <w:pStyle w:val="NoSpacing"/>
        <w:rPr>
          <w:sz w:val="20"/>
          <w:szCs w:val="20"/>
        </w:rPr>
      </w:pPr>
      <w:r w:rsidRPr="003B705A">
        <w:rPr>
          <w:sz w:val="20"/>
          <w:szCs w:val="20"/>
        </w:rPr>
        <w:t>Sef S.V.S.U</w:t>
      </w:r>
      <w:r w:rsidR="003B705A" w:rsidRPr="003B705A">
        <w:rPr>
          <w:sz w:val="20"/>
          <w:szCs w:val="20"/>
        </w:rPr>
        <w:t xml:space="preserve">, </w:t>
      </w:r>
      <w:r w:rsidR="003B705A" w:rsidRPr="003B705A">
        <w:rPr>
          <w:i/>
          <w:sz w:val="20"/>
          <w:szCs w:val="20"/>
        </w:rPr>
        <w:t>Gabor Alexandru</w:t>
      </w:r>
    </w:p>
    <w:p w:rsidR="00207C09" w:rsidRPr="0001089F" w:rsidRDefault="00207C09" w:rsidP="00207C09">
      <w:pPr>
        <w:pStyle w:val="NoSpacing"/>
        <w:rPr>
          <w:sz w:val="20"/>
          <w:szCs w:val="20"/>
        </w:rPr>
      </w:pPr>
      <w:r w:rsidRPr="0001089F">
        <w:rPr>
          <w:sz w:val="20"/>
          <w:szCs w:val="20"/>
        </w:rPr>
        <w:t>Persoană desemnată Control Financiar Preventiv Propriu</w:t>
      </w:r>
    </w:p>
    <w:p w:rsidR="00207C09" w:rsidRPr="0001089F" w:rsidRDefault="00207C09" w:rsidP="00207C09">
      <w:pPr>
        <w:pStyle w:val="NoSpacing"/>
        <w:rPr>
          <w:rFonts w:eastAsia="Calibri"/>
          <w:i/>
          <w:color w:val="000000"/>
          <w:sz w:val="20"/>
          <w:szCs w:val="20"/>
        </w:rPr>
      </w:pPr>
      <w:r w:rsidRPr="0001089F">
        <w:rPr>
          <w:rFonts w:eastAsia="Calibri"/>
          <w:color w:val="000000"/>
          <w:sz w:val="20"/>
          <w:szCs w:val="20"/>
        </w:rPr>
        <w:t xml:space="preserve">Serviciul Achizitii Publice, </w:t>
      </w:r>
      <w:r w:rsidRPr="0001089F">
        <w:rPr>
          <w:rFonts w:eastAsia="Calibri"/>
          <w:i/>
          <w:color w:val="000000"/>
          <w:sz w:val="20"/>
          <w:szCs w:val="20"/>
        </w:rPr>
        <w:t xml:space="preserve">Pintilie Adriana , Zvinca Daniela, </w:t>
      </w:r>
      <w:r w:rsidRPr="0001089F">
        <w:rPr>
          <w:i/>
          <w:color w:val="000000" w:themeColor="text1"/>
          <w:sz w:val="20"/>
          <w:szCs w:val="20"/>
          <w:shd w:val="clear" w:color="auto" w:fill="FFFFFF"/>
        </w:rPr>
        <w:t xml:space="preserve">Benahmed Hajnalka, </w:t>
      </w:r>
      <w:r w:rsidRPr="0001089F">
        <w:rPr>
          <w:rFonts w:eastAsia="Calibri"/>
          <w:i/>
          <w:color w:val="000000" w:themeColor="text1"/>
          <w:sz w:val="20"/>
          <w:szCs w:val="20"/>
        </w:rPr>
        <w:t xml:space="preserve">Stanciu </w:t>
      </w:r>
      <w:r w:rsidRPr="0001089F">
        <w:rPr>
          <w:rFonts w:eastAsia="Calibri"/>
          <w:i/>
          <w:color w:val="000000"/>
          <w:sz w:val="20"/>
          <w:szCs w:val="20"/>
        </w:rPr>
        <w:t>Daniela, Stoica Ciprian, Botu Bogdan, Camil Barbuntoiu,  Negoita Marilena, Zarzu Cristina</w:t>
      </w:r>
    </w:p>
    <w:p w:rsidR="00207C09" w:rsidRPr="0001089F" w:rsidRDefault="00207C09" w:rsidP="00207C09">
      <w:pPr>
        <w:pStyle w:val="NoSpacing"/>
        <w:jc w:val="both"/>
        <w:rPr>
          <w:b/>
          <w:i/>
          <w:sz w:val="20"/>
          <w:szCs w:val="20"/>
        </w:rPr>
      </w:pPr>
      <w:r w:rsidRPr="0001089F">
        <w:rPr>
          <w:b/>
          <w:sz w:val="20"/>
          <w:szCs w:val="20"/>
        </w:rPr>
        <w:t>Consilierii locali:</w:t>
      </w:r>
      <w:r w:rsidRPr="0001089F">
        <w:rPr>
          <w:i/>
          <w:sz w:val="20"/>
          <w:szCs w:val="20"/>
        </w:rPr>
        <w:t>Agapi Alexandru, Ambrose Lenuța, Andronache Nicolae, Apostu Ioan, Bălan P.Sanda-Irina, Bujor Dumitru Marcel, Calapod Andreea, Catinca I.Viorel, Cimpoesu Gheorghe, Dumitru Mihai, Jitaru Adrian, Lungu V.Daniela-Valentina, Niculita N.Nicoleta-Laura, Petec N.Carmen-Nicoleta, Popescu Carmen, Rosca Sorin, TIRU V.Liliana-Gabriela, Zarzu Octavian Ciprian</w:t>
      </w:r>
    </w:p>
    <w:p w:rsidR="00207C09" w:rsidRPr="0001089F" w:rsidRDefault="00207C09" w:rsidP="00207C09">
      <w:pPr>
        <w:jc w:val="center"/>
        <w:rPr>
          <w:i/>
          <w:color w:val="000000"/>
          <w:sz w:val="20"/>
          <w:szCs w:val="20"/>
          <w:lang w:val="pt-BR"/>
        </w:rPr>
      </w:pPr>
    </w:p>
    <w:p w:rsidR="00207C09" w:rsidRPr="0001089F" w:rsidRDefault="00207C09" w:rsidP="00207C09">
      <w:pPr>
        <w:ind w:firstLine="708"/>
        <w:jc w:val="both"/>
        <w:rPr>
          <w:iCs/>
          <w:color w:val="000000"/>
          <w:sz w:val="20"/>
          <w:szCs w:val="20"/>
          <w:lang w:val="ro-RO"/>
        </w:rPr>
      </w:pPr>
      <w:r w:rsidRPr="0001089F">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207C09" w:rsidRPr="0001089F" w:rsidRDefault="00207C09" w:rsidP="00207C09">
      <w:pPr>
        <w:ind w:firstLine="708"/>
        <w:jc w:val="both"/>
        <w:rPr>
          <w:color w:val="000000"/>
          <w:sz w:val="20"/>
          <w:szCs w:val="20"/>
          <w:lang w:val="ro-RO"/>
        </w:rPr>
      </w:pPr>
      <w:r w:rsidRPr="0001089F">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1089F">
        <w:rPr>
          <w:color w:val="000000"/>
          <w:sz w:val="20"/>
          <w:szCs w:val="20"/>
          <w:lang w:val="ro-RO"/>
        </w:rPr>
        <w:t xml:space="preserve">                                                  </w:t>
      </w:r>
    </w:p>
    <w:p w:rsidR="00207C09" w:rsidRPr="0001089F" w:rsidRDefault="00207C09" w:rsidP="00207C09">
      <w:pPr>
        <w:jc w:val="both"/>
        <w:rPr>
          <w:color w:val="000000"/>
          <w:sz w:val="20"/>
          <w:szCs w:val="20"/>
          <w:lang w:val="ro-RO"/>
        </w:rPr>
      </w:pPr>
      <w:r w:rsidRPr="0001089F">
        <w:rPr>
          <w:b/>
          <w:color w:val="000000"/>
          <w:sz w:val="20"/>
          <w:szCs w:val="20"/>
          <w:lang w:val="ro-RO"/>
        </w:rPr>
        <w:t xml:space="preserve">    </w:t>
      </w:r>
      <w:r w:rsidRPr="0001089F">
        <w:rPr>
          <w:b/>
          <w:color w:val="000000"/>
          <w:sz w:val="20"/>
          <w:szCs w:val="20"/>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07C09" w:rsidRPr="0001089F" w:rsidRDefault="00207C09" w:rsidP="00207C09">
      <w:pPr>
        <w:widowControl w:val="0"/>
        <w:autoSpaceDE w:val="0"/>
        <w:autoSpaceDN w:val="0"/>
        <w:adjustRightInd w:val="0"/>
        <w:jc w:val="both"/>
        <w:rPr>
          <w:rFonts w:eastAsiaTheme="minorEastAsia"/>
          <w:sz w:val="20"/>
          <w:szCs w:val="20"/>
          <w:lang w:val="ro-RO" w:eastAsia="ro-RO"/>
        </w:rPr>
      </w:pPr>
      <w:r w:rsidRPr="0001089F">
        <w:rPr>
          <w:rFonts w:eastAsiaTheme="minorEastAsia"/>
          <w:i/>
          <w:sz w:val="20"/>
          <w:szCs w:val="20"/>
          <w:lang w:val="ro-RO" w:eastAsia="ro-RO"/>
        </w:rPr>
        <w:t xml:space="preserve">          </w:t>
      </w:r>
    </w:p>
    <w:p w:rsidR="00207C09" w:rsidRPr="0001089F" w:rsidRDefault="00207C09" w:rsidP="00207C09">
      <w:pPr>
        <w:rPr>
          <w:b/>
          <w:color w:val="000000"/>
          <w:sz w:val="20"/>
          <w:szCs w:val="20"/>
          <w:lang w:val="es-ES"/>
        </w:rPr>
      </w:pPr>
    </w:p>
    <w:p w:rsidR="00207C09" w:rsidRPr="0001089F" w:rsidRDefault="00207C09" w:rsidP="00207C09">
      <w:pPr>
        <w:rPr>
          <w:b/>
          <w:color w:val="000000"/>
          <w:sz w:val="20"/>
          <w:szCs w:val="20"/>
          <w:lang w:val="es-ES"/>
        </w:rPr>
      </w:pPr>
    </w:p>
    <w:p w:rsidR="00207C09" w:rsidRPr="0001089F" w:rsidRDefault="00207C09" w:rsidP="00207C09">
      <w:pPr>
        <w:rPr>
          <w:b/>
          <w:color w:val="000000"/>
          <w:sz w:val="20"/>
          <w:szCs w:val="20"/>
          <w:lang w:val="es-ES"/>
        </w:rPr>
      </w:pPr>
      <w:r w:rsidRPr="0001089F">
        <w:rPr>
          <w:b/>
          <w:color w:val="000000"/>
          <w:sz w:val="20"/>
          <w:szCs w:val="20"/>
          <w:lang w:val="es-ES"/>
        </w:rPr>
        <w:t>Data completării</w:t>
      </w:r>
      <w:proofErr w:type="gramStart"/>
      <w:r w:rsidRPr="0001089F">
        <w:rPr>
          <w:b/>
          <w:color w:val="000000"/>
          <w:sz w:val="20"/>
          <w:szCs w:val="20"/>
          <w:lang w:val="es-ES"/>
        </w:rPr>
        <w:t>:_</w:t>
      </w:r>
      <w:proofErr w:type="gramEnd"/>
      <w:r w:rsidRPr="0001089F">
        <w:rPr>
          <w:b/>
          <w:color w:val="000000"/>
          <w:sz w:val="20"/>
          <w:szCs w:val="20"/>
          <w:lang w:val="es-ES"/>
        </w:rPr>
        <w:t>____/_____/_____</w:t>
      </w:r>
    </w:p>
    <w:p w:rsidR="00207C09" w:rsidRPr="0001089F" w:rsidRDefault="00207C09" w:rsidP="00207C09">
      <w:pPr>
        <w:jc w:val="center"/>
        <w:rPr>
          <w:b/>
          <w:color w:val="000000"/>
          <w:sz w:val="20"/>
          <w:szCs w:val="20"/>
          <w:lang w:val="es-ES"/>
        </w:rPr>
      </w:pPr>
    </w:p>
    <w:p w:rsidR="00207C09" w:rsidRPr="0001089F" w:rsidRDefault="00207C09" w:rsidP="00207C09">
      <w:pPr>
        <w:rPr>
          <w:b/>
          <w:color w:val="000000"/>
          <w:sz w:val="20"/>
          <w:szCs w:val="20"/>
          <w:lang w:val="es-ES"/>
        </w:rPr>
      </w:pPr>
      <w:r w:rsidRPr="0001089F">
        <w:rPr>
          <w:b/>
          <w:color w:val="000000"/>
          <w:sz w:val="20"/>
          <w:szCs w:val="20"/>
          <w:lang w:val="es-ES"/>
        </w:rPr>
        <w:t>Subsemnatul ________________, în calitate de ____________________, legal autorizat să semnez</w:t>
      </w:r>
    </w:p>
    <w:p w:rsidR="00207C09" w:rsidRPr="0001089F" w:rsidRDefault="00207C09" w:rsidP="00207C09">
      <w:pPr>
        <w:rPr>
          <w:i/>
          <w:color w:val="000000"/>
          <w:sz w:val="20"/>
          <w:szCs w:val="20"/>
          <w:lang w:val="es-ES"/>
        </w:rPr>
      </w:pPr>
      <w:r w:rsidRPr="0001089F">
        <w:rPr>
          <w:b/>
          <w:i/>
          <w:color w:val="000000"/>
          <w:sz w:val="20"/>
          <w:szCs w:val="20"/>
          <w:lang w:val="es-ES"/>
        </w:rPr>
        <w:t xml:space="preserve">                      </w:t>
      </w:r>
      <w:r w:rsidRPr="0001089F">
        <w:rPr>
          <w:i/>
          <w:color w:val="000000"/>
          <w:sz w:val="20"/>
          <w:szCs w:val="20"/>
          <w:lang w:val="es-ES"/>
        </w:rPr>
        <w:t>(</w:t>
      </w:r>
      <w:proofErr w:type="gramStart"/>
      <w:r w:rsidRPr="0001089F">
        <w:rPr>
          <w:i/>
          <w:color w:val="000000"/>
          <w:sz w:val="20"/>
          <w:szCs w:val="20"/>
          <w:lang w:val="es-ES"/>
        </w:rPr>
        <w:t>semnatura</w:t>
      </w:r>
      <w:proofErr w:type="gramEnd"/>
      <w:r w:rsidRPr="0001089F">
        <w:rPr>
          <w:i/>
          <w:color w:val="000000"/>
          <w:sz w:val="20"/>
          <w:szCs w:val="20"/>
          <w:lang w:val="es-ES"/>
        </w:rPr>
        <w:t xml:space="preserve"> autorizată)</w:t>
      </w:r>
      <w:r w:rsidRPr="0001089F">
        <w:rPr>
          <w:i/>
          <w:color w:val="000000"/>
          <w:sz w:val="20"/>
          <w:szCs w:val="20"/>
          <w:lang w:val="es-ES"/>
        </w:rPr>
        <w:tab/>
        <w:t xml:space="preserve">                   (</w:t>
      </w:r>
      <w:proofErr w:type="gramStart"/>
      <w:r w:rsidRPr="0001089F">
        <w:rPr>
          <w:i/>
          <w:color w:val="000000"/>
          <w:sz w:val="20"/>
          <w:szCs w:val="20"/>
          <w:lang w:val="es-ES"/>
        </w:rPr>
        <w:t>calitatea</w:t>
      </w:r>
      <w:proofErr w:type="gramEnd"/>
      <w:r w:rsidRPr="0001089F">
        <w:rPr>
          <w:i/>
          <w:color w:val="000000"/>
          <w:sz w:val="20"/>
          <w:szCs w:val="20"/>
          <w:lang w:val="es-ES"/>
        </w:rPr>
        <w:t xml:space="preserve"> de reprezentare)</w:t>
      </w:r>
    </w:p>
    <w:p w:rsidR="00207C09" w:rsidRPr="0001089F" w:rsidRDefault="00207C09" w:rsidP="00207C09">
      <w:pPr>
        <w:rPr>
          <w:b/>
          <w:color w:val="000000"/>
          <w:sz w:val="20"/>
          <w:szCs w:val="20"/>
          <w:lang w:val="es-ES"/>
        </w:rPr>
      </w:pPr>
      <w:proofErr w:type="gramStart"/>
      <w:r w:rsidRPr="0001089F">
        <w:rPr>
          <w:b/>
          <w:color w:val="000000"/>
          <w:sz w:val="20"/>
          <w:szCs w:val="20"/>
          <w:lang w:val="es-ES"/>
        </w:rPr>
        <w:t>oferta</w:t>
      </w:r>
      <w:proofErr w:type="gramEnd"/>
      <w:r w:rsidRPr="0001089F">
        <w:rPr>
          <w:b/>
          <w:color w:val="000000"/>
          <w:sz w:val="20"/>
          <w:szCs w:val="20"/>
          <w:lang w:val="es-ES"/>
        </w:rPr>
        <w:t xml:space="preserve"> pentru şi în numele __________________________________________________.</w:t>
      </w:r>
    </w:p>
    <w:p w:rsidR="00207C09" w:rsidRPr="0001089F" w:rsidRDefault="00207C09" w:rsidP="00207C09">
      <w:pPr>
        <w:jc w:val="center"/>
        <w:rPr>
          <w:i/>
          <w:color w:val="000000"/>
          <w:sz w:val="20"/>
          <w:szCs w:val="20"/>
          <w:lang w:val="es-ES"/>
        </w:rPr>
      </w:pPr>
      <w:r w:rsidRPr="0001089F">
        <w:rPr>
          <w:b/>
          <w:i/>
          <w:color w:val="000000"/>
          <w:sz w:val="20"/>
          <w:szCs w:val="20"/>
          <w:lang w:val="es-ES"/>
        </w:rPr>
        <w:t xml:space="preserve">            </w:t>
      </w:r>
      <w:r w:rsidRPr="0001089F">
        <w:rPr>
          <w:i/>
          <w:color w:val="000000"/>
          <w:sz w:val="20"/>
          <w:szCs w:val="20"/>
          <w:lang w:val="es-ES"/>
        </w:rPr>
        <w:t>(</w:t>
      </w:r>
      <w:proofErr w:type="gramStart"/>
      <w:r w:rsidRPr="0001089F">
        <w:rPr>
          <w:i/>
          <w:color w:val="000000"/>
          <w:sz w:val="20"/>
          <w:szCs w:val="20"/>
          <w:lang w:val="es-ES"/>
        </w:rPr>
        <w:t>denumirea/numele</w:t>
      </w:r>
      <w:proofErr w:type="gramEnd"/>
      <w:r w:rsidRPr="0001089F">
        <w:rPr>
          <w:i/>
          <w:color w:val="000000"/>
          <w:sz w:val="20"/>
          <w:szCs w:val="20"/>
          <w:lang w:val="es-ES"/>
        </w:rPr>
        <w:t xml:space="preserve"> operatorului) </w:t>
      </w:r>
    </w:p>
    <w:p w:rsidR="00207C09" w:rsidRPr="0001089F" w:rsidRDefault="00207C09" w:rsidP="00207C09">
      <w:pPr>
        <w:jc w:val="right"/>
        <w:rPr>
          <w:b/>
          <w:color w:val="000000"/>
          <w:sz w:val="20"/>
          <w:szCs w:val="20"/>
          <w:lang w:val="es-ES"/>
        </w:rPr>
      </w:pPr>
    </w:p>
    <w:p w:rsidR="00207C09" w:rsidRPr="0001089F" w:rsidRDefault="00207C09" w:rsidP="00207C09">
      <w:pPr>
        <w:jc w:val="right"/>
        <w:rPr>
          <w:b/>
          <w:color w:val="000000"/>
          <w:sz w:val="20"/>
          <w:szCs w:val="20"/>
          <w:lang w:val="es-ES"/>
        </w:rPr>
      </w:pPr>
    </w:p>
    <w:p w:rsidR="00207C09" w:rsidRPr="0001089F" w:rsidRDefault="00207C09" w:rsidP="00207C09">
      <w:pPr>
        <w:jc w:val="right"/>
        <w:rPr>
          <w:b/>
          <w:color w:val="000000"/>
          <w:sz w:val="20"/>
          <w:szCs w:val="20"/>
          <w:lang w:val="it-IT"/>
        </w:rPr>
      </w:pPr>
    </w:p>
    <w:p w:rsidR="00FB5533" w:rsidRDefault="00FB5533" w:rsidP="00290245">
      <w:pPr>
        <w:jc w:val="right"/>
        <w:rPr>
          <w:b/>
          <w:color w:val="000000"/>
          <w:sz w:val="20"/>
          <w:szCs w:val="20"/>
          <w:lang w:val="es-ES"/>
        </w:rPr>
      </w:pPr>
    </w:p>
    <w:p w:rsidR="003B705A" w:rsidRDefault="003B705A" w:rsidP="00290245">
      <w:pPr>
        <w:jc w:val="right"/>
        <w:rPr>
          <w:b/>
          <w:color w:val="000000"/>
          <w:sz w:val="20"/>
          <w:szCs w:val="20"/>
          <w:lang w:val="es-ES"/>
        </w:rPr>
      </w:pPr>
    </w:p>
    <w:p w:rsidR="003B705A" w:rsidRDefault="003B705A" w:rsidP="00290245">
      <w:pPr>
        <w:jc w:val="right"/>
        <w:rPr>
          <w:b/>
          <w:color w:val="000000"/>
          <w:sz w:val="20"/>
          <w:szCs w:val="20"/>
          <w:lang w:val="es-ES"/>
        </w:rPr>
      </w:pPr>
    </w:p>
    <w:p w:rsidR="003B705A" w:rsidRDefault="003B705A" w:rsidP="00290245">
      <w:pPr>
        <w:jc w:val="right"/>
        <w:rPr>
          <w:b/>
          <w:color w:val="000000"/>
          <w:sz w:val="20"/>
          <w:szCs w:val="20"/>
          <w:lang w:val="es-ES"/>
        </w:rPr>
      </w:pPr>
    </w:p>
    <w:p w:rsidR="003B705A" w:rsidRDefault="003B705A" w:rsidP="00290245">
      <w:pPr>
        <w:jc w:val="right"/>
        <w:rPr>
          <w:b/>
          <w:color w:val="000000"/>
          <w:sz w:val="20"/>
          <w:szCs w:val="20"/>
          <w:lang w:val="es-ES"/>
        </w:rPr>
      </w:pPr>
    </w:p>
    <w:p w:rsidR="003B705A" w:rsidRDefault="003B705A" w:rsidP="00290245">
      <w:pPr>
        <w:jc w:val="right"/>
        <w:rPr>
          <w:b/>
          <w:color w:val="000000"/>
          <w:sz w:val="20"/>
          <w:szCs w:val="20"/>
          <w:lang w:val="es-ES"/>
        </w:rPr>
      </w:pPr>
    </w:p>
    <w:p w:rsidR="003B705A" w:rsidRDefault="003B705A" w:rsidP="00290245">
      <w:pPr>
        <w:jc w:val="right"/>
        <w:rPr>
          <w:b/>
          <w:color w:val="000000"/>
          <w:sz w:val="20"/>
          <w:szCs w:val="20"/>
          <w:lang w:val="es-ES"/>
        </w:rPr>
      </w:pPr>
    </w:p>
    <w:p w:rsidR="003B705A" w:rsidRDefault="003B705A" w:rsidP="00290245">
      <w:pPr>
        <w:jc w:val="right"/>
        <w:rPr>
          <w:b/>
          <w:color w:val="000000"/>
          <w:sz w:val="20"/>
          <w:szCs w:val="20"/>
          <w:lang w:val="es-ES"/>
        </w:rPr>
      </w:pPr>
    </w:p>
    <w:p w:rsidR="003B705A" w:rsidRDefault="003B705A" w:rsidP="00290245">
      <w:pPr>
        <w:jc w:val="right"/>
        <w:rPr>
          <w:b/>
          <w:color w:val="000000"/>
          <w:sz w:val="20"/>
          <w:szCs w:val="20"/>
          <w:lang w:val="es-ES"/>
        </w:rPr>
      </w:pPr>
    </w:p>
    <w:p w:rsidR="003B705A" w:rsidRPr="004E41E4" w:rsidRDefault="003B705A"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w:t>
      </w:r>
      <w:r w:rsidRPr="004E41E4">
        <w:rPr>
          <w:rFonts w:eastAsiaTheme="minorEastAsia"/>
          <w:sz w:val="20"/>
          <w:szCs w:val="20"/>
          <w:lang w:val="ro-RO" w:eastAsia="ro-RO"/>
        </w:rPr>
        <w:lastRenderedPageBreak/>
        <w:t xml:space="preserve">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bookmarkStart w:id="0" w:name="_GoBack"/>
      <w:bookmarkEnd w:id="0"/>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3A28DC" w:rsidRDefault="003A28DC" w:rsidP="003A28DC">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3A28DC" w:rsidRPr="00594E99" w:rsidRDefault="003A28DC" w:rsidP="003A28DC">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9B23B0" w:rsidRPr="00D50264" w:rsidRDefault="009B23B0" w:rsidP="009B23B0">
      <w:pPr>
        <w:pStyle w:val="NoSpacing"/>
        <w:ind w:firstLine="720"/>
      </w:pPr>
      <w:r w:rsidRPr="00D50264">
        <w:t>-deces din orice cauza (inclusiv deces din accident);</w:t>
      </w:r>
    </w:p>
    <w:p w:rsidR="009B23B0" w:rsidRPr="00D50264" w:rsidRDefault="009B23B0" w:rsidP="009B23B0">
      <w:pPr>
        <w:pStyle w:val="NoSpacing"/>
        <w:ind w:firstLine="720"/>
      </w:pPr>
      <w:r w:rsidRPr="00D50264">
        <w:t>-invaliditate permanenta partiala sau totala din accident;</w:t>
      </w:r>
    </w:p>
    <w:p w:rsidR="009B23B0" w:rsidRPr="00D50264" w:rsidRDefault="009B23B0" w:rsidP="009B23B0">
      <w:pPr>
        <w:pStyle w:val="NoSpacing"/>
        <w:ind w:firstLine="720"/>
      </w:pPr>
      <w:r w:rsidRPr="00D50264">
        <w:t>-interventii chirurgicale din accident;</w:t>
      </w:r>
    </w:p>
    <w:p w:rsidR="009B23B0" w:rsidRPr="00D50264" w:rsidRDefault="009B23B0" w:rsidP="009B23B0">
      <w:pPr>
        <w:pStyle w:val="NoSpacing"/>
        <w:ind w:firstLine="720"/>
      </w:pPr>
      <w:r w:rsidRPr="00D50264">
        <w:t>-fracturi ca urmare a unui accident;</w:t>
      </w:r>
    </w:p>
    <w:p w:rsidR="009B23B0" w:rsidRPr="00D50264" w:rsidRDefault="009B23B0" w:rsidP="009B23B0">
      <w:pPr>
        <w:pStyle w:val="NoSpacing"/>
        <w:ind w:firstLine="720"/>
      </w:pPr>
      <w:r w:rsidRPr="00D50264">
        <w:t>-arsuri ca urmare a unui accident;</w:t>
      </w:r>
    </w:p>
    <w:p w:rsidR="009B23B0" w:rsidRPr="00D50264" w:rsidRDefault="009B23B0" w:rsidP="009B23B0">
      <w:pPr>
        <w:pStyle w:val="NoSpacing"/>
        <w:ind w:firstLine="720"/>
      </w:pPr>
      <w:r w:rsidRPr="00D50264">
        <w:t>-spitalizare din accident (90 zile);</w:t>
      </w:r>
    </w:p>
    <w:p w:rsidR="009B23B0" w:rsidRPr="00D50264" w:rsidRDefault="009B23B0" w:rsidP="009B23B0">
      <w:pPr>
        <w:pStyle w:val="NoSpacing"/>
        <w:ind w:firstLine="720"/>
      </w:pPr>
      <w:r w:rsidRPr="00D50264">
        <w:t>-spitalizare pentru boala (90 zile);</w:t>
      </w:r>
    </w:p>
    <w:p w:rsidR="009B23B0" w:rsidRDefault="009B23B0" w:rsidP="009B23B0">
      <w:pPr>
        <w:pStyle w:val="NoSpacing"/>
        <w:ind w:firstLine="720"/>
      </w:pPr>
      <w:r w:rsidRPr="00D50264">
        <w:t>-cheltuieli medicale din orice cauza (accident sau boala).</w:t>
      </w:r>
    </w:p>
    <w:p w:rsidR="00A114C8" w:rsidRDefault="00A114C8" w:rsidP="009B23B0">
      <w:pPr>
        <w:pStyle w:val="NoSpacing"/>
        <w:ind w:firstLine="720"/>
      </w:pPr>
    </w:p>
    <w:p w:rsidR="00A114C8" w:rsidRPr="00B24527" w:rsidRDefault="00A114C8" w:rsidP="00A114C8">
      <w:pPr>
        <w:pStyle w:val="NoSpacing"/>
        <w:jc w:val="both"/>
        <w:rPr>
          <w:bCs/>
          <w:i/>
          <w:iCs/>
          <w:sz w:val="20"/>
          <w:szCs w:val="20"/>
        </w:rPr>
      </w:pPr>
      <w:r w:rsidRPr="00B24527">
        <w:rPr>
          <w:bCs/>
          <w:i/>
          <w:sz w:val="20"/>
          <w:szCs w:val="20"/>
        </w:rPr>
        <w:t>In situatia in care una din cele 37 persoane pentru care se vor emite polite de asigurare nu va mai avea calitatea de membru in cadrul SVSU – Primaria Onesti (ex: deces, incetare contract de voluntariat), atunci operatorul economic desemnat castigator va modifica polita de asigurare pentru persoana respectiva cat si pentru persoana noua incadrata in cadrul SVSU, respectand termenul pentru care a fost emisa initial si anume 12 luni.</w:t>
      </w:r>
    </w:p>
    <w:p w:rsidR="009B23B0" w:rsidRPr="00D50264" w:rsidRDefault="009B23B0" w:rsidP="009B23B0">
      <w:pPr>
        <w:pStyle w:val="NoSpacing"/>
        <w:ind w:firstLine="720"/>
        <w:rPr>
          <w:b/>
          <w:i/>
          <w:lang w:val="pt-BR"/>
        </w:rPr>
      </w:pP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4E41E4" w:rsidRPr="000F1987" w:rsidRDefault="00FB5533" w:rsidP="000F1987">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8D14EE" w:rsidRDefault="008D14EE">
      <w:pPr>
        <w:rPr>
          <w:sz w:val="20"/>
          <w:szCs w:val="20"/>
          <w:lang w:val="ro-RO"/>
        </w:rPr>
      </w:pPr>
    </w:p>
    <w:p w:rsidR="00EF38C9" w:rsidRDefault="00EF38C9">
      <w:pPr>
        <w:rPr>
          <w:sz w:val="20"/>
          <w:szCs w:val="20"/>
          <w:lang w:val="ro-RO"/>
        </w:rPr>
      </w:pPr>
    </w:p>
    <w:p w:rsidR="000F1987" w:rsidRDefault="000F1987">
      <w:pPr>
        <w:rPr>
          <w:sz w:val="20"/>
          <w:szCs w:val="20"/>
          <w:lang w:val="ro-RO"/>
        </w:rPr>
      </w:pPr>
    </w:p>
    <w:p w:rsidR="000F1987" w:rsidRDefault="000F1987">
      <w:pPr>
        <w:rPr>
          <w:sz w:val="20"/>
          <w:szCs w:val="20"/>
          <w:lang w:val="ro-RO"/>
        </w:rPr>
      </w:pPr>
    </w:p>
    <w:p w:rsidR="000F1987" w:rsidRDefault="000F1987">
      <w:pPr>
        <w:rPr>
          <w:sz w:val="20"/>
          <w:szCs w:val="20"/>
          <w:lang w:val="ro-RO"/>
        </w:rPr>
      </w:pPr>
    </w:p>
    <w:p w:rsidR="004E41E4" w:rsidRPr="00FB5533" w:rsidRDefault="004E41E4">
      <w:pPr>
        <w:rPr>
          <w:sz w:val="20"/>
          <w:szCs w:val="20"/>
          <w:lang w:val="ro-RO"/>
        </w:rPr>
      </w:pPr>
    </w:p>
    <w:p w:rsidR="00FB5533" w:rsidRPr="00FB5533" w:rsidRDefault="00DA20A3"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11</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DA20A3" w:rsidRPr="00DC7900" w:rsidRDefault="00DA20A3" w:rsidP="00DC7900">
      <w:pPr>
        <w:widowControl w:val="0"/>
        <w:autoSpaceDE w:val="0"/>
        <w:autoSpaceDN w:val="0"/>
        <w:adjustRightInd w:val="0"/>
        <w:rPr>
          <w:rFonts w:eastAsiaTheme="minorEastAsia"/>
          <w:iCs/>
          <w:sz w:val="20"/>
          <w:szCs w:val="20"/>
          <w:lang w:val="ro-RO" w:eastAsia="ro-RO"/>
        </w:rPr>
      </w:pPr>
    </w:p>
    <w:p w:rsidR="00EA2F3E" w:rsidRDefault="00FB5533" w:rsidP="00EA2F3E">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DA20A3">
        <w:rPr>
          <w:rFonts w:eastAsiaTheme="minorEastAsia"/>
          <w:sz w:val="20"/>
          <w:szCs w:val="20"/>
          <w:lang w:val="ro-RO" w:eastAsia="ro-RO"/>
        </w:rPr>
        <w:t>achizitiei publice</w:t>
      </w:r>
      <w:r w:rsidRPr="00FB5533">
        <w:rPr>
          <w:rFonts w:eastAsiaTheme="minorEastAsia"/>
          <w:sz w:val="20"/>
          <w:szCs w:val="20"/>
          <w:lang w:val="ro-RO" w:eastAsia="ro-RO"/>
        </w:rPr>
        <w:t>:</w:t>
      </w:r>
      <w:r w:rsidR="00EA2F3E" w:rsidRPr="00EA2F3E">
        <w:rPr>
          <w:b/>
          <w:bCs/>
          <w:i/>
          <w:sz w:val="20"/>
          <w:szCs w:val="20"/>
          <w:lang w:val="ro-RO" w:eastAsia="ro-RO"/>
        </w:rPr>
        <w:t xml:space="preserve"> </w:t>
      </w:r>
    </w:p>
    <w:p w:rsidR="0075179A" w:rsidRDefault="0075179A" w:rsidP="0075179A">
      <w:pPr>
        <w:pStyle w:val="NoSpacing"/>
        <w:jc w:val="center"/>
        <w:rPr>
          <w:rFonts w:ascii="Arial" w:hAnsi="Arial" w:cs="Arial"/>
          <w:b/>
          <w:i/>
          <w:sz w:val="20"/>
          <w:szCs w:val="20"/>
        </w:rPr>
      </w:pPr>
      <w:r w:rsidRPr="00386012">
        <w:rPr>
          <w:rFonts w:ascii="Arial" w:hAnsi="Arial" w:cs="Arial"/>
          <w:b/>
          <w:i/>
          <w:sz w:val="20"/>
          <w:szCs w:val="20"/>
        </w:rPr>
        <w:t>SERVICII DE ASIGURARE A MEMBRILOR S.V.S.U., IMPOTRIVA RISCURILOR DE ACCIDENT, BOALA, INVALIDITATE SI DECES, PRODUSE DIN CAUZA</w:t>
      </w:r>
      <w:r>
        <w:rPr>
          <w:rFonts w:ascii="Arial" w:hAnsi="Arial" w:cs="Arial"/>
          <w:b/>
          <w:i/>
          <w:sz w:val="20"/>
          <w:szCs w:val="20"/>
        </w:rPr>
        <w:t xml:space="preserve"> INDEPLINIRII ATRIBUTIILOR CE LE</w:t>
      </w:r>
      <w:r w:rsidRPr="00386012">
        <w:rPr>
          <w:rFonts w:ascii="Arial" w:hAnsi="Arial" w:cs="Arial"/>
          <w:b/>
          <w:i/>
          <w:sz w:val="20"/>
          <w:szCs w:val="20"/>
        </w:rPr>
        <w:t xml:space="preserve"> REVIN PE TIMPUL INTERVENTIILOR, CONCURSURILOR PROFESIONALE, ANTRENAMENTELOR, ORI ALTOR MISIUNI SPECIFICE</w:t>
      </w:r>
    </w:p>
    <w:p w:rsidR="00FE48C2" w:rsidRPr="00FE48C2" w:rsidRDefault="0075179A" w:rsidP="00A22780">
      <w:pPr>
        <w:pStyle w:val="NoSpacing"/>
        <w:rPr>
          <w:rFonts w:ascii="Arial" w:hAnsi="Arial" w:cs="Arial"/>
          <w:b/>
          <w:i/>
          <w:sz w:val="20"/>
          <w:szCs w:val="20"/>
          <w:lang w:val="pt-BR"/>
        </w:rPr>
      </w:pPr>
      <w:r w:rsidRPr="00CF1666">
        <w:rPr>
          <w:rFonts w:ascii="Arial" w:hAnsi="Arial" w:cs="Arial"/>
          <w:b/>
          <w:i/>
          <w:sz w:val="20"/>
          <w:szCs w:val="20"/>
        </w:rPr>
        <w:t xml:space="preserve">         </w:t>
      </w:r>
      <w:r w:rsidRPr="00CF1666">
        <w:rPr>
          <w:rFonts w:ascii="Arial" w:hAnsi="Arial" w:cs="Arial"/>
          <w:b/>
          <w:i/>
          <w:sz w:val="20"/>
          <w:szCs w:val="20"/>
          <w:lang w:val="pt-BR"/>
        </w:rPr>
        <w:t xml:space="preserve">Cod de clasificare CPV: </w:t>
      </w:r>
      <w:r>
        <w:rPr>
          <w:rFonts w:ascii="Arial" w:hAnsi="Arial" w:cs="Arial"/>
          <w:b/>
          <w:i/>
          <w:sz w:val="20"/>
          <w:szCs w:val="20"/>
          <w:lang w:val="en-US"/>
        </w:rPr>
        <w:t xml:space="preserve">66512000-2 Servicii de asigurare contra accidentelor si de asigurare de sanatate </w:t>
      </w:r>
      <w:r>
        <w:rPr>
          <w:rFonts w:ascii="Arial" w:hAnsi="Arial" w:cs="Arial"/>
          <w:b/>
          <w:i/>
          <w:sz w:val="20"/>
          <w:szCs w:val="20"/>
          <w:lang w:val="pt-BR"/>
        </w:rPr>
        <w:t>(Rev.2)</w:t>
      </w:r>
    </w:p>
    <w:p w:rsidR="004904E0"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DA20A3">
        <w:rPr>
          <w:rFonts w:eastAsiaTheme="minorEastAsia"/>
          <w:sz w:val="20"/>
          <w:szCs w:val="20"/>
          <w:lang w:val="ro-RO" w:eastAsia="ro-RO"/>
        </w:rPr>
        <w:t xml:space="preserve">emitem polita de asigurare </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DA20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01553E">
        <w:rPr>
          <w:rFonts w:eastAsiaTheme="minorEastAsia"/>
          <w:sz w:val="20"/>
          <w:szCs w:val="20"/>
          <w:lang w:val="ro-RO" w:eastAsia="ro-RO"/>
        </w:rPr>
        <w:t>).</w:t>
      </w:r>
    </w:p>
    <w:tbl>
      <w:tblPr>
        <w:tblStyle w:val="TableGrid"/>
        <w:tblW w:w="0" w:type="auto"/>
        <w:tblLook w:val="04A0" w:firstRow="1" w:lastRow="0" w:firstColumn="1" w:lastColumn="0" w:noHBand="0" w:noVBand="1"/>
      </w:tblPr>
      <w:tblGrid>
        <w:gridCol w:w="6629"/>
        <w:gridCol w:w="1134"/>
        <w:gridCol w:w="1525"/>
      </w:tblGrid>
      <w:tr w:rsidR="0001553E" w:rsidTr="0001553E">
        <w:tc>
          <w:tcPr>
            <w:tcW w:w="6629" w:type="dxa"/>
            <w:tcBorders>
              <w:top w:val="single" w:sz="4" w:space="0" w:color="auto"/>
              <w:left w:val="single" w:sz="4" w:space="0" w:color="auto"/>
              <w:bottom w:val="single" w:sz="4" w:space="0" w:color="auto"/>
              <w:right w:val="single" w:sz="4" w:space="0" w:color="auto"/>
            </w:tcBorders>
            <w:hideMark/>
          </w:tcPr>
          <w:p w:rsidR="0001553E" w:rsidRDefault="0001553E">
            <w:pPr>
              <w:jc w:val="center"/>
              <w:rPr>
                <w:b/>
                <w:sz w:val="20"/>
                <w:szCs w:val="20"/>
                <w:lang w:val="ro-RO"/>
              </w:rPr>
            </w:pPr>
            <w:r>
              <w:rPr>
                <w:b/>
                <w:sz w:val="20"/>
                <w:szCs w:val="20"/>
                <w:lang w:val="ro-RO"/>
              </w:rPr>
              <w:t>Riscuri acoperite</w:t>
            </w:r>
          </w:p>
        </w:tc>
        <w:tc>
          <w:tcPr>
            <w:tcW w:w="2659" w:type="dxa"/>
            <w:gridSpan w:val="2"/>
            <w:tcBorders>
              <w:top w:val="single" w:sz="4" w:space="0" w:color="auto"/>
              <w:left w:val="single" w:sz="4" w:space="0" w:color="auto"/>
              <w:bottom w:val="single" w:sz="4" w:space="0" w:color="auto"/>
              <w:right w:val="single" w:sz="4" w:space="0" w:color="auto"/>
            </w:tcBorders>
            <w:hideMark/>
          </w:tcPr>
          <w:p w:rsidR="0001553E" w:rsidRDefault="0001553E">
            <w:pPr>
              <w:jc w:val="center"/>
              <w:rPr>
                <w:b/>
                <w:sz w:val="20"/>
                <w:szCs w:val="20"/>
                <w:lang w:val="ro-RO"/>
              </w:rPr>
            </w:pPr>
            <w:r>
              <w:rPr>
                <w:b/>
                <w:sz w:val="20"/>
                <w:szCs w:val="20"/>
                <w:lang w:val="ro-RO"/>
              </w:rPr>
              <w:t>Suma asigurata</w:t>
            </w: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pStyle w:val="NoSpacing"/>
              <w:rPr>
                <w:i/>
                <w:sz w:val="20"/>
                <w:szCs w:val="20"/>
              </w:rPr>
            </w:pPr>
            <w:r w:rsidRPr="004904E0">
              <w:rPr>
                <w:i/>
                <w:sz w:val="20"/>
                <w:szCs w:val="20"/>
              </w:rPr>
              <w:t>DECES DIN ORICE CAUZA (INCLUSIV DECES DIN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INVALIDITATE PERMANENTA PARTIALA SAU TOTALA DIN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INTERVENTII CHIRURGICALE DIN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FRACTURI CA URMARE A UNUI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ARSURI CA URMARE A UNUI ACCIDENT;</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SPITALIZARE DIN ACCIDENT (90 ZILE);</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rsidP="004904E0">
            <w:pPr>
              <w:rPr>
                <w:i/>
                <w:sz w:val="20"/>
                <w:szCs w:val="20"/>
                <w:lang w:val="ro-RO"/>
              </w:rPr>
            </w:pPr>
            <w:r w:rsidRPr="004904E0">
              <w:rPr>
                <w:i/>
                <w:sz w:val="20"/>
                <w:szCs w:val="20"/>
                <w:lang w:val="ro-RO"/>
              </w:rPr>
              <w:t>SPITALIZARE PENTRU BOALA (90 ZILE);</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01553E" w:rsidTr="0001553E">
        <w:tc>
          <w:tcPr>
            <w:tcW w:w="6629" w:type="dxa"/>
            <w:tcBorders>
              <w:top w:val="single" w:sz="4" w:space="0" w:color="auto"/>
              <w:left w:val="single" w:sz="4" w:space="0" w:color="auto"/>
              <w:bottom w:val="single" w:sz="4" w:space="0" w:color="auto"/>
              <w:right w:val="single" w:sz="4" w:space="0" w:color="auto"/>
            </w:tcBorders>
          </w:tcPr>
          <w:p w:rsidR="0001553E" w:rsidRPr="004904E0" w:rsidRDefault="0001553E">
            <w:pPr>
              <w:rPr>
                <w:b/>
                <w:i/>
                <w:sz w:val="20"/>
                <w:szCs w:val="20"/>
                <w:lang w:val="pt-BR"/>
              </w:rPr>
            </w:pPr>
            <w:r w:rsidRPr="004904E0">
              <w:rPr>
                <w:i/>
                <w:sz w:val="20"/>
                <w:szCs w:val="20"/>
                <w:lang w:val="ro-RO"/>
              </w:rPr>
              <w:t>CHELTUIELI MEDICALE DIN ORICE CAUZA (ACCIDENT SAU BOALA).</w:t>
            </w:r>
          </w:p>
        </w:tc>
        <w:tc>
          <w:tcPr>
            <w:tcW w:w="2659" w:type="dxa"/>
            <w:gridSpan w:val="2"/>
            <w:tcBorders>
              <w:top w:val="single" w:sz="4" w:space="0" w:color="auto"/>
              <w:left w:val="single" w:sz="4" w:space="0" w:color="auto"/>
              <w:bottom w:val="single" w:sz="4" w:space="0" w:color="auto"/>
              <w:right w:val="single" w:sz="4" w:space="0" w:color="auto"/>
            </w:tcBorders>
          </w:tcPr>
          <w:p w:rsidR="0001553E" w:rsidRDefault="0001553E">
            <w:pPr>
              <w:rPr>
                <w:sz w:val="20"/>
                <w:szCs w:val="20"/>
                <w:lang w:val="ro-RO"/>
              </w:rPr>
            </w:pPr>
          </w:p>
        </w:tc>
      </w:tr>
      <w:tr w:rsidR="004904E0" w:rsidTr="004904E0">
        <w:tc>
          <w:tcPr>
            <w:tcW w:w="7763" w:type="dxa"/>
            <w:gridSpan w:val="2"/>
            <w:tcBorders>
              <w:top w:val="single" w:sz="4" w:space="0" w:color="auto"/>
              <w:left w:val="single" w:sz="4" w:space="0" w:color="auto"/>
              <w:bottom w:val="single" w:sz="4" w:space="0" w:color="auto"/>
              <w:right w:val="single" w:sz="4" w:space="0" w:color="auto"/>
            </w:tcBorders>
            <w:hideMark/>
          </w:tcPr>
          <w:p w:rsidR="004904E0" w:rsidRDefault="0001553E">
            <w:pPr>
              <w:jc w:val="right"/>
              <w:rPr>
                <w:b/>
                <w:i/>
                <w:sz w:val="20"/>
                <w:szCs w:val="20"/>
                <w:lang w:val="ro-RO"/>
              </w:rPr>
            </w:pPr>
            <w:r>
              <w:rPr>
                <w:b/>
                <w:i/>
                <w:sz w:val="20"/>
                <w:szCs w:val="20"/>
                <w:lang w:val="ro-RO"/>
              </w:rPr>
              <w:t>Total prima anuala</w:t>
            </w:r>
          </w:p>
        </w:tc>
        <w:tc>
          <w:tcPr>
            <w:tcW w:w="1525" w:type="dxa"/>
            <w:tcBorders>
              <w:top w:val="single" w:sz="4" w:space="0" w:color="auto"/>
              <w:left w:val="single" w:sz="4" w:space="0" w:color="auto"/>
              <w:bottom w:val="single" w:sz="4" w:space="0" w:color="auto"/>
              <w:right w:val="single" w:sz="4" w:space="0" w:color="auto"/>
            </w:tcBorders>
          </w:tcPr>
          <w:p w:rsidR="004904E0" w:rsidRDefault="004904E0">
            <w:pPr>
              <w:jc w:val="right"/>
              <w:rPr>
                <w:b/>
                <w:sz w:val="20"/>
                <w:szCs w:val="20"/>
                <w:lang w:val="ro-RO"/>
              </w:rPr>
            </w:pPr>
          </w:p>
        </w:tc>
      </w:tr>
      <w:tr w:rsidR="004904E0" w:rsidTr="004904E0">
        <w:tc>
          <w:tcPr>
            <w:tcW w:w="7763" w:type="dxa"/>
            <w:gridSpan w:val="2"/>
            <w:tcBorders>
              <w:top w:val="single" w:sz="4" w:space="0" w:color="auto"/>
              <w:left w:val="single" w:sz="4" w:space="0" w:color="auto"/>
              <w:bottom w:val="single" w:sz="4" w:space="0" w:color="auto"/>
              <w:right w:val="single" w:sz="4" w:space="0" w:color="auto"/>
            </w:tcBorders>
            <w:hideMark/>
          </w:tcPr>
          <w:p w:rsidR="004904E0" w:rsidRDefault="004904E0">
            <w:pPr>
              <w:jc w:val="right"/>
              <w:rPr>
                <w:b/>
                <w:i/>
                <w:sz w:val="20"/>
                <w:szCs w:val="20"/>
                <w:lang w:val="ro-RO"/>
              </w:rPr>
            </w:pPr>
            <w:r>
              <w:rPr>
                <w:b/>
                <w:i/>
                <w:sz w:val="20"/>
                <w:szCs w:val="20"/>
                <w:lang w:val="ro-RO"/>
              </w:rPr>
              <w:t>Numar persoane :</w:t>
            </w:r>
          </w:p>
        </w:tc>
        <w:tc>
          <w:tcPr>
            <w:tcW w:w="1525" w:type="dxa"/>
            <w:tcBorders>
              <w:top w:val="single" w:sz="4" w:space="0" w:color="auto"/>
              <w:left w:val="single" w:sz="4" w:space="0" w:color="auto"/>
              <w:bottom w:val="single" w:sz="4" w:space="0" w:color="auto"/>
              <w:right w:val="single" w:sz="4" w:space="0" w:color="auto"/>
            </w:tcBorders>
            <w:hideMark/>
          </w:tcPr>
          <w:p w:rsidR="004904E0" w:rsidRDefault="0064257C" w:rsidP="00193845">
            <w:pPr>
              <w:jc w:val="right"/>
              <w:rPr>
                <w:b/>
                <w:sz w:val="20"/>
                <w:szCs w:val="20"/>
                <w:lang w:val="ro-RO"/>
              </w:rPr>
            </w:pPr>
            <w:r>
              <w:rPr>
                <w:b/>
                <w:sz w:val="20"/>
                <w:szCs w:val="20"/>
                <w:lang w:val="ro-RO"/>
              </w:rPr>
              <w:t>3</w:t>
            </w:r>
            <w:r w:rsidR="00193845">
              <w:rPr>
                <w:b/>
                <w:sz w:val="20"/>
                <w:szCs w:val="20"/>
                <w:lang w:val="ro-RO"/>
              </w:rPr>
              <w:t>7</w:t>
            </w:r>
          </w:p>
        </w:tc>
      </w:tr>
    </w:tbl>
    <w:p w:rsidR="00D0474E" w:rsidRPr="00A22780" w:rsidRDefault="004904E0" w:rsidP="00FB5533">
      <w:pPr>
        <w:widowControl w:val="0"/>
        <w:autoSpaceDE w:val="0"/>
        <w:autoSpaceDN w:val="0"/>
        <w:adjustRightInd w:val="0"/>
        <w:jc w:val="both"/>
        <w:rPr>
          <w:rFonts w:eastAsiaTheme="minorEastAsia"/>
          <w:b/>
          <w:i/>
          <w:sz w:val="20"/>
          <w:szCs w:val="20"/>
          <w:lang w:val="ro-RO" w:eastAsia="ro-RO"/>
        </w:rPr>
      </w:pPr>
      <w:r w:rsidRPr="004904E0">
        <w:rPr>
          <w:rFonts w:eastAsiaTheme="minorEastAsia"/>
          <w:b/>
          <w:i/>
          <w:sz w:val="20"/>
          <w:szCs w:val="20"/>
          <w:lang w:val="ro-RO" w:eastAsia="ro-RO"/>
        </w:rPr>
        <w:t>Nota:Nu se accespta franciza.</w:t>
      </w:r>
      <w:r w:rsidR="00D0474E">
        <w:rPr>
          <w:rFonts w:eastAsiaTheme="minorEastAsia"/>
          <w:sz w:val="20"/>
          <w:szCs w:val="20"/>
          <w:lang w:val="ro-RO" w:eastAsia="ro-RO"/>
        </w:rPr>
        <w:t xml:space="preserve">            </w:t>
      </w:r>
    </w:p>
    <w:p w:rsidR="00DA20A3" w:rsidRDefault="003A28DC"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Pr>
          <w:rFonts w:eastAsiaTheme="minorEastAsia"/>
          <w:sz w:val="20"/>
          <w:szCs w:val="20"/>
          <w:lang w:val="ro-RO" w:eastAsia="ro-RO"/>
        </w:rPr>
        <w:t xml:space="preserve">. </w:t>
      </w:r>
      <w:r w:rsidR="00FB5533" w:rsidRPr="00FB5533">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DA20A3" w:rsidRPr="00FB5533" w:rsidRDefault="003A28DC"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3A28DC"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A22780"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Default="00DA20A3"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023F0D">
        <w:rPr>
          <w:rFonts w:eastAsiaTheme="minorEastAsia"/>
          <w:sz w:val="20"/>
          <w:szCs w:val="20"/>
          <w:lang w:val="ro-RO" w:eastAsia="ro-RO"/>
        </w:rPr>
        <w:t>.</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DA20A3" w:rsidRPr="00FB5533" w:rsidRDefault="00DA20A3" w:rsidP="00023F0D">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DA20A3" w:rsidRDefault="00DA20A3" w:rsidP="00023F0D">
      <w:pPr>
        <w:widowControl w:val="0"/>
        <w:autoSpaceDE w:val="0"/>
        <w:autoSpaceDN w:val="0"/>
        <w:adjustRightInd w:val="0"/>
        <w:ind w:firstLine="708"/>
        <w:jc w:val="both"/>
        <w:rPr>
          <w:rFonts w:eastAsiaTheme="minorEastAsia"/>
          <w:sz w:val="20"/>
          <w:szCs w:val="20"/>
          <w:lang w:val="ro-RO" w:eastAsia="ro-RO"/>
        </w:rPr>
      </w:pP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DA20A3">
        <w:rPr>
          <w:rFonts w:eastAsiaTheme="minorEastAsia"/>
          <w:b/>
          <w:sz w:val="20"/>
          <w:szCs w:val="20"/>
          <w:lang w:val="ro-RO" w:eastAsia="ro-RO"/>
        </w:rPr>
        <w:t>operatorului economic</w:t>
      </w:r>
      <w:r w:rsidRPr="00FB5533">
        <w:rPr>
          <w:rFonts w:eastAsiaTheme="minorEastAsia"/>
          <w:sz w:val="20"/>
          <w:szCs w:val="20"/>
          <w:lang w:val="ro-RO" w:eastAsia="ro-RO"/>
        </w:rPr>
        <w:t>)</w:t>
      </w:r>
      <w:r w:rsidR="00DA20A3">
        <w:rPr>
          <w:rFonts w:eastAsiaTheme="minorEastAsia"/>
          <w:sz w:val="20"/>
          <w:szCs w:val="20"/>
          <w:lang w:val="ro-RO" w:eastAsia="ro-RO"/>
        </w:rPr>
        <w:t>.</w:t>
      </w:r>
    </w:p>
    <w:p w:rsidR="003A28DC" w:rsidRDefault="003A28DC" w:rsidP="008D14EE">
      <w:pPr>
        <w:rPr>
          <w:rFonts w:eastAsiaTheme="minorEastAsia"/>
          <w:sz w:val="16"/>
          <w:szCs w:val="16"/>
          <w:lang w:val="pt-BR"/>
        </w:rPr>
      </w:pPr>
    </w:p>
    <w:p w:rsidR="003A28DC" w:rsidRDefault="003A28DC" w:rsidP="008D14EE">
      <w:pPr>
        <w:rPr>
          <w:rFonts w:eastAsiaTheme="minorEastAsia"/>
          <w:sz w:val="16"/>
          <w:szCs w:val="16"/>
          <w:lang w:val="pt-BR"/>
        </w:rPr>
      </w:pP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FB5533" w:rsidRPr="00435E19" w:rsidRDefault="00FB5533"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sectPr w:rsidR="00FB5533" w:rsidRPr="00435E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C9" w:rsidRDefault="004F3DC9">
      <w:r>
        <w:separator/>
      </w:r>
    </w:p>
  </w:endnote>
  <w:endnote w:type="continuationSeparator" w:id="0">
    <w:p w:rsidR="004F3DC9" w:rsidRDefault="004F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E7" w:rsidRDefault="00E220E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20E7" w:rsidRDefault="00E220E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E7" w:rsidRDefault="00E220E7">
    <w:pPr>
      <w:pStyle w:val="Footer"/>
      <w:jc w:val="right"/>
    </w:pPr>
  </w:p>
  <w:p w:rsidR="00E220E7" w:rsidRPr="000245E0" w:rsidRDefault="00E220E7">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902E8">
      <w:rPr>
        <w:b/>
        <w:bCs/>
        <w:noProof/>
        <w:sz w:val="16"/>
        <w:szCs w:val="16"/>
      </w:rPr>
      <w:t>12</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902E8">
      <w:rPr>
        <w:b/>
        <w:bCs/>
        <w:noProof/>
        <w:sz w:val="16"/>
        <w:szCs w:val="16"/>
      </w:rPr>
      <w:t>15</w:t>
    </w:r>
    <w:r w:rsidRPr="000245E0">
      <w:rPr>
        <w:b/>
        <w:bCs/>
        <w:sz w:val="16"/>
        <w:szCs w:val="16"/>
      </w:rPr>
      <w:fldChar w:fldCharType="end"/>
    </w:r>
  </w:p>
  <w:p w:rsidR="00E220E7" w:rsidRDefault="00E220E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C9" w:rsidRDefault="004F3DC9">
      <w:r>
        <w:separator/>
      </w:r>
    </w:p>
  </w:footnote>
  <w:footnote w:type="continuationSeparator" w:id="0">
    <w:p w:rsidR="004F3DC9" w:rsidRDefault="004F3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1553E"/>
    <w:rsid w:val="00023F0D"/>
    <w:rsid w:val="00044CDC"/>
    <w:rsid w:val="000549A0"/>
    <w:rsid w:val="00062FC8"/>
    <w:rsid w:val="00063201"/>
    <w:rsid w:val="00076055"/>
    <w:rsid w:val="000A6FF4"/>
    <w:rsid w:val="000C01A5"/>
    <w:rsid w:val="000F1987"/>
    <w:rsid w:val="00147A93"/>
    <w:rsid w:val="00193845"/>
    <w:rsid w:val="00200858"/>
    <w:rsid w:val="00207C09"/>
    <w:rsid w:val="002319CE"/>
    <w:rsid w:val="00256A14"/>
    <w:rsid w:val="002638F3"/>
    <w:rsid w:val="00290245"/>
    <w:rsid w:val="00294DE5"/>
    <w:rsid w:val="002B3AFB"/>
    <w:rsid w:val="00300F8D"/>
    <w:rsid w:val="0030282A"/>
    <w:rsid w:val="00311CE2"/>
    <w:rsid w:val="00320C84"/>
    <w:rsid w:val="003247DB"/>
    <w:rsid w:val="003811F8"/>
    <w:rsid w:val="003A252E"/>
    <w:rsid w:val="003A28DC"/>
    <w:rsid w:val="003B705A"/>
    <w:rsid w:val="003C1097"/>
    <w:rsid w:val="003E1F48"/>
    <w:rsid w:val="003E5D5D"/>
    <w:rsid w:val="00435E19"/>
    <w:rsid w:val="004456CF"/>
    <w:rsid w:val="004904E0"/>
    <w:rsid w:val="00490A4B"/>
    <w:rsid w:val="004B7B16"/>
    <w:rsid w:val="004E07AC"/>
    <w:rsid w:val="004E41E4"/>
    <w:rsid w:val="004F267B"/>
    <w:rsid w:val="004F3DC9"/>
    <w:rsid w:val="005027AF"/>
    <w:rsid w:val="00580E5D"/>
    <w:rsid w:val="00591D80"/>
    <w:rsid w:val="00594BF5"/>
    <w:rsid w:val="005F25A5"/>
    <w:rsid w:val="00616D82"/>
    <w:rsid w:val="00635DCC"/>
    <w:rsid w:val="0064257C"/>
    <w:rsid w:val="006518E3"/>
    <w:rsid w:val="0066133E"/>
    <w:rsid w:val="00683A5B"/>
    <w:rsid w:val="006E2C3D"/>
    <w:rsid w:val="006F3F57"/>
    <w:rsid w:val="007076CE"/>
    <w:rsid w:val="007228BD"/>
    <w:rsid w:val="0075179A"/>
    <w:rsid w:val="007571FA"/>
    <w:rsid w:val="007A5FD3"/>
    <w:rsid w:val="00807C30"/>
    <w:rsid w:val="00846B1A"/>
    <w:rsid w:val="00855D53"/>
    <w:rsid w:val="00873CFF"/>
    <w:rsid w:val="008A1FC9"/>
    <w:rsid w:val="008D14EE"/>
    <w:rsid w:val="008E0C2C"/>
    <w:rsid w:val="009144AA"/>
    <w:rsid w:val="0097102A"/>
    <w:rsid w:val="00975172"/>
    <w:rsid w:val="00975B0D"/>
    <w:rsid w:val="009A6234"/>
    <w:rsid w:val="009B23B0"/>
    <w:rsid w:val="009C0876"/>
    <w:rsid w:val="009D445F"/>
    <w:rsid w:val="009D4498"/>
    <w:rsid w:val="009E6D1F"/>
    <w:rsid w:val="00A114C8"/>
    <w:rsid w:val="00A22780"/>
    <w:rsid w:val="00A30F17"/>
    <w:rsid w:val="00A42EEA"/>
    <w:rsid w:val="00A7503A"/>
    <w:rsid w:val="00AB40FE"/>
    <w:rsid w:val="00AC3FD1"/>
    <w:rsid w:val="00AF40BF"/>
    <w:rsid w:val="00B72403"/>
    <w:rsid w:val="00B75C87"/>
    <w:rsid w:val="00B8327B"/>
    <w:rsid w:val="00BD4816"/>
    <w:rsid w:val="00C3242E"/>
    <w:rsid w:val="00C56AF4"/>
    <w:rsid w:val="00C57885"/>
    <w:rsid w:val="00C663CC"/>
    <w:rsid w:val="00CA7DF6"/>
    <w:rsid w:val="00CB4C46"/>
    <w:rsid w:val="00D0474E"/>
    <w:rsid w:val="00D1177C"/>
    <w:rsid w:val="00D425CE"/>
    <w:rsid w:val="00D533E9"/>
    <w:rsid w:val="00D618F8"/>
    <w:rsid w:val="00D93CA0"/>
    <w:rsid w:val="00DA20A3"/>
    <w:rsid w:val="00DC7900"/>
    <w:rsid w:val="00DD56FB"/>
    <w:rsid w:val="00E12B72"/>
    <w:rsid w:val="00E220E7"/>
    <w:rsid w:val="00E45B70"/>
    <w:rsid w:val="00E83300"/>
    <w:rsid w:val="00E902E8"/>
    <w:rsid w:val="00EA2F3E"/>
    <w:rsid w:val="00EA3F5A"/>
    <w:rsid w:val="00EB2C89"/>
    <w:rsid w:val="00EB6EBA"/>
    <w:rsid w:val="00EC25E6"/>
    <w:rsid w:val="00EF38C9"/>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qFormat/>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qForma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NoSpacingChar">
    <w:name w:val="No Spacing Char"/>
    <w:link w:val="NoSpacing"/>
    <w:uiPriority w:val="1"/>
    <w:qFormat/>
    <w:locked/>
    <w:rsid w:val="00E220E7"/>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qFormat/>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qForma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NoSpacingChar">
    <w:name w:val="No Spacing Char"/>
    <w:link w:val="NoSpacing"/>
    <w:uiPriority w:val="1"/>
    <w:qFormat/>
    <w:locked/>
    <w:rsid w:val="00E220E7"/>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07532893">
      <w:bodyDiv w:val="1"/>
      <w:marLeft w:val="0"/>
      <w:marRight w:val="0"/>
      <w:marTop w:val="0"/>
      <w:marBottom w:val="0"/>
      <w:divBdr>
        <w:top w:val="none" w:sz="0" w:space="0" w:color="auto"/>
        <w:left w:val="none" w:sz="0" w:space="0" w:color="auto"/>
        <w:bottom w:val="none" w:sz="0" w:space="0" w:color="auto"/>
        <w:right w:val="none" w:sz="0" w:space="0" w:color="auto"/>
      </w:divBdr>
    </w:div>
    <w:div w:id="546140192">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59FC-8192-41B2-A39D-3F6CC2EA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6193</Words>
  <Characters>35304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Stoica Ciprian</cp:lastModifiedBy>
  <cp:revision>15</cp:revision>
  <cp:lastPrinted>2025-03-18T11:28:00Z</cp:lastPrinted>
  <dcterms:created xsi:type="dcterms:W3CDTF">2024-02-29T06:11:00Z</dcterms:created>
  <dcterms:modified xsi:type="dcterms:W3CDTF">2025-03-18T11:38:00Z</dcterms:modified>
</cp:coreProperties>
</file>