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bookmarkStart w:id="0" w:name="_GoBack"/>
      <w:bookmarkEnd w:id="0"/>
      <w:r w:rsidRPr="000861F8">
        <w:rPr>
          <w:rFonts w:ascii="Times New Roman" w:eastAsia="Times New Roman" w:hAnsi="Times New Roman" w:cs="Times New Roman"/>
          <w:color w:val="000000"/>
          <w:sz w:val="28"/>
          <w:szCs w:val="28"/>
          <w:lang w:eastAsia="ro-RO"/>
        </w:rPr>
        <w:t>Formular de înscriere</w:t>
      </w:r>
      <w:r w:rsidRPr="000861F8">
        <w:rPr>
          <w:rFonts w:ascii="Times New Roman" w:eastAsia="Times New Roman" w:hAnsi="Times New Roman" w:cs="Times New Roman"/>
          <w:color w:val="000000"/>
          <w:sz w:val="28"/>
          <w:szCs w:val="28"/>
          <w:lang w:eastAsia="ro-RO"/>
        </w:rPr>
        <w:br/>
      </w:r>
    </w:p>
    <w:p w:rsidR="000861F8" w:rsidRP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Autoritatea sau instituţia publică:.........................................................................</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Funcţia solicitată: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Data organizării concursului, proba scrisă şi/sau proba practică, după caz:</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Numele şi prenumele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  </w:t>
      </w:r>
      <w:r w:rsidRPr="000861F8">
        <w:rPr>
          <w:rFonts w:ascii="Times New Roman" w:eastAsia="Times New Roman" w:hAnsi="Times New Roman" w:cs="Times New Roman"/>
          <w:color w:val="000000"/>
          <w:sz w:val="28"/>
          <w:szCs w:val="28"/>
          <w:lang w:eastAsia="ro-RO"/>
        </w:rPr>
        <w:t>Datele de contact ale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Adresa: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E-mail: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Telefon:  ....................................................................................................</w:t>
      </w:r>
    </w:p>
    <w:p w:rsidR="000861F8" w:rsidRPr="000861F8" w:rsidRDefault="000861F8" w:rsidP="000861F8">
      <w:pPr>
        <w:spacing w:after="0" w:line="240" w:lineRule="auto"/>
        <w:rPr>
          <w:rFonts w:ascii="Arial" w:eastAsia="Times New Roman" w:hAnsi="Arial" w:cs="Arial"/>
          <w:color w:val="000000"/>
          <w:sz w:val="26"/>
          <w:szCs w:val="26"/>
          <w:lang w:eastAsia="ro-RO"/>
        </w:rPr>
      </w:pPr>
      <w:r w:rsidRPr="000861F8">
        <w:rPr>
          <w:rFonts w:ascii="Times New Roman" w:eastAsia="Times New Roman" w:hAnsi="Times New Roman" w:cs="Times New Roman"/>
          <w:color w:val="000000"/>
          <w:sz w:val="28"/>
          <w:szCs w:val="28"/>
          <w:lang w:eastAsia="ro-RO"/>
        </w:rPr>
        <w:t>    Persoane de contact pentru recomandări:</w:t>
      </w:r>
      <w:r w:rsidRPr="000861F8">
        <w:rPr>
          <w:rFonts w:ascii="Times New Roman" w:eastAsia="Times New Roman" w:hAnsi="Times New Roman" w:cs="Times New Roman"/>
          <w:color w:val="000000"/>
          <w:sz w:val="28"/>
          <w:szCs w:val="28"/>
          <w:lang w:eastAsia="ro-RO"/>
        </w:rPr>
        <w:br/>
      </w:r>
    </w:p>
    <w:tbl>
      <w:tblPr>
        <w:tblW w:w="9356" w:type="dxa"/>
        <w:tblCellMar>
          <w:top w:w="15" w:type="dxa"/>
          <w:left w:w="15" w:type="dxa"/>
          <w:bottom w:w="15" w:type="dxa"/>
          <w:right w:w="15" w:type="dxa"/>
        </w:tblCellMar>
        <w:tblLook w:val="04A0" w:firstRow="1" w:lastRow="0" w:firstColumn="1" w:lastColumn="0" w:noHBand="0" w:noVBand="1"/>
      </w:tblPr>
      <w:tblGrid>
        <w:gridCol w:w="50"/>
        <w:gridCol w:w="2927"/>
        <w:gridCol w:w="2268"/>
        <w:gridCol w:w="2126"/>
        <w:gridCol w:w="1985"/>
      </w:tblGrid>
      <w:tr w:rsidR="000861F8" w:rsidRPr="000861F8" w:rsidTr="000861F8">
        <w:trPr>
          <w:trHeight w:val="1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927"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268"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126"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r>
      <w:tr w:rsidR="000861F8" w:rsidRPr="000861F8" w:rsidTr="000861F8">
        <w:trPr>
          <w:trHeight w:val="34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Numele şi prenumele</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Funcţia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Numărul de telefon</w:t>
            </w:r>
          </w:p>
        </w:tc>
      </w:tr>
      <w:tr w:rsidR="000861F8" w:rsidRPr="000861F8" w:rsidTr="000861F8">
        <w:trPr>
          <w:trHeight w:val="300"/>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Default="000861F8" w:rsidP="000861F8">
            <w:pPr>
              <w:spacing w:after="0" w:line="240" w:lineRule="auto"/>
              <w:rPr>
                <w:rFonts w:ascii="Arial" w:eastAsia="Times New Roman" w:hAnsi="Arial" w:cs="Arial"/>
                <w:color w:val="000000"/>
                <w:sz w:val="17"/>
                <w:szCs w:val="17"/>
                <w:lang w:eastAsia="ro-RO"/>
              </w:rPr>
            </w:pPr>
          </w:p>
          <w:p w:rsidR="000861F8" w:rsidRDefault="000861F8" w:rsidP="000861F8">
            <w:pPr>
              <w:spacing w:after="0" w:line="240" w:lineRule="auto"/>
              <w:rPr>
                <w:rFonts w:ascii="Arial" w:eastAsia="Times New Roman" w:hAnsi="Arial" w:cs="Arial"/>
                <w:color w:val="000000"/>
                <w:sz w:val="17"/>
                <w:szCs w:val="17"/>
                <w:lang w:eastAsia="ro-RO"/>
              </w:rPr>
            </w:pPr>
          </w:p>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r>
    </w:tbl>
    <w:p w:rsidR="000861F8" w:rsidRPr="000861F8" w:rsidRDefault="000861F8" w:rsidP="000861F8">
      <w:pPr>
        <w:spacing w:after="0" w:line="240" w:lineRule="auto"/>
        <w:rPr>
          <w:rFonts w:ascii="Arial" w:eastAsia="Times New Roman" w:hAnsi="Arial" w:cs="Arial"/>
          <w:color w:val="000000"/>
          <w:sz w:val="26"/>
          <w:szCs w:val="26"/>
          <w:lang w:eastAsia="ro-RO"/>
        </w:rPr>
      </w:pP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Anexez prezentei cereri dosarul cu actele solicitate.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Menţionez că am luat cunoştinţă de condiţiile de desfăşurare a concursului.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Cunoscând prevederile art. 4 </w:t>
      </w:r>
      <w:hyperlink r:id="rId5" w:history="1">
        <w:r w:rsidRPr="000861F8">
          <w:rPr>
            <w:rFonts w:ascii="Times New Roman" w:eastAsia="Times New Roman" w:hAnsi="Times New Roman" w:cs="Times New Roman"/>
            <w:color w:val="000000"/>
            <w:sz w:val="28"/>
            <w:szCs w:val="28"/>
            <w:lang w:eastAsia="ro-RO"/>
          </w:rPr>
          <w:t>pct. 2</w:t>
        </w:r>
      </w:hyperlink>
      <w:r w:rsidRPr="000861F8">
        <w:rPr>
          <w:rFonts w:ascii="Times New Roman" w:eastAsia="Times New Roman" w:hAnsi="Times New Roman" w:cs="Times New Roman"/>
          <w:color w:val="000000"/>
          <w:sz w:val="28"/>
          <w:szCs w:val="28"/>
          <w:lang w:eastAsia="ro-RO"/>
        </w:rPr>
        <w:t xml:space="preserve"> şi </w:t>
      </w:r>
      <w:hyperlink r:id="rId6" w:history="1">
        <w:r w:rsidRPr="000861F8">
          <w:rPr>
            <w:rFonts w:ascii="Times New Roman" w:eastAsia="Times New Roman" w:hAnsi="Times New Roman" w:cs="Times New Roman"/>
            <w:color w:val="000000"/>
            <w:sz w:val="28"/>
            <w:szCs w:val="28"/>
            <w:lang w:eastAsia="ro-RO"/>
          </w:rPr>
          <w:t>11</w:t>
        </w:r>
      </w:hyperlink>
      <w:r w:rsidRPr="000861F8">
        <w:rPr>
          <w:rFonts w:ascii="Times New Roman" w:eastAsia="Times New Roman" w:hAnsi="Times New Roman" w:cs="Times New Roman"/>
          <w:color w:val="000000"/>
          <w:sz w:val="28"/>
          <w:szCs w:val="28"/>
          <w:lang w:eastAsia="ro-RO"/>
        </w:rPr>
        <w:t xml:space="preserve"> şi art. 6 alin. (1) </w:t>
      </w:r>
      <w:hyperlink r:id="rId7" w:history="1">
        <w:r w:rsidRPr="000861F8">
          <w:rPr>
            <w:rFonts w:ascii="Times New Roman" w:eastAsia="Times New Roman" w:hAnsi="Times New Roman" w:cs="Times New Roman"/>
            <w:color w:val="000000"/>
            <w:sz w:val="28"/>
            <w:szCs w:val="28"/>
            <w:lang w:eastAsia="ro-RO"/>
          </w:rPr>
          <w:t>lit. a)</w:t>
        </w:r>
      </w:hyperlink>
      <w:r w:rsidRPr="000861F8">
        <w:rPr>
          <w:rFonts w:ascii="Times New Roman" w:eastAsia="Times New Roman" w:hAnsi="Times New Roman" w:cs="Times New Roman"/>
          <w:color w:val="000000"/>
          <w:sz w:val="28"/>
          <w:szCs w:val="28"/>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0861F8">
          <w:rPr>
            <w:rFonts w:ascii="Times New Roman" w:eastAsia="Times New Roman" w:hAnsi="Times New Roman" w:cs="Times New Roman"/>
            <w:color w:val="000000"/>
            <w:sz w:val="28"/>
            <w:szCs w:val="28"/>
            <w:lang w:eastAsia="ro-RO"/>
          </w:rPr>
          <w:t>95/46/CE</w:t>
        </w:r>
      </w:hyperlink>
      <w:r w:rsidRPr="000861F8">
        <w:rPr>
          <w:rFonts w:ascii="Times New Roman" w:eastAsia="Times New Roman" w:hAnsi="Times New Roman" w:cs="Times New Roman"/>
          <w:color w:val="000000"/>
          <w:sz w:val="28"/>
          <w:szCs w:val="28"/>
          <w:lang w:eastAsia="ro-RO"/>
        </w:rPr>
        <w:t xml:space="preserve"> (Regulamentul general privind protecţia datelor), în ceea ce priveşte consimţământul cu privire la prelucrarea datelor cu caracter personal declar următoarele: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lastRenderedPageBreak/>
        <w:t xml:space="preserve">    ca instituţia organizatoare a concursului să solicite organelor abilitate în condiţiile legii extrasul de pe cazierul judiciar cu scopul angajării,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că în perioada lucrată nu mi s-a aplicat nicio sancţiune disciplinară/mi s-a aplicat sancţiunea disciplinară . . . . . . . . . .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cunoscând prevederile </w:t>
      </w:r>
      <w:hyperlink r:id="rId9" w:history="1">
        <w:r w:rsidRPr="000861F8">
          <w:rPr>
            <w:rFonts w:ascii="Times New Roman" w:eastAsia="Times New Roman" w:hAnsi="Times New Roman" w:cs="Times New Roman"/>
            <w:color w:val="000000"/>
            <w:sz w:val="28"/>
            <w:szCs w:val="28"/>
            <w:lang w:eastAsia="ro-RO"/>
          </w:rPr>
          <w:t>art. 326</w:t>
        </w:r>
      </w:hyperlink>
      <w:r w:rsidRPr="000861F8">
        <w:rPr>
          <w:rFonts w:ascii="Times New Roman" w:eastAsia="Times New Roman" w:hAnsi="Times New Roman" w:cs="Times New Roman"/>
          <w:color w:val="000000"/>
          <w:sz w:val="28"/>
          <w:szCs w:val="28"/>
          <w:lang w:eastAsia="ro-RO"/>
        </w:rPr>
        <w:t xml:space="preserve"> din Codul penal cu privire la falsul în declaraţii, că datele furnizate în acest formular sunt adevărate.</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8F1C6B"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Data</w:t>
      </w: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675E77" w:rsidRPr="000861F8"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Semnătura</w:t>
      </w:r>
    </w:p>
    <w:sectPr w:rsidR="00675E77" w:rsidRPr="000861F8" w:rsidSect="000861F8">
      <w:pgSz w:w="11906" w:h="16838"/>
      <w:pgMar w:top="993"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6"/>
    <w:rsid w:val="000861F8"/>
    <w:rsid w:val="005C7C06"/>
    <w:rsid w:val="00675E77"/>
    <w:rsid w:val="008F1C6B"/>
    <w:rsid w:val="00CD6433"/>
    <w:rsid w:val="00DC0382"/>
    <w:rsid w:val="00F95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718">
      <w:bodyDiv w:val="1"/>
      <w:marLeft w:val="0"/>
      <w:marRight w:val="0"/>
      <w:marTop w:val="0"/>
      <w:marBottom w:val="0"/>
      <w:divBdr>
        <w:top w:val="none" w:sz="0" w:space="0" w:color="auto"/>
        <w:left w:val="none" w:sz="0" w:space="0" w:color="auto"/>
        <w:bottom w:val="none" w:sz="0" w:space="0" w:color="auto"/>
        <w:right w:val="none" w:sz="0" w:space="0" w:color="auto"/>
      </w:divBdr>
      <w:divsChild>
        <w:div w:id="1473332234">
          <w:marLeft w:val="0"/>
          <w:marRight w:val="0"/>
          <w:marTop w:val="0"/>
          <w:marBottom w:val="0"/>
          <w:divBdr>
            <w:top w:val="none" w:sz="0" w:space="0" w:color="auto"/>
            <w:left w:val="none" w:sz="0" w:space="0" w:color="auto"/>
            <w:bottom w:val="none" w:sz="0" w:space="0" w:color="auto"/>
            <w:right w:val="none" w:sz="0" w:space="0" w:color="auto"/>
          </w:divBdr>
        </w:div>
        <w:div w:id="193269313">
          <w:marLeft w:val="0"/>
          <w:marRight w:val="0"/>
          <w:marTop w:val="0"/>
          <w:marBottom w:val="0"/>
          <w:divBdr>
            <w:top w:val="none" w:sz="0" w:space="0" w:color="auto"/>
            <w:left w:val="none" w:sz="0" w:space="0" w:color="auto"/>
            <w:bottom w:val="none" w:sz="0" w:space="0" w:color="auto"/>
            <w:right w:val="none" w:sz="0" w:space="0" w:color="auto"/>
          </w:divBdr>
          <w:divsChild>
            <w:div w:id="1605572790">
              <w:marLeft w:val="0"/>
              <w:marRight w:val="0"/>
              <w:marTop w:val="0"/>
              <w:marBottom w:val="0"/>
              <w:divBdr>
                <w:top w:val="none" w:sz="0" w:space="0" w:color="auto"/>
                <w:left w:val="none" w:sz="0" w:space="0" w:color="auto"/>
                <w:bottom w:val="none" w:sz="0" w:space="0" w:color="auto"/>
                <w:right w:val="none" w:sz="0" w:space="0" w:color="auto"/>
              </w:divBdr>
            </w:div>
          </w:divsChild>
        </w:div>
        <w:div w:id="713844390">
          <w:marLeft w:val="0"/>
          <w:marRight w:val="0"/>
          <w:marTop w:val="0"/>
          <w:marBottom w:val="0"/>
          <w:divBdr>
            <w:top w:val="none" w:sz="0" w:space="0" w:color="auto"/>
            <w:left w:val="none" w:sz="0" w:space="0" w:color="auto"/>
            <w:bottom w:val="none" w:sz="0" w:space="0" w:color="auto"/>
            <w:right w:val="none" w:sz="0" w:space="0" w:color="auto"/>
          </w:divBdr>
          <w:divsChild>
            <w:div w:id="1840923097">
              <w:marLeft w:val="0"/>
              <w:marRight w:val="0"/>
              <w:marTop w:val="0"/>
              <w:marBottom w:val="0"/>
              <w:divBdr>
                <w:top w:val="none" w:sz="0" w:space="0" w:color="auto"/>
                <w:left w:val="none" w:sz="0" w:space="0" w:color="auto"/>
                <w:bottom w:val="none" w:sz="0" w:space="0" w:color="auto"/>
                <w:right w:val="none" w:sz="0" w:space="0" w:color="auto"/>
              </w:divBdr>
            </w:div>
          </w:divsChild>
        </w:div>
        <w:div w:id="1201095248">
          <w:marLeft w:val="0"/>
          <w:marRight w:val="0"/>
          <w:marTop w:val="0"/>
          <w:marBottom w:val="0"/>
          <w:divBdr>
            <w:top w:val="none" w:sz="0" w:space="0" w:color="auto"/>
            <w:left w:val="none" w:sz="0" w:space="0" w:color="auto"/>
            <w:bottom w:val="none" w:sz="0" w:space="0" w:color="auto"/>
            <w:right w:val="none" w:sz="0" w:space="0" w:color="auto"/>
          </w:divBdr>
          <w:divsChild>
            <w:div w:id="331841050">
              <w:marLeft w:val="0"/>
              <w:marRight w:val="0"/>
              <w:marTop w:val="0"/>
              <w:marBottom w:val="0"/>
              <w:divBdr>
                <w:top w:val="none" w:sz="0" w:space="0" w:color="auto"/>
                <w:left w:val="none" w:sz="0" w:space="0" w:color="auto"/>
                <w:bottom w:val="none" w:sz="0" w:space="0" w:color="auto"/>
                <w:right w:val="none" w:sz="0" w:space="0" w:color="auto"/>
              </w:divBdr>
            </w:div>
          </w:divsChild>
        </w:div>
        <w:div w:id="2115125371">
          <w:marLeft w:val="0"/>
          <w:marRight w:val="0"/>
          <w:marTop w:val="0"/>
          <w:marBottom w:val="0"/>
          <w:divBdr>
            <w:top w:val="none" w:sz="0" w:space="0" w:color="auto"/>
            <w:left w:val="none" w:sz="0" w:space="0" w:color="auto"/>
            <w:bottom w:val="none" w:sz="0" w:space="0" w:color="auto"/>
            <w:right w:val="none" w:sz="0" w:space="0" w:color="auto"/>
          </w:divBdr>
          <w:divsChild>
            <w:div w:id="86198250">
              <w:marLeft w:val="0"/>
              <w:marRight w:val="0"/>
              <w:marTop w:val="0"/>
              <w:marBottom w:val="0"/>
              <w:divBdr>
                <w:top w:val="none" w:sz="0" w:space="0" w:color="auto"/>
                <w:left w:val="none" w:sz="0" w:space="0" w:color="auto"/>
                <w:bottom w:val="none" w:sz="0" w:space="0" w:color="auto"/>
                <w:right w:val="none" w:sz="0" w:space="0" w:color="auto"/>
              </w:divBdr>
            </w:div>
          </w:divsChild>
        </w:div>
        <w:div w:id="272055967">
          <w:marLeft w:val="0"/>
          <w:marRight w:val="0"/>
          <w:marTop w:val="0"/>
          <w:marBottom w:val="0"/>
          <w:divBdr>
            <w:top w:val="none" w:sz="0" w:space="0" w:color="auto"/>
            <w:left w:val="none" w:sz="0" w:space="0" w:color="auto"/>
            <w:bottom w:val="none" w:sz="0" w:space="0" w:color="auto"/>
            <w:right w:val="none" w:sz="0" w:space="0" w:color="auto"/>
          </w:divBdr>
          <w:divsChild>
            <w:div w:id="1434321437">
              <w:marLeft w:val="0"/>
              <w:marRight w:val="0"/>
              <w:marTop w:val="0"/>
              <w:marBottom w:val="0"/>
              <w:divBdr>
                <w:top w:val="none" w:sz="0" w:space="0" w:color="auto"/>
                <w:left w:val="none" w:sz="0" w:space="0" w:color="auto"/>
                <w:bottom w:val="none" w:sz="0" w:space="0" w:color="auto"/>
                <w:right w:val="none" w:sz="0" w:space="0" w:color="auto"/>
              </w:divBdr>
            </w:div>
          </w:divsChild>
        </w:div>
        <w:div w:id="1451316760">
          <w:marLeft w:val="0"/>
          <w:marRight w:val="0"/>
          <w:marTop w:val="0"/>
          <w:marBottom w:val="0"/>
          <w:divBdr>
            <w:top w:val="none" w:sz="0" w:space="0" w:color="auto"/>
            <w:left w:val="none" w:sz="0" w:space="0" w:color="auto"/>
            <w:bottom w:val="none" w:sz="0" w:space="0" w:color="auto"/>
            <w:right w:val="none" w:sz="0" w:space="0" w:color="auto"/>
          </w:divBdr>
          <w:divsChild>
            <w:div w:id="1734698577">
              <w:marLeft w:val="0"/>
              <w:marRight w:val="0"/>
              <w:marTop w:val="0"/>
              <w:marBottom w:val="0"/>
              <w:divBdr>
                <w:top w:val="none" w:sz="0" w:space="0" w:color="auto"/>
                <w:left w:val="none" w:sz="0" w:space="0" w:color="auto"/>
                <w:bottom w:val="none" w:sz="0" w:space="0" w:color="auto"/>
                <w:right w:val="none" w:sz="0" w:space="0" w:color="auto"/>
              </w:divBdr>
            </w:div>
          </w:divsChild>
        </w:div>
        <w:div w:id="89476481">
          <w:marLeft w:val="0"/>
          <w:marRight w:val="0"/>
          <w:marTop w:val="0"/>
          <w:marBottom w:val="0"/>
          <w:divBdr>
            <w:top w:val="none" w:sz="0" w:space="0" w:color="auto"/>
            <w:left w:val="none" w:sz="0" w:space="0" w:color="auto"/>
            <w:bottom w:val="none" w:sz="0" w:space="0" w:color="auto"/>
            <w:right w:val="none" w:sz="0" w:space="0" w:color="auto"/>
          </w:divBdr>
          <w:divsChild>
            <w:div w:id="115296805">
              <w:marLeft w:val="0"/>
              <w:marRight w:val="0"/>
              <w:marTop w:val="0"/>
              <w:marBottom w:val="0"/>
              <w:divBdr>
                <w:top w:val="none" w:sz="0" w:space="0" w:color="auto"/>
                <w:left w:val="none" w:sz="0" w:space="0" w:color="auto"/>
                <w:bottom w:val="none" w:sz="0" w:space="0" w:color="auto"/>
                <w:right w:val="none" w:sz="0" w:space="0" w:color="auto"/>
              </w:divBdr>
            </w:div>
          </w:divsChild>
        </w:div>
        <w:div w:id="2059354808">
          <w:marLeft w:val="0"/>
          <w:marRight w:val="0"/>
          <w:marTop w:val="0"/>
          <w:marBottom w:val="0"/>
          <w:divBdr>
            <w:top w:val="none" w:sz="0" w:space="0" w:color="auto"/>
            <w:left w:val="none" w:sz="0" w:space="0" w:color="auto"/>
            <w:bottom w:val="none" w:sz="0" w:space="0" w:color="auto"/>
            <w:right w:val="none" w:sz="0" w:space="0" w:color="auto"/>
          </w:divBdr>
          <w:divsChild>
            <w:div w:id="1871146739">
              <w:marLeft w:val="0"/>
              <w:marRight w:val="0"/>
              <w:marTop w:val="0"/>
              <w:marBottom w:val="0"/>
              <w:divBdr>
                <w:top w:val="none" w:sz="0" w:space="0" w:color="auto"/>
                <w:left w:val="none" w:sz="0" w:space="0" w:color="auto"/>
                <w:bottom w:val="none" w:sz="0" w:space="0" w:color="auto"/>
                <w:right w:val="none" w:sz="0" w:space="0" w:color="auto"/>
              </w:divBdr>
            </w:div>
          </w:divsChild>
        </w:div>
        <w:div w:id="1505508310">
          <w:marLeft w:val="0"/>
          <w:marRight w:val="0"/>
          <w:marTop w:val="0"/>
          <w:marBottom w:val="0"/>
          <w:divBdr>
            <w:top w:val="none" w:sz="0" w:space="0" w:color="auto"/>
            <w:left w:val="none" w:sz="0" w:space="0" w:color="auto"/>
            <w:bottom w:val="none" w:sz="0" w:space="0" w:color="auto"/>
            <w:right w:val="none" w:sz="0" w:space="0" w:color="auto"/>
          </w:divBdr>
          <w:divsChild>
            <w:div w:id="408234032">
              <w:marLeft w:val="0"/>
              <w:marRight w:val="0"/>
              <w:marTop w:val="0"/>
              <w:marBottom w:val="0"/>
              <w:divBdr>
                <w:top w:val="none" w:sz="0" w:space="0" w:color="auto"/>
                <w:left w:val="none" w:sz="0" w:space="0" w:color="auto"/>
                <w:bottom w:val="none" w:sz="0" w:space="0" w:color="auto"/>
                <w:right w:val="none" w:sz="0" w:space="0" w:color="auto"/>
              </w:divBdr>
            </w:div>
          </w:divsChild>
        </w:div>
        <w:div w:id="957683455">
          <w:marLeft w:val="0"/>
          <w:marRight w:val="0"/>
          <w:marTop w:val="0"/>
          <w:marBottom w:val="0"/>
          <w:divBdr>
            <w:top w:val="none" w:sz="0" w:space="0" w:color="auto"/>
            <w:left w:val="none" w:sz="0" w:space="0" w:color="auto"/>
            <w:bottom w:val="none" w:sz="0" w:space="0" w:color="auto"/>
            <w:right w:val="none" w:sz="0" w:space="0" w:color="auto"/>
          </w:divBdr>
          <w:divsChild>
            <w:div w:id="1751122969">
              <w:marLeft w:val="0"/>
              <w:marRight w:val="0"/>
              <w:marTop w:val="0"/>
              <w:marBottom w:val="0"/>
              <w:divBdr>
                <w:top w:val="none" w:sz="0" w:space="0" w:color="auto"/>
                <w:left w:val="none" w:sz="0" w:space="0" w:color="auto"/>
                <w:bottom w:val="none" w:sz="0" w:space="0" w:color="auto"/>
                <w:right w:val="none" w:sz="0" w:space="0" w:color="auto"/>
              </w:divBdr>
            </w:div>
          </w:divsChild>
        </w:div>
        <w:div w:id="151602813">
          <w:marLeft w:val="0"/>
          <w:marRight w:val="0"/>
          <w:marTop w:val="0"/>
          <w:marBottom w:val="0"/>
          <w:divBdr>
            <w:top w:val="none" w:sz="0" w:space="0" w:color="auto"/>
            <w:left w:val="none" w:sz="0" w:space="0" w:color="auto"/>
            <w:bottom w:val="none" w:sz="0" w:space="0" w:color="auto"/>
            <w:right w:val="none" w:sz="0" w:space="0" w:color="auto"/>
          </w:divBdr>
          <w:divsChild>
            <w:div w:id="936444361">
              <w:marLeft w:val="0"/>
              <w:marRight w:val="0"/>
              <w:marTop w:val="0"/>
              <w:marBottom w:val="0"/>
              <w:divBdr>
                <w:top w:val="none" w:sz="0" w:space="0" w:color="auto"/>
                <w:left w:val="none" w:sz="0" w:space="0" w:color="auto"/>
                <w:bottom w:val="none" w:sz="0" w:space="0" w:color="auto"/>
                <w:right w:val="none" w:sz="0" w:space="0" w:color="auto"/>
              </w:divBdr>
            </w:div>
          </w:divsChild>
        </w:div>
        <w:div w:id="696005912">
          <w:marLeft w:val="0"/>
          <w:marRight w:val="0"/>
          <w:marTop w:val="0"/>
          <w:marBottom w:val="0"/>
          <w:divBdr>
            <w:top w:val="none" w:sz="0" w:space="0" w:color="auto"/>
            <w:left w:val="none" w:sz="0" w:space="0" w:color="auto"/>
            <w:bottom w:val="none" w:sz="0" w:space="0" w:color="auto"/>
            <w:right w:val="none" w:sz="0" w:space="0" w:color="auto"/>
          </w:divBdr>
          <w:divsChild>
            <w:div w:id="1082025252">
              <w:marLeft w:val="0"/>
              <w:marRight w:val="0"/>
              <w:marTop w:val="0"/>
              <w:marBottom w:val="0"/>
              <w:divBdr>
                <w:top w:val="none" w:sz="0" w:space="0" w:color="auto"/>
                <w:left w:val="none" w:sz="0" w:space="0" w:color="auto"/>
                <w:bottom w:val="none" w:sz="0" w:space="0" w:color="auto"/>
                <w:right w:val="none" w:sz="0" w:space="0" w:color="auto"/>
              </w:divBdr>
            </w:div>
          </w:divsChild>
        </w:div>
        <w:div w:id="440610836">
          <w:marLeft w:val="0"/>
          <w:marRight w:val="0"/>
          <w:marTop w:val="0"/>
          <w:marBottom w:val="0"/>
          <w:divBdr>
            <w:top w:val="none" w:sz="0" w:space="0" w:color="auto"/>
            <w:left w:val="none" w:sz="0" w:space="0" w:color="auto"/>
            <w:bottom w:val="none" w:sz="0" w:space="0" w:color="auto"/>
            <w:right w:val="none" w:sz="0" w:space="0" w:color="auto"/>
          </w:divBdr>
          <w:divsChild>
            <w:div w:id="1924340075">
              <w:marLeft w:val="0"/>
              <w:marRight w:val="0"/>
              <w:marTop w:val="0"/>
              <w:marBottom w:val="0"/>
              <w:divBdr>
                <w:top w:val="none" w:sz="0" w:space="0" w:color="auto"/>
                <w:left w:val="none" w:sz="0" w:space="0" w:color="auto"/>
                <w:bottom w:val="none" w:sz="0" w:space="0" w:color="auto"/>
                <w:right w:val="none" w:sz="0" w:space="0" w:color="auto"/>
              </w:divBdr>
            </w:div>
          </w:divsChild>
        </w:div>
        <w:div w:id="968628705">
          <w:marLeft w:val="0"/>
          <w:marRight w:val="0"/>
          <w:marTop w:val="0"/>
          <w:marBottom w:val="0"/>
          <w:divBdr>
            <w:top w:val="none" w:sz="0" w:space="0" w:color="auto"/>
            <w:left w:val="none" w:sz="0" w:space="0" w:color="auto"/>
            <w:bottom w:val="none" w:sz="0" w:space="0" w:color="auto"/>
            <w:right w:val="none" w:sz="0" w:space="0" w:color="auto"/>
          </w:divBdr>
          <w:divsChild>
            <w:div w:id="391468029">
              <w:marLeft w:val="0"/>
              <w:marRight w:val="0"/>
              <w:marTop w:val="0"/>
              <w:marBottom w:val="0"/>
              <w:divBdr>
                <w:top w:val="none" w:sz="0" w:space="0" w:color="auto"/>
                <w:left w:val="none" w:sz="0" w:space="0" w:color="auto"/>
                <w:bottom w:val="none" w:sz="0" w:space="0" w:color="auto"/>
                <w:right w:val="none" w:sz="0" w:space="0" w:color="auto"/>
              </w:divBdr>
            </w:div>
          </w:divsChild>
        </w:div>
        <w:div w:id="467288496">
          <w:marLeft w:val="0"/>
          <w:marRight w:val="0"/>
          <w:marTop w:val="0"/>
          <w:marBottom w:val="0"/>
          <w:divBdr>
            <w:top w:val="none" w:sz="0" w:space="0" w:color="auto"/>
            <w:left w:val="none" w:sz="0" w:space="0" w:color="auto"/>
            <w:bottom w:val="none" w:sz="0" w:space="0" w:color="auto"/>
            <w:right w:val="none" w:sz="0" w:space="0" w:color="auto"/>
          </w:divBdr>
          <w:divsChild>
            <w:div w:id="1371102295">
              <w:marLeft w:val="0"/>
              <w:marRight w:val="0"/>
              <w:marTop w:val="0"/>
              <w:marBottom w:val="0"/>
              <w:divBdr>
                <w:top w:val="none" w:sz="0" w:space="0" w:color="auto"/>
                <w:left w:val="none" w:sz="0" w:space="0" w:color="auto"/>
                <w:bottom w:val="none" w:sz="0" w:space="0" w:color="auto"/>
                <w:right w:val="none" w:sz="0" w:space="0" w:color="auto"/>
              </w:divBdr>
            </w:div>
          </w:divsChild>
        </w:div>
        <w:div w:id="329599953">
          <w:marLeft w:val="0"/>
          <w:marRight w:val="0"/>
          <w:marTop w:val="0"/>
          <w:marBottom w:val="0"/>
          <w:divBdr>
            <w:top w:val="none" w:sz="0" w:space="0" w:color="auto"/>
            <w:left w:val="none" w:sz="0" w:space="0" w:color="auto"/>
            <w:bottom w:val="none" w:sz="0" w:space="0" w:color="auto"/>
            <w:right w:val="none" w:sz="0" w:space="0" w:color="auto"/>
          </w:divBdr>
          <w:divsChild>
            <w:div w:id="666858501">
              <w:marLeft w:val="0"/>
              <w:marRight w:val="0"/>
              <w:marTop w:val="0"/>
              <w:marBottom w:val="0"/>
              <w:divBdr>
                <w:top w:val="none" w:sz="0" w:space="0" w:color="auto"/>
                <w:left w:val="none" w:sz="0" w:space="0" w:color="auto"/>
                <w:bottom w:val="none" w:sz="0" w:space="0" w:color="auto"/>
                <w:right w:val="none" w:sz="0" w:space="0" w:color="auto"/>
              </w:divBdr>
            </w:div>
          </w:divsChild>
        </w:div>
        <w:div w:id="1931353499">
          <w:marLeft w:val="0"/>
          <w:marRight w:val="0"/>
          <w:marTop w:val="0"/>
          <w:marBottom w:val="0"/>
          <w:divBdr>
            <w:top w:val="none" w:sz="0" w:space="0" w:color="auto"/>
            <w:left w:val="none" w:sz="0" w:space="0" w:color="auto"/>
            <w:bottom w:val="none" w:sz="0" w:space="0" w:color="auto"/>
            <w:right w:val="none" w:sz="0" w:space="0" w:color="auto"/>
          </w:divBdr>
          <w:divsChild>
            <w:div w:id="951546871">
              <w:marLeft w:val="0"/>
              <w:marRight w:val="0"/>
              <w:marTop w:val="0"/>
              <w:marBottom w:val="0"/>
              <w:divBdr>
                <w:top w:val="none" w:sz="0" w:space="0" w:color="auto"/>
                <w:left w:val="none" w:sz="0" w:space="0" w:color="auto"/>
                <w:bottom w:val="none" w:sz="0" w:space="0" w:color="auto"/>
                <w:right w:val="none" w:sz="0" w:space="0" w:color="auto"/>
              </w:divBdr>
            </w:div>
          </w:divsChild>
        </w:div>
        <w:div w:id="1288243032">
          <w:marLeft w:val="0"/>
          <w:marRight w:val="0"/>
          <w:marTop w:val="0"/>
          <w:marBottom w:val="0"/>
          <w:divBdr>
            <w:top w:val="none" w:sz="0" w:space="0" w:color="auto"/>
            <w:left w:val="none" w:sz="0" w:space="0" w:color="auto"/>
            <w:bottom w:val="none" w:sz="0" w:space="0" w:color="auto"/>
            <w:right w:val="none" w:sz="0" w:space="0" w:color="auto"/>
          </w:divBdr>
          <w:divsChild>
            <w:div w:id="1718772888">
              <w:marLeft w:val="0"/>
              <w:marRight w:val="0"/>
              <w:marTop w:val="0"/>
              <w:marBottom w:val="0"/>
              <w:divBdr>
                <w:top w:val="none" w:sz="0" w:space="0" w:color="auto"/>
                <w:left w:val="none" w:sz="0" w:space="0" w:color="auto"/>
                <w:bottom w:val="none" w:sz="0" w:space="0" w:color="auto"/>
                <w:right w:val="none" w:sz="0" w:space="0" w:color="auto"/>
              </w:divBdr>
            </w:div>
          </w:divsChild>
        </w:div>
        <w:div w:id="903560882">
          <w:marLeft w:val="0"/>
          <w:marRight w:val="0"/>
          <w:marTop w:val="0"/>
          <w:marBottom w:val="0"/>
          <w:divBdr>
            <w:top w:val="none" w:sz="0" w:space="0" w:color="auto"/>
            <w:left w:val="none" w:sz="0" w:space="0" w:color="auto"/>
            <w:bottom w:val="none" w:sz="0" w:space="0" w:color="auto"/>
            <w:right w:val="none" w:sz="0" w:space="0" w:color="auto"/>
          </w:divBdr>
          <w:divsChild>
            <w:div w:id="1448961606">
              <w:marLeft w:val="0"/>
              <w:marRight w:val="0"/>
              <w:marTop w:val="0"/>
              <w:marBottom w:val="0"/>
              <w:divBdr>
                <w:top w:val="none" w:sz="0" w:space="0" w:color="auto"/>
                <w:left w:val="none" w:sz="0" w:space="0" w:color="auto"/>
                <w:bottom w:val="none" w:sz="0" w:space="0" w:color="auto"/>
                <w:right w:val="none" w:sz="0" w:space="0" w:color="auto"/>
              </w:divBdr>
            </w:div>
          </w:divsChild>
        </w:div>
        <w:div w:id="1148746741">
          <w:marLeft w:val="0"/>
          <w:marRight w:val="0"/>
          <w:marTop w:val="0"/>
          <w:marBottom w:val="0"/>
          <w:divBdr>
            <w:top w:val="none" w:sz="0" w:space="0" w:color="auto"/>
            <w:left w:val="none" w:sz="0" w:space="0" w:color="auto"/>
            <w:bottom w:val="none" w:sz="0" w:space="0" w:color="auto"/>
            <w:right w:val="none" w:sz="0" w:space="0" w:color="auto"/>
          </w:divBdr>
          <w:divsChild>
            <w:div w:id="1353072443">
              <w:marLeft w:val="0"/>
              <w:marRight w:val="0"/>
              <w:marTop w:val="0"/>
              <w:marBottom w:val="0"/>
              <w:divBdr>
                <w:top w:val="none" w:sz="0" w:space="0" w:color="auto"/>
                <w:left w:val="none" w:sz="0" w:space="0" w:color="auto"/>
                <w:bottom w:val="none" w:sz="0" w:space="0" w:color="auto"/>
                <w:right w:val="none" w:sz="0" w:space="0" w:color="auto"/>
              </w:divBdr>
            </w:div>
          </w:divsChild>
        </w:div>
        <w:div w:id="498622478">
          <w:marLeft w:val="0"/>
          <w:marRight w:val="0"/>
          <w:marTop w:val="0"/>
          <w:marBottom w:val="0"/>
          <w:divBdr>
            <w:top w:val="none" w:sz="0" w:space="0" w:color="auto"/>
            <w:left w:val="none" w:sz="0" w:space="0" w:color="auto"/>
            <w:bottom w:val="none" w:sz="0" w:space="0" w:color="auto"/>
            <w:right w:val="none" w:sz="0" w:space="0" w:color="auto"/>
          </w:divBdr>
          <w:divsChild>
            <w:div w:id="69082298">
              <w:marLeft w:val="0"/>
              <w:marRight w:val="0"/>
              <w:marTop w:val="0"/>
              <w:marBottom w:val="0"/>
              <w:divBdr>
                <w:top w:val="none" w:sz="0" w:space="0" w:color="auto"/>
                <w:left w:val="none" w:sz="0" w:space="0" w:color="auto"/>
                <w:bottom w:val="none" w:sz="0" w:space="0" w:color="auto"/>
                <w:right w:val="none" w:sz="0" w:space="0" w:color="auto"/>
              </w:divBdr>
            </w:div>
          </w:divsChild>
        </w:div>
        <w:div w:id="751850883">
          <w:marLeft w:val="0"/>
          <w:marRight w:val="0"/>
          <w:marTop w:val="0"/>
          <w:marBottom w:val="0"/>
          <w:divBdr>
            <w:top w:val="none" w:sz="0" w:space="0" w:color="auto"/>
            <w:left w:val="none" w:sz="0" w:space="0" w:color="auto"/>
            <w:bottom w:val="none" w:sz="0" w:space="0" w:color="auto"/>
            <w:right w:val="none" w:sz="0" w:space="0" w:color="auto"/>
          </w:divBdr>
          <w:divsChild>
            <w:div w:id="614167865">
              <w:marLeft w:val="0"/>
              <w:marRight w:val="0"/>
              <w:marTop w:val="0"/>
              <w:marBottom w:val="0"/>
              <w:divBdr>
                <w:top w:val="none" w:sz="0" w:space="0" w:color="auto"/>
                <w:left w:val="none" w:sz="0" w:space="0" w:color="auto"/>
                <w:bottom w:val="none" w:sz="0" w:space="0" w:color="auto"/>
                <w:right w:val="none" w:sz="0" w:space="0" w:color="auto"/>
              </w:divBdr>
            </w:div>
          </w:divsChild>
        </w:div>
        <w:div w:id="243102487">
          <w:marLeft w:val="0"/>
          <w:marRight w:val="0"/>
          <w:marTop w:val="0"/>
          <w:marBottom w:val="0"/>
          <w:divBdr>
            <w:top w:val="none" w:sz="0" w:space="0" w:color="auto"/>
            <w:left w:val="none" w:sz="0" w:space="0" w:color="auto"/>
            <w:bottom w:val="none" w:sz="0" w:space="0" w:color="auto"/>
            <w:right w:val="none" w:sz="0" w:space="0" w:color="auto"/>
          </w:divBdr>
          <w:divsChild>
            <w:div w:id="558708834">
              <w:marLeft w:val="0"/>
              <w:marRight w:val="0"/>
              <w:marTop w:val="0"/>
              <w:marBottom w:val="0"/>
              <w:divBdr>
                <w:top w:val="none" w:sz="0" w:space="0" w:color="auto"/>
                <w:left w:val="none" w:sz="0" w:space="0" w:color="auto"/>
                <w:bottom w:val="none" w:sz="0" w:space="0" w:color="auto"/>
                <w:right w:val="none" w:sz="0" w:space="0" w:color="auto"/>
              </w:divBdr>
            </w:div>
          </w:divsChild>
        </w:div>
        <w:div w:id="1452165178">
          <w:marLeft w:val="0"/>
          <w:marRight w:val="0"/>
          <w:marTop w:val="0"/>
          <w:marBottom w:val="0"/>
          <w:divBdr>
            <w:top w:val="none" w:sz="0" w:space="0" w:color="auto"/>
            <w:left w:val="none" w:sz="0" w:space="0" w:color="auto"/>
            <w:bottom w:val="none" w:sz="0" w:space="0" w:color="auto"/>
            <w:right w:val="none" w:sz="0" w:space="0" w:color="auto"/>
          </w:divBdr>
          <w:divsChild>
            <w:div w:id="1916354557">
              <w:marLeft w:val="0"/>
              <w:marRight w:val="0"/>
              <w:marTop w:val="0"/>
              <w:marBottom w:val="0"/>
              <w:divBdr>
                <w:top w:val="none" w:sz="0" w:space="0" w:color="auto"/>
                <w:left w:val="none" w:sz="0" w:space="0" w:color="auto"/>
                <w:bottom w:val="none" w:sz="0" w:space="0" w:color="auto"/>
                <w:right w:val="none" w:sz="0" w:space="0" w:color="auto"/>
              </w:divBdr>
            </w:div>
          </w:divsChild>
        </w:div>
        <w:div w:id="186243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3" Type="http://schemas.openxmlformats.org/officeDocument/2006/relationships/settings" Target="settings.xml"/><Relationship Id="rId7" Type="http://schemas.openxmlformats.org/officeDocument/2006/relationships/hyperlink" Target="act:1068075%2094669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94669759" TargetMode="External"/><Relationship Id="rId11" Type="http://schemas.openxmlformats.org/officeDocument/2006/relationships/theme" Target="theme/theme1.xml"/><Relationship Id="rId5" Type="http://schemas.openxmlformats.org/officeDocument/2006/relationships/hyperlink" Target="act:1068075%20946697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Dochitescu</dc:creator>
  <cp:lastModifiedBy>Anca Hulubei</cp:lastModifiedBy>
  <cp:revision>2</cp:revision>
  <cp:lastPrinted>2024-09-27T08:17:00Z</cp:lastPrinted>
  <dcterms:created xsi:type="dcterms:W3CDTF">2025-04-07T07:26:00Z</dcterms:created>
  <dcterms:modified xsi:type="dcterms:W3CDTF">2025-04-07T07:26:00Z</dcterms:modified>
</cp:coreProperties>
</file>