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BF" w:rsidRPr="00E30F57" w:rsidRDefault="008549BF" w:rsidP="008549BF">
      <w:pPr>
        <w:jc w:val="right"/>
        <w:rPr>
          <w:b/>
          <w:color w:val="000000"/>
          <w:sz w:val="22"/>
          <w:szCs w:val="22"/>
          <w:lang w:val="it-IT"/>
        </w:rPr>
      </w:pPr>
      <w:r w:rsidRPr="00E30F57">
        <w:rPr>
          <w:b/>
          <w:color w:val="000000"/>
          <w:sz w:val="22"/>
          <w:szCs w:val="22"/>
          <w:lang w:val="it-IT"/>
        </w:rPr>
        <w:t>FORMULARUL  1</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OPERATORUL ECONOMIC</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i/>
          <w:color w:val="000000"/>
          <w:sz w:val="22"/>
          <w:szCs w:val="22"/>
          <w:lang w:val="it-IT"/>
        </w:rPr>
      </w:pPr>
      <w:r w:rsidRPr="00E30F57">
        <w:rPr>
          <w:b/>
          <w:i/>
          <w:color w:val="000000"/>
          <w:sz w:val="22"/>
          <w:szCs w:val="22"/>
          <w:lang w:val="it-IT"/>
        </w:rPr>
        <w:t xml:space="preserve">          (denumirea/numele)</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i/>
          <w:color w:val="000000"/>
          <w:sz w:val="22"/>
          <w:szCs w:val="22"/>
          <w:lang w:val="it-IT"/>
        </w:rPr>
      </w:pPr>
      <w:r w:rsidRPr="00E30F57">
        <w:rPr>
          <w:b/>
          <w:i/>
          <w:color w:val="000000"/>
          <w:sz w:val="22"/>
          <w:szCs w:val="22"/>
          <w:lang w:val="it-IT"/>
        </w:rPr>
        <w:t xml:space="preserve">                (adresă)</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color w:val="000000"/>
          <w:sz w:val="22"/>
          <w:szCs w:val="22"/>
          <w:lang w:val="it-IT"/>
        </w:rPr>
      </w:pPr>
      <w:r w:rsidRPr="00E30F57">
        <w:rPr>
          <w:b/>
          <w:i/>
          <w:color w:val="000000"/>
          <w:sz w:val="22"/>
          <w:szCs w:val="22"/>
          <w:lang w:val="it-IT"/>
        </w:rPr>
        <w:t xml:space="preserve">      (datele de identificare ale societăţii)</w:t>
      </w:r>
    </w:p>
    <w:p w:rsidR="008549BF" w:rsidRPr="00E30F57" w:rsidRDefault="008549BF" w:rsidP="008549BF">
      <w:pPr>
        <w:pStyle w:val="DefaultText"/>
        <w:rPr>
          <w:b/>
          <w:color w:val="000000"/>
          <w:sz w:val="22"/>
          <w:szCs w:val="22"/>
          <w:u w:val="single"/>
        </w:rPr>
      </w:pPr>
    </w:p>
    <w:p w:rsidR="008549BF" w:rsidRPr="00E30F57" w:rsidRDefault="008549BF" w:rsidP="008549BF">
      <w:pPr>
        <w:pStyle w:val="Style16"/>
        <w:widowControl/>
        <w:jc w:val="both"/>
        <w:rPr>
          <w:rStyle w:val="FontStyle71"/>
          <w:rFonts w:ascii="Times New Roman" w:hAnsi="Times New Roman" w:cs="Times New Roman"/>
          <w:iCs/>
          <w:sz w:val="22"/>
          <w:szCs w:val="22"/>
          <w:lang w:val="ro-RO" w:eastAsia="ro-RO"/>
        </w:rPr>
      </w:pPr>
    </w:p>
    <w:p w:rsidR="008549BF" w:rsidRPr="00E30F57" w:rsidRDefault="008549BF" w:rsidP="008549BF">
      <w:pPr>
        <w:pStyle w:val="Style18"/>
        <w:widowControl/>
        <w:spacing w:line="240" w:lineRule="auto"/>
        <w:rPr>
          <w:b/>
          <w:color w:val="000000"/>
          <w:sz w:val="22"/>
          <w:szCs w:val="22"/>
        </w:rPr>
      </w:pPr>
      <w:r w:rsidRPr="00E30F57">
        <w:rPr>
          <w:b/>
          <w:color w:val="000000"/>
          <w:sz w:val="22"/>
          <w:szCs w:val="22"/>
        </w:rPr>
        <w:t xml:space="preserve">D E C L A R A Ţ I E </w:t>
      </w:r>
    </w:p>
    <w:p w:rsidR="008549BF" w:rsidRPr="00E30F57" w:rsidRDefault="008549BF" w:rsidP="008549BF">
      <w:pPr>
        <w:pStyle w:val="Style18"/>
        <w:widowControl/>
        <w:spacing w:line="240" w:lineRule="auto"/>
        <w:rPr>
          <w:rStyle w:val="FontStyle42"/>
          <w:rFonts w:ascii="Times New Roman" w:hAnsi="Times New Roman" w:cs="Times New Roman"/>
          <w:bCs/>
          <w:sz w:val="22"/>
          <w:szCs w:val="22"/>
          <w:lang w:val="ro-RO" w:eastAsia="ro-RO"/>
        </w:rPr>
      </w:pPr>
      <w:r w:rsidRPr="00E30F57">
        <w:rPr>
          <w:rStyle w:val="FontStyle42"/>
          <w:rFonts w:ascii="Times New Roman" w:hAnsi="Times New Roman" w:cs="Times New Roman"/>
          <w:bCs/>
          <w:sz w:val="22"/>
          <w:szCs w:val="22"/>
          <w:lang w:val="ro-RO" w:eastAsia="ro-RO"/>
        </w:rPr>
        <w:t>privind evitarea conflictului de interese</w:t>
      </w:r>
    </w:p>
    <w:p w:rsidR="008549BF" w:rsidRPr="00E30F57" w:rsidRDefault="008549BF" w:rsidP="008549BF">
      <w:pPr>
        <w:pStyle w:val="DefaultText"/>
        <w:jc w:val="center"/>
        <w:rPr>
          <w:color w:val="000000"/>
          <w:sz w:val="22"/>
          <w:szCs w:val="22"/>
        </w:rPr>
      </w:pPr>
      <w:r w:rsidRPr="00E30F57">
        <w:rPr>
          <w:b/>
          <w:color w:val="000000"/>
          <w:sz w:val="22"/>
          <w:szCs w:val="22"/>
        </w:rPr>
        <w:t xml:space="preserve">(art. 58-63 din Legea nr.98/2016) </w:t>
      </w: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tabs>
          <w:tab w:val="left" w:pos="360"/>
          <w:tab w:val="left" w:leader="dot" w:pos="3250"/>
          <w:tab w:val="left" w:leader="dot" w:pos="6749"/>
          <w:tab w:val="left" w:pos="9214"/>
        </w:tabs>
        <w:spacing w:line="240" w:lineRule="auto"/>
        <w:jc w:val="both"/>
        <w:rPr>
          <w:color w:val="000000"/>
          <w:sz w:val="22"/>
          <w:szCs w:val="22"/>
          <w:lang w:val="es-ES"/>
        </w:rPr>
      </w:pPr>
      <w:r w:rsidRPr="00E30F57">
        <w:rPr>
          <w:rStyle w:val="FontStyle65"/>
          <w:rFonts w:ascii="Times New Roman" w:hAnsi="Times New Roman" w:cs="Times New Roman"/>
          <w:sz w:val="22"/>
          <w:szCs w:val="22"/>
          <w:lang w:val="ro-RO" w:eastAsia="ro-RO"/>
        </w:rPr>
        <w:t>1.</w:t>
      </w:r>
      <w:r w:rsidRPr="00E30F57">
        <w:rPr>
          <w:rStyle w:val="FontStyle65"/>
          <w:rFonts w:ascii="Times New Roman" w:hAnsi="Times New Roman" w:cs="Times New Roman"/>
          <w:sz w:val="22"/>
          <w:szCs w:val="22"/>
          <w:lang w:val="ro-RO" w:eastAsia="ro-RO"/>
        </w:rPr>
        <w:tab/>
        <w:t>Subsemnatul/a</w:t>
      </w:r>
      <w:r w:rsidRPr="00E30F57">
        <w:rPr>
          <w:rStyle w:val="FontStyle65"/>
          <w:rFonts w:ascii="Times New Roman" w:hAnsi="Times New Roman" w:cs="Times New Roman"/>
          <w:sz w:val="22"/>
          <w:szCs w:val="22"/>
          <w:lang w:val="ro-RO" w:eastAsia="ro-RO"/>
        </w:rPr>
        <w:tab/>
        <w:t xml:space="preserve">.........., în  calitate de  ..................................................... </w:t>
      </w:r>
      <w:proofErr w:type="gramStart"/>
      <w:r w:rsidRPr="00E30F57">
        <w:rPr>
          <w:color w:val="000000"/>
          <w:sz w:val="22"/>
          <w:szCs w:val="22"/>
          <w:lang w:val="es-ES"/>
        </w:rPr>
        <w:t>al</w:t>
      </w:r>
      <w:proofErr w:type="gramEnd"/>
      <w:r w:rsidRPr="00E30F57">
        <w:rPr>
          <w:color w:val="000000"/>
          <w:sz w:val="22"/>
          <w:szCs w:val="22"/>
          <w:lang w:val="es-ES"/>
        </w:rPr>
        <w:t xml:space="preserve">  </w:t>
      </w:r>
    </w:p>
    <w:p w:rsidR="008549BF" w:rsidRPr="00E30F57" w:rsidRDefault="008549BF" w:rsidP="008549BF">
      <w:pPr>
        <w:jc w:val="both"/>
        <w:rPr>
          <w:i/>
          <w:sz w:val="22"/>
          <w:szCs w:val="22"/>
        </w:rPr>
      </w:pPr>
      <w:r w:rsidRPr="00E30F57">
        <w:rPr>
          <w:rStyle w:val="FontStyle77"/>
          <w:iCs/>
          <w:szCs w:val="22"/>
        </w:rPr>
        <w:t xml:space="preserve">                                                                                                         (</w:t>
      </w:r>
      <w:proofErr w:type="spellStart"/>
      <w:proofErr w:type="gramStart"/>
      <w:r w:rsidRPr="00E30F57">
        <w:rPr>
          <w:rStyle w:val="FontStyle77"/>
          <w:iCs/>
          <w:szCs w:val="22"/>
        </w:rPr>
        <w:t>calitatea</w:t>
      </w:r>
      <w:proofErr w:type="spellEnd"/>
      <w:proofErr w:type="gramEnd"/>
      <w:r w:rsidRPr="00E30F57">
        <w:rPr>
          <w:rStyle w:val="FontStyle77"/>
          <w:iCs/>
          <w:szCs w:val="22"/>
        </w:rPr>
        <w:t xml:space="preserve"> de </w:t>
      </w:r>
      <w:proofErr w:type="spellStart"/>
      <w:r w:rsidRPr="00E30F57">
        <w:rPr>
          <w:rStyle w:val="FontStyle77"/>
          <w:iCs/>
          <w:szCs w:val="22"/>
        </w:rPr>
        <w:t>reprezentare</w:t>
      </w:r>
      <w:proofErr w:type="spellEnd"/>
      <w:r w:rsidRPr="00E30F57">
        <w:rPr>
          <w:rStyle w:val="FontStyle77"/>
          <w:iCs/>
          <w:szCs w:val="22"/>
        </w:rPr>
        <w:t xml:space="preserve">)         </w:t>
      </w:r>
      <w:r w:rsidRPr="00E30F57">
        <w:rPr>
          <w:i/>
          <w:sz w:val="22"/>
          <w:szCs w:val="22"/>
        </w:rPr>
        <w:t xml:space="preserve">   </w:t>
      </w:r>
    </w:p>
    <w:p w:rsidR="008549BF" w:rsidRPr="00E30F57" w:rsidRDefault="008549BF" w:rsidP="008549BF">
      <w:pPr>
        <w:pStyle w:val="Style20"/>
        <w:widowControl/>
        <w:tabs>
          <w:tab w:val="left" w:pos="360"/>
          <w:tab w:val="left" w:leader="dot" w:pos="3250"/>
          <w:tab w:val="left" w:leader="dot" w:pos="6749"/>
          <w:tab w:val="left" w:pos="9214"/>
        </w:tabs>
        <w:spacing w:line="240" w:lineRule="auto"/>
        <w:jc w:val="both"/>
        <w:rPr>
          <w:b/>
          <w:color w:val="000000"/>
          <w:sz w:val="22"/>
          <w:szCs w:val="22"/>
          <w:lang w:val="es-ES"/>
        </w:rPr>
      </w:pPr>
      <w:r w:rsidRPr="00E30F57">
        <w:rPr>
          <w:color w:val="000000"/>
          <w:sz w:val="22"/>
          <w:szCs w:val="22"/>
          <w:lang w:val="es-ES"/>
        </w:rPr>
        <w:t xml:space="preserve">……………………………………………………………………………....  </w:t>
      </w:r>
      <w:proofErr w:type="spellStart"/>
      <w:r w:rsidRPr="00E30F57">
        <w:rPr>
          <w:color w:val="000000"/>
          <w:sz w:val="22"/>
          <w:szCs w:val="22"/>
          <w:lang w:val="es-ES"/>
        </w:rPr>
        <w:t>pentru</w:t>
      </w:r>
      <w:proofErr w:type="spellEnd"/>
      <w:r w:rsidRPr="00E30F57">
        <w:rPr>
          <w:color w:val="000000"/>
          <w:sz w:val="22"/>
          <w:szCs w:val="22"/>
          <w:lang w:val="es-ES"/>
        </w:rPr>
        <w:t xml:space="preserve"> </w:t>
      </w:r>
      <w:proofErr w:type="spellStart"/>
      <w:r w:rsidRPr="00E30F57">
        <w:rPr>
          <w:color w:val="000000"/>
          <w:sz w:val="22"/>
          <w:szCs w:val="22"/>
          <w:lang w:val="es-ES"/>
        </w:rPr>
        <w:t>achizitia</w:t>
      </w:r>
      <w:proofErr w:type="spellEnd"/>
      <w:r w:rsidRPr="00E30F57">
        <w:rPr>
          <w:color w:val="000000"/>
          <w:sz w:val="22"/>
          <w:szCs w:val="22"/>
          <w:lang w:val="es-ES"/>
        </w:rPr>
        <w:t xml:space="preserve"> de</w:t>
      </w:r>
      <w:r w:rsidRPr="00E30F57">
        <w:rPr>
          <w:b/>
          <w:color w:val="000000"/>
          <w:sz w:val="22"/>
          <w:szCs w:val="22"/>
          <w:lang w:val="es-ES"/>
        </w:rPr>
        <w:t xml:space="preserve">: </w:t>
      </w:r>
    </w:p>
    <w:p w:rsidR="008549BF" w:rsidRPr="00E30F57" w:rsidRDefault="008549BF" w:rsidP="008549BF">
      <w:pPr>
        <w:jc w:val="both"/>
        <w:rPr>
          <w:rStyle w:val="FontStyle71"/>
          <w:rFonts w:ascii="Times New Roman" w:hAnsi="Times New Roman" w:cs="Times New Roman"/>
          <w:iCs/>
          <w:sz w:val="22"/>
          <w:szCs w:val="22"/>
        </w:rPr>
      </w:pPr>
      <w:r w:rsidRPr="00E30F57">
        <w:rPr>
          <w:rStyle w:val="FontStyle71"/>
          <w:rFonts w:ascii="Times New Roman" w:hAnsi="Times New Roman" w:cs="Times New Roman"/>
          <w:iCs/>
          <w:sz w:val="22"/>
          <w:szCs w:val="22"/>
        </w:rPr>
        <w:t xml:space="preserve">  </w:t>
      </w:r>
      <w:r w:rsidRPr="00E30F57">
        <w:rPr>
          <w:i/>
          <w:sz w:val="22"/>
          <w:szCs w:val="22"/>
        </w:rPr>
        <w:t>(</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proofErr w:type="gramStart"/>
      <w:r w:rsidRPr="00E30F57">
        <w:rPr>
          <w:i/>
          <w:sz w:val="22"/>
          <w:szCs w:val="22"/>
        </w:rPr>
        <w:t>ofertantului</w:t>
      </w:r>
      <w:proofErr w:type="spellEnd"/>
      <w:r w:rsidRPr="00E30F57">
        <w:rPr>
          <w:rStyle w:val="FontStyle71"/>
          <w:rFonts w:ascii="Times New Roman" w:hAnsi="Times New Roman" w:cs="Times New Roman"/>
          <w:iCs/>
          <w:sz w:val="22"/>
          <w:szCs w:val="22"/>
        </w:rPr>
        <w:t xml:space="preserve">  -</w:t>
      </w:r>
      <w:proofErr w:type="gramEnd"/>
      <w:r w:rsidRPr="00E30F57">
        <w:rPr>
          <w:rStyle w:val="FontStyle71"/>
          <w:rFonts w:ascii="Times New Roman" w:hAnsi="Times New Roman" w:cs="Times New Roman"/>
          <w:iCs/>
          <w:sz w:val="22"/>
          <w:szCs w:val="22"/>
        </w:rPr>
        <w:t xml:space="preserve"> </w:t>
      </w:r>
      <w:proofErr w:type="spellStart"/>
      <w:r w:rsidRPr="00E30F57">
        <w:rPr>
          <w:rStyle w:val="FontStyle71"/>
          <w:rFonts w:ascii="Times New Roman" w:hAnsi="Times New Roman" w:cs="Times New Roman"/>
          <w:iCs/>
          <w:sz w:val="22"/>
          <w:szCs w:val="22"/>
        </w:rPr>
        <w:t>ofertant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candidat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ofertant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asociat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subcontractant</w:t>
      </w:r>
      <w:proofErr w:type="spellEnd"/>
      <w:r w:rsidRPr="00E30F57">
        <w:rPr>
          <w:rStyle w:val="FontStyle71"/>
          <w:rFonts w:ascii="Times New Roman" w:hAnsi="Times New Roman" w:cs="Times New Roman"/>
          <w:iCs/>
          <w:sz w:val="22"/>
          <w:szCs w:val="22"/>
        </w:rPr>
        <w:t xml:space="preserve">), </w:t>
      </w:r>
    </w:p>
    <w:p w:rsidR="00B436B2" w:rsidRPr="00B436B2" w:rsidRDefault="00B436B2" w:rsidP="00B436B2">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B436B2" w:rsidRPr="00B436B2" w:rsidRDefault="00B436B2" w:rsidP="00B436B2">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8549BF" w:rsidRPr="00E30F57" w:rsidRDefault="008549BF" w:rsidP="008549BF">
      <w:pPr>
        <w:jc w:val="both"/>
        <w:rPr>
          <w:color w:val="000000"/>
          <w:sz w:val="22"/>
          <w:szCs w:val="22"/>
          <w:lang w:val="it-IT"/>
        </w:rPr>
      </w:pPr>
      <w:r w:rsidRPr="00E30F57">
        <w:rPr>
          <w:color w:val="000000"/>
          <w:sz w:val="22"/>
          <w:szCs w:val="22"/>
          <w:lang w:val="it-IT"/>
        </w:rPr>
        <w:t>la data de ......…….........., organizată de MUNICIPIUL ONEŞTI, cunoscând consecinţele penale pentru fals în declaraţii conform Legii penale, declar pe proprie răspundere faptul că nu mă aflu într-una din situatiile prevazute de art. 58-63 din legea 98/2016:</w:t>
      </w:r>
    </w:p>
    <w:p w:rsidR="008549BF" w:rsidRPr="00E30F57" w:rsidRDefault="008549BF" w:rsidP="008549BF">
      <w:pPr>
        <w:ind w:firstLine="567"/>
        <w:jc w:val="both"/>
        <w:rPr>
          <w:rStyle w:val="FontStyle65"/>
          <w:rFonts w:ascii="Times New Roman" w:hAnsi="Times New Roman" w:cs="Times New Roman"/>
          <w:sz w:val="22"/>
          <w:szCs w:val="22"/>
        </w:rPr>
      </w:pPr>
      <w:r w:rsidRPr="00E30F57">
        <w:rPr>
          <w:rStyle w:val="FontStyle66"/>
          <w:rFonts w:ascii="Times New Roman" w:hAnsi="Times New Roman" w:cs="Times New Roman"/>
          <w:bCs/>
          <w:sz w:val="22"/>
          <w:szCs w:val="22"/>
        </w:rPr>
        <w:t xml:space="preserve">a) </w:t>
      </w:r>
      <w:proofErr w:type="spellStart"/>
      <w:proofErr w:type="gramStart"/>
      <w:r w:rsidRPr="00E30F57">
        <w:rPr>
          <w:rStyle w:val="FontStyle65"/>
          <w:rFonts w:ascii="Times New Roman" w:hAnsi="Times New Roman" w:cs="Times New Roman"/>
          <w:sz w:val="22"/>
          <w:szCs w:val="22"/>
        </w:rPr>
        <w:t>eu</w:t>
      </w:r>
      <w:proofErr w:type="spellEnd"/>
      <w:proofErr w:type="gram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unul</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dintre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terţii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susţinători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ori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subcontractanţi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propuşi</w:t>
      </w:r>
      <w:proofErr w:type="spellEnd"/>
      <w:r w:rsidRPr="00E30F57">
        <w:rPr>
          <w:rStyle w:val="FontStyle65"/>
          <w:rFonts w:ascii="Times New Roman" w:hAnsi="Times New Roman" w:cs="Times New Roman"/>
          <w:sz w:val="22"/>
          <w:szCs w:val="22"/>
        </w:rPr>
        <w:t xml:space="preserve"> nu </w:t>
      </w:r>
      <w:proofErr w:type="spellStart"/>
      <w:r w:rsidRPr="00E30F57">
        <w:rPr>
          <w:rStyle w:val="FontStyle65"/>
          <w:rFonts w:ascii="Times New Roman" w:hAnsi="Times New Roman" w:cs="Times New Roman"/>
          <w:sz w:val="22"/>
          <w:szCs w:val="22"/>
        </w:rPr>
        <w:t>este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este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soţ</w:t>
      </w:r>
      <w:proofErr w:type="spellEnd"/>
      <w:r w:rsidRPr="00E30F57">
        <w:rPr>
          <w:rStyle w:val="FontStyle65"/>
          <w:rFonts w:ascii="Times New Roman" w:hAnsi="Times New Roman" w:cs="Times New Roman"/>
          <w:sz w:val="22"/>
          <w:szCs w:val="22"/>
        </w:rPr>
        <w:t>/</w:t>
      </w:r>
      <w:proofErr w:type="spellStart"/>
      <w:r w:rsidRPr="00E30F57">
        <w:rPr>
          <w:rStyle w:val="FontStyle65"/>
          <w:rFonts w:ascii="Times New Roman" w:hAnsi="Times New Roman" w:cs="Times New Roman"/>
          <w:sz w:val="22"/>
          <w:szCs w:val="22"/>
        </w:rPr>
        <w:t>soţie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rudă</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afin</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până</w:t>
      </w:r>
      <w:proofErr w:type="spellEnd"/>
      <w:r w:rsidRPr="00E30F57">
        <w:rPr>
          <w:rStyle w:val="FontStyle65"/>
          <w:rFonts w:ascii="Times New Roman" w:hAnsi="Times New Roman" w:cs="Times New Roman"/>
          <w:sz w:val="22"/>
          <w:szCs w:val="22"/>
        </w:rPr>
        <w:t xml:space="preserve"> la </w:t>
      </w:r>
      <w:proofErr w:type="spellStart"/>
      <w:r w:rsidRPr="00E30F57">
        <w:rPr>
          <w:rStyle w:val="FontStyle65"/>
          <w:rFonts w:ascii="Times New Roman" w:hAnsi="Times New Roman" w:cs="Times New Roman"/>
          <w:sz w:val="22"/>
          <w:szCs w:val="22"/>
        </w:rPr>
        <w:t>gradul</w:t>
      </w:r>
      <w:proofErr w:type="spellEnd"/>
      <w:r w:rsidRPr="00E30F57">
        <w:rPr>
          <w:rStyle w:val="FontStyle65"/>
          <w:rFonts w:ascii="Times New Roman" w:hAnsi="Times New Roman" w:cs="Times New Roman"/>
          <w:sz w:val="22"/>
          <w:szCs w:val="22"/>
        </w:rPr>
        <w:t xml:space="preserve"> al </w:t>
      </w:r>
      <w:proofErr w:type="spellStart"/>
      <w:r w:rsidRPr="00E30F57">
        <w:rPr>
          <w:rStyle w:val="FontStyle65"/>
          <w:rFonts w:ascii="Times New Roman" w:hAnsi="Times New Roman" w:cs="Times New Roman"/>
          <w:sz w:val="22"/>
          <w:szCs w:val="22"/>
        </w:rPr>
        <w:t>doilea</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inclusiv</w:t>
      </w:r>
      <w:proofErr w:type="spellEnd"/>
      <w:r w:rsidRPr="00E30F57">
        <w:rPr>
          <w:rStyle w:val="FontStyle65"/>
          <w:rFonts w:ascii="Times New Roman" w:hAnsi="Times New Roman" w:cs="Times New Roman"/>
          <w:sz w:val="22"/>
          <w:szCs w:val="22"/>
        </w:rPr>
        <w:t xml:space="preserve">, cu </w:t>
      </w:r>
      <w:proofErr w:type="spellStart"/>
      <w:r w:rsidRPr="00E30F57">
        <w:rPr>
          <w:rStyle w:val="FontStyle65"/>
          <w:rFonts w:ascii="Times New Roman" w:hAnsi="Times New Roman" w:cs="Times New Roman"/>
          <w:sz w:val="22"/>
          <w:szCs w:val="22"/>
        </w:rPr>
        <w:t>persoane</w:t>
      </w:r>
      <w:proofErr w:type="spellEnd"/>
      <w:r w:rsidRPr="00E30F57">
        <w:rPr>
          <w:rStyle w:val="FontStyle65"/>
          <w:rFonts w:ascii="Times New Roman" w:hAnsi="Times New Roman" w:cs="Times New Roman"/>
          <w:sz w:val="22"/>
          <w:szCs w:val="22"/>
        </w:rPr>
        <w:t xml:space="preserve"> care </w:t>
      </w:r>
      <w:proofErr w:type="spellStart"/>
      <w:r w:rsidRPr="00E30F57">
        <w:rPr>
          <w:rStyle w:val="FontStyle65"/>
          <w:rFonts w:ascii="Times New Roman" w:hAnsi="Times New Roman" w:cs="Times New Roman"/>
          <w:sz w:val="22"/>
          <w:szCs w:val="22"/>
        </w:rPr>
        <w:t>fac</w:t>
      </w:r>
      <w:proofErr w:type="spellEnd"/>
      <w:r w:rsidRPr="00E30F57">
        <w:rPr>
          <w:rStyle w:val="FontStyle65"/>
          <w:rFonts w:ascii="Times New Roman" w:hAnsi="Times New Roman" w:cs="Times New Roman"/>
          <w:sz w:val="22"/>
          <w:szCs w:val="22"/>
        </w:rPr>
        <w:t xml:space="preserve"> parte din </w:t>
      </w:r>
      <w:proofErr w:type="spellStart"/>
      <w:r w:rsidRPr="00E30F57">
        <w:rPr>
          <w:rStyle w:val="FontStyle65"/>
          <w:rFonts w:ascii="Times New Roman" w:hAnsi="Times New Roman" w:cs="Times New Roman"/>
          <w:sz w:val="22"/>
          <w:szCs w:val="22"/>
        </w:rPr>
        <w:t>organul</w:t>
      </w:r>
      <w:proofErr w:type="spellEnd"/>
      <w:r w:rsidRPr="00E30F57">
        <w:rPr>
          <w:rStyle w:val="FontStyle65"/>
          <w:rFonts w:ascii="Times New Roman" w:hAnsi="Times New Roman" w:cs="Times New Roman"/>
          <w:sz w:val="22"/>
          <w:szCs w:val="22"/>
        </w:rPr>
        <w:t xml:space="preserve"> de </w:t>
      </w:r>
      <w:proofErr w:type="spellStart"/>
      <w:r w:rsidRPr="00E30F57">
        <w:rPr>
          <w:rStyle w:val="FontStyle65"/>
          <w:rFonts w:ascii="Times New Roman" w:hAnsi="Times New Roman" w:cs="Times New Roman"/>
          <w:sz w:val="22"/>
          <w:szCs w:val="22"/>
        </w:rPr>
        <w:t>conducere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de </w:t>
      </w:r>
      <w:proofErr w:type="spellStart"/>
      <w:r w:rsidRPr="00E30F57">
        <w:rPr>
          <w:rStyle w:val="FontStyle65"/>
          <w:rFonts w:ascii="Times New Roman" w:hAnsi="Times New Roman" w:cs="Times New Roman"/>
          <w:sz w:val="22"/>
          <w:szCs w:val="22"/>
        </w:rPr>
        <w:t>supervizare</w:t>
      </w:r>
      <w:proofErr w:type="spellEnd"/>
      <w:r w:rsidRPr="00E30F57">
        <w:rPr>
          <w:rStyle w:val="FontStyle65"/>
          <w:rFonts w:ascii="Times New Roman" w:hAnsi="Times New Roman" w:cs="Times New Roman"/>
          <w:sz w:val="22"/>
          <w:szCs w:val="22"/>
        </w:rPr>
        <w:t xml:space="preserve"> a UAT-</w:t>
      </w:r>
      <w:proofErr w:type="spellStart"/>
      <w:r w:rsidRPr="00E30F57">
        <w:rPr>
          <w:rStyle w:val="FontStyle65"/>
          <w:rFonts w:ascii="Times New Roman" w:hAnsi="Times New Roman" w:cs="Times New Roman"/>
          <w:sz w:val="22"/>
          <w:szCs w:val="22"/>
        </w:rPr>
        <w:t>Municipiul</w:t>
      </w:r>
      <w:proofErr w:type="spellEnd"/>
      <w:r w:rsidRPr="00E30F57">
        <w:rPr>
          <w:rStyle w:val="FontStyle65"/>
          <w:rFonts w:ascii="Times New Roman" w:hAnsi="Times New Roman" w:cs="Times New Roman"/>
          <w:sz w:val="22"/>
          <w:szCs w:val="22"/>
        </w:rPr>
        <w:t xml:space="preserve"> Onesti;</w:t>
      </w:r>
    </w:p>
    <w:p w:rsidR="008549BF" w:rsidRPr="00E30F57" w:rsidRDefault="008549BF" w:rsidP="008549BF">
      <w:pPr>
        <w:pStyle w:val="Style24"/>
        <w:widowControl/>
        <w:tabs>
          <w:tab w:val="left" w:pos="403"/>
          <w:tab w:val="left" w:pos="9214"/>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b) eu sau unul dintre terţii susţinători ori subcontractanţi propuşi nu avem, direct ori indirect, un interes personal, financiar, economic sau de altă natură, ori ne aflăm într-o altă situaţie de natură să afecteze independenţa şi imparţialitatea </w:t>
      </w:r>
      <w:proofErr w:type="spellStart"/>
      <w:r w:rsidRPr="00E30F57">
        <w:rPr>
          <w:rStyle w:val="FontStyle65"/>
          <w:rFonts w:ascii="Times New Roman" w:hAnsi="Times New Roman" w:cs="Times New Roman"/>
          <w:sz w:val="22"/>
          <w:szCs w:val="22"/>
          <w:lang w:val="ro-RO" w:eastAsia="ro-RO"/>
        </w:rPr>
        <w:t>autoritatii</w:t>
      </w:r>
      <w:proofErr w:type="spellEnd"/>
      <w:r w:rsidRPr="00E30F57">
        <w:rPr>
          <w:rStyle w:val="FontStyle65"/>
          <w:rFonts w:ascii="Times New Roman" w:hAnsi="Times New Roman" w:cs="Times New Roman"/>
          <w:sz w:val="22"/>
          <w:szCs w:val="22"/>
          <w:lang w:val="ro-RO" w:eastAsia="ro-RO"/>
        </w:rPr>
        <w:t xml:space="preserve"> contractante pe parcursul procesului de evaluare;</w:t>
      </w:r>
    </w:p>
    <w:p w:rsidR="008549BF" w:rsidRPr="00E30F57"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w:t>
      </w:r>
    </w:p>
    <w:p w:rsidR="008549BF" w:rsidRPr="00E30F57"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w:t>
      </w:r>
    </w:p>
    <w:p w:rsidR="008549BF" w:rsidRPr="00E30F57"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2"/>
          <w:szCs w:val="22"/>
        </w:rPr>
      </w:pPr>
    </w:p>
    <w:p w:rsidR="008549BF" w:rsidRPr="00E30F57"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2.</w:t>
      </w:r>
      <w:r w:rsidRPr="00E30F57">
        <w:rPr>
          <w:rStyle w:val="FontStyle65"/>
          <w:rFonts w:ascii="Times New Roman" w:hAnsi="Times New Roman" w:cs="Times New Roman"/>
          <w:sz w:val="22"/>
          <w:szCs w:val="22"/>
          <w:lang w:val="ro-RO" w:eastAsia="ro-RO"/>
        </w:rPr>
        <w:tab/>
        <w:t>Subsemnatul/a......</w:t>
      </w:r>
      <w:r w:rsidRPr="00E30F57">
        <w:rPr>
          <w:rStyle w:val="FontStyle65"/>
          <w:rFonts w:ascii="Times New Roman" w:hAnsi="Times New Roman" w:cs="Times New Roman"/>
          <w:sz w:val="22"/>
          <w:szCs w:val="22"/>
          <w:lang w:val="ro-RO" w:eastAsia="ro-RO"/>
        </w:rPr>
        <w:tab/>
        <w:t xml:space="preserve"> declar că voi informa imediat autoritatea contractantă dacă vor interveni modificări în prezenta declaraţie la orice punct pe parcursul derulării </w:t>
      </w:r>
      <w:proofErr w:type="spellStart"/>
      <w:r w:rsidRPr="00E30F57">
        <w:rPr>
          <w:rStyle w:val="FontStyle65"/>
          <w:rFonts w:ascii="Times New Roman" w:hAnsi="Times New Roman" w:cs="Times New Roman"/>
          <w:sz w:val="22"/>
          <w:szCs w:val="22"/>
          <w:lang w:val="ro-RO" w:eastAsia="ro-RO"/>
        </w:rPr>
        <w:t>achizitiei</w:t>
      </w:r>
      <w:proofErr w:type="spellEnd"/>
      <w:r w:rsidRPr="00E30F57">
        <w:rPr>
          <w:rStyle w:val="FontStyle65"/>
          <w:rFonts w:ascii="Times New Roman" w:hAnsi="Times New Roman" w:cs="Times New Roman"/>
          <w:sz w:val="22"/>
          <w:szCs w:val="22"/>
          <w:lang w:val="ro-RO" w:eastAsia="ro-RO"/>
        </w:rPr>
        <w:t xml:space="preserve"> publice pentru atribuirea contractului de achiziţie publică sau, în cazul în care vom fi desemnaţi câştigători, pe parcursul derulării contractului de achiziţie publică.</w:t>
      </w:r>
    </w:p>
    <w:p w:rsidR="008549BF" w:rsidRPr="00E30F57"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8549BF" w:rsidRPr="00E30F57"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 xml:space="preserve">Subsemnatul/a autorizez prin prezenta orice instituţie, societate comercială, bancă, alte persoane juridice să furnizeze informaţii reprezentanţilor autorizaţi ai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 cu privire la orice aspect tehnic şi financiar în legătură cu activitatea noastră.</w:t>
      </w:r>
    </w:p>
    <w:p w:rsidR="008549BF" w:rsidRPr="00E30F57" w:rsidRDefault="008549BF" w:rsidP="008549BF">
      <w:pPr>
        <w:pStyle w:val="Style22"/>
        <w:widowControl/>
        <w:tabs>
          <w:tab w:val="left" w:leader="dot" w:pos="2688"/>
        </w:tabs>
        <w:spacing w:line="240" w:lineRule="auto"/>
        <w:jc w:val="left"/>
        <w:rPr>
          <w:rStyle w:val="FontStyle65"/>
          <w:rFonts w:ascii="Times New Roman" w:hAnsi="Times New Roman" w:cs="Times New Roman"/>
          <w:sz w:val="22"/>
          <w:szCs w:val="22"/>
          <w:lang w:val="ro-RO" w:eastAsia="ro-RO"/>
        </w:rPr>
      </w:pPr>
    </w:p>
    <w:p w:rsidR="008549BF" w:rsidRPr="00E30F57" w:rsidRDefault="008549BF" w:rsidP="008549BF">
      <w:pPr>
        <w:pStyle w:val="Style22"/>
        <w:widowControl/>
        <w:tabs>
          <w:tab w:val="left" w:leader="dot" w:pos="2688"/>
        </w:tabs>
        <w:spacing w:line="240" w:lineRule="auto"/>
        <w:jc w:val="left"/>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 xml:space="preserve">Data completării </w:t>
      </w:r>
      <w:r w:rsidRPr="00E30F57">
        <w:rPr>
          <w:rStyle w:val="FontStyle65"/>
          <w:rFonts w:ascii="Times New Roman" w:hAnsi="Times New Roman" w:cs="Times New Roman"/>
          <w:sz w:val="22"/>
          <w:szCs w:val="22"/>
          <w:lang w:val="ro-RO" w:eastAsia="ro-RO"/>
        </w:rPr>
        <w:tab/>
      </w:r>
    </w:p>
    <w:p w:rsidR="008549BF" w:rsidRPr="00E30F57" w:rsidRDefault="008549BF" w:rsidP="008549BF">
      <w:pPr>
        <w:pStyle w:val="Style21"/>
        <w:widowControl/>
        <w:jc w:val="center"/>
        <w:rPr>
          <w:sz w:val="22"/>
          <w:szCs w:val="22"/>
        </w:rPr>
      </w:pPr>
    </w:p>
    <w:p w:rsidR="008549BF" w:rsidRPr="00E30F57" w:rsidRDefault="008549BF" w:rsidP="008549BF">
      <w:pPr>
        <w:pStyle w:val="Style21"/>
        <w:widowControl/>
        <w:jc w:val="center"/>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Operator economic,</w:t>
      </w:r>
    </w:p>
    <w:p w:rsidR="008549BF" w:rsidRPr="00E30F57" w:rsidRDefault="008549BF" w:rsidP="008549BF">
      <w:pPr>
        <w:pStyle w:val="Style16"/>
        <w:widowControl/>
        <w:jc w:val="center"/>
        <w:rPr>
          <w:rStyle w:val="FontStyle71"/>
          <w:rFonts w:ascii="Times New Roman" w:hAnsi="Times New Roman" w:cs="Times New Roman"/>
          <w:iCs/>
          <w:sz w:val="22"/>
          <w:szCs w:val="22"/>
        </w:rPr>
      </w:pPr>
      <w:r w:rsidRPr="00E30F57">
        <w:rPr>
          <w:rStyle w:val="FontStyle71"/>
          <w:rFonts w:ascii="Times New Roman" w:hAnsi="Times New Roman" w:cs="Times New Roman"/>
          <w:iCs/>
          <w:sz w:val="22"/>
          <w:szCs w:val="22"/>
          <w:lang w:val="ro-RO" w:eastAsia="ro-RO"/>
        </w:rPr>
        <w:t>(semnătura autorizată)</w:t>
      </w:r>
    </w:p>
    <w:p w:rsidR="008549BF" w:rsidRPr="00E30F57" w:rsidRDefault="008549BF" w:rsidP="008549BF">
      <w:pPr>
        <w:jc w:val="center"/>
        <w:rPr>
          <w:b/>
          <w:color w:val="000000"/>
          <w:sz w:val="22"/>
          <w:szCs w:val="22"/>
          <w:lang w:val="pt-BR"/>
        </w:rPr>
      </w:pPr>
    </w:p>
    <w:p w:rsidR="008549BF" w:rsidRPr="00E30F57" w:rsidRDefault="008549BF" w:rsidP="008549BF">
      <w:pPr>
        <w:jc w:val="center"/>
        <w:rPr>
          <w:b/>
          <w:color w:val="000000"/>
          <w:sz w:val="22"/>
          <w:szCs w:val="22"/>
          <w:lang w:val="pt-BR"/>
        </w:rPr>
      </w:pPr>
    </w:p>
    <w:p w:rsidR="008549BF" w:rsidRPr="00E30F57" w:rsidRDefault="008549BF" w:rsidP="008549BF">
      <w:pPr>
        <w:jc w:val="center"/>
        <w:rPr>
          <w:b/>
          <w:color w:val="000000"/>
          <w:sz w:val="22"/>
          <w:szCs w:val="22"/>
          <w:lang w:val="pt-BR"/>
        </w:rPr>
      </w:pPr>
    </w:p>
    <w:p w:rsidR="00124D51" w:rsidRPr="00E30F57" w:rsidRDefault="00124D51" w:rsidP="008549BF">
      <w:pPr>
        <w:jc w:val="center"/>
        <w:rPr>
          <w:b/>
          <w:color w:val="000000"/>
          <w:sz w:val="22"/>
          <w:szCs w:val="22"/>
          <w:lang w:val="pt-BR"/>
        </w:rPr>
      </w:pPr>
    </w:p>
    <w:p w:rsidR="003D4168" w:rsidRPr="00E30F57" w:rsidRDefault="003D4168" w:rsidP="008549BF">
      <w:pPr>
        <w:jc w:val="center"/>
        <w:rPr>
          <w:b/>
          <w:color w:val="000000"/>
          <w:sz w:val="22"/>
          <w:szCs w:val="22"/>
          <w:lang w:val="pt-BR"/>
        </w:rPr>
      </w:pPr>
    </w:p>
    <w:p w:rsidR="001B618D" w:rsidRPr="002412C3" w:rsidRDefault="001B618D" w:rsidP="001B618D">
      <w:pPr>
        <w:jc w:val="center"/>
        <w:rPr>
          <w:b/>
          <w:color w:val="000000"/>
          <w:sz w:val="20"/>
          <w:szCs w:val="20"/>
          <w:lang w:val="pt-BR"/>
        </w:rPr>
      </w:pPr>
      <w:r w:rsidRPr="002412C3">
        <w:rPr>
          <w:b/>
          <w:color w:val="000000"/>
          <w:sz w:val="20"/>
          <w:szCs w:val="20"/>
          <w:lang w:val="pt-BR"/>
        </w:rPr>
        <w:t>Anexă a declaraţiei privind evitarea conflictului de interese</w:t>
      </w:r>
    </w:p>
    <w:p w:rsidR="001B618D" w:rsidRPr="002412C3" w:rsidRDefault="001B618D" w:rsidP="001B618D">
      <w:pPr>
        <w:jc w:val="center"/>
        <w:rPr>
          <w:i/>
          <w:color w:val="000000"/>
          <w:sz w:val="20"/>
          <w:szCs w:val="20"/>
        </w:rPr>
      </w:pPr>
      <w:proofErr w:type="spellStart"/>
      <w:r w:rsidRPr="002412C3">
        <w:rPr>
          <w:i/>
          <w:color w:val="000000"/>
          <w:sz w:val="20"/>
          <w:szCs w:val="20"/>
        </w:rPr>
        <w:t>Lista</w:t>
      </w:r>
      <w:proofErr w:type="spellEnd"/>
      <w:r w:rsidRPr="002412C3">
        <w:rPr>
          <w:i/>
          <w:color w:val="000000"/>
          <w:sz w:val="20"/>
          <w:szCs w:val="20"/>
        </w:rPr>
        <w:t xml:space="preserve"> cu </w:t>
      </w:r>
      <w:proofErr w:type="spellStart"/>
      <w:r w:rsidRPr="002412C3">
        <w:rPr>
          <w:i/>
          <w:color w:val="000000"/>
          <w:sz w:val="20"/>
          <w:szCs w:val="20"/>
        </w:rPr>
        <w:t>persoanele</w:t>
      </w:r>
      <w:proofErr w:type="spellEnd"/>
      <w:r w:rsidRPr="002412C3">
        <w:rPr>
          <w:i/>
          <w:color w:val="000000"/>
          <w:sz w:val="20"/>
          <w:szCs w:val="20"/>
        </w:rPr>
        <w:t xml:space="preserve"> </w:t>
      </w:r>
      <w:proofErr w:type="spellStart"/>
      <w:r w:rsidRPr="002412C3">
        <w:rPr>
          <w:i/>
          <w:color w:val="000000"/>
          <w:sz w:val="20"/>
          <w:szCs w:val="20"/>
        </w:rPr>
        <w:t>ce</w:t>
      </w:r>
      <w:proofErr w:type="spellEnd"/>
      <w:r w:rsidRPr="002412C3">
        <w:rPr>
          <w:i/>
          <w:color w:val="000000"/>
          <w:sz w:val="20"/>
          <w:szCs w:val="20"/>
        </w:rPr>
        <w:t xml:space="preserve"> </w:t>
      </w:r>
      <w:proofErr w:type="spellStart"/>
      <w:r w:rsidRPr="002412C3">
        <w:rPr>
          <w:i/>
          <w:color w:val="000000"/>
          <w:sz w:val="20"/>
          <w:szCs w:val="20"/>
        </w:rPr>
        <w:t>deţin</w:t>
      </w:r>
      <w:proofErr w:type="spellEnd"/>
      <w:r w:rsidRPr="002412C3">
        <w:rPr>
          <w:i/>
          <w:color w:val="000000"/>
          <w:sz w:val="20"/>
          <w:szCs w:val="20"/>
        </w:rPr>
        <w:t xml:space="preserve"> </w:t>
      </w:r>
      <w:proofErr w:type="spellStart"/>
      <w:r w:rsidRPr="002412C3">
        <w:rPr>
          <w:i/>
          <w:color w:val="000000"/>
          <w:sz w:val="20"/>
          <w:szCs w:val="20"/>
        </w:rPr>
        <w:t>funcţii</w:t>
      </w:r>
      <w:proofErr w:type="spellEnd"/>
      <w:r w:rsidRPr="002412C3">
        <w:rPr>
          <w:i/>
          <w:color w:val="000000"/>
          <w:sz w:val="20"/>
          <w:szCs w:val="20"/>
        </w:rPr>
        <w:t xml:space="preserve"> de </w:t>
      </w:r>
      <w:proofErr w:type="spellStart"/>
      <w:r w:rsidRPr="002412C3">
        <w:rPr>
          <w:i/>
          <w:color w:val="000000"/>
          <w:sz w:val="20"/>
          <w:szCs w:val="20"/>
        </w:rPr>
        <w:t>decizie</w:t>
      </w:r>
      <w:proofErr w:type="spellEnd"/>
      <w:r w:rsidRPr="002412C3">
        <w:rPr>
          <w:i/>
          <w:color w:val="000000"/>
          <w:sz w:val="20"/>
          <w:szCs w:val="20"/>
        </w:rPr>
        <w:t xml:space="preserve"> </w:t>
      </w:r>
      <w:proofErr w:type="spellStart"/>
      <w:r w:rsidRPr="002412C3">
        <w:rPr>
          <w:i/>
          <w:color w:val="000000"/>
          <w:sz w:val="20"/>
          <w:szCs w:val="20"/>
        </w:rPr>
        <w:t>în</w:t>
      </w:r>
      <w:proofErr w:type="spellEnd"/>
      <w:r w:rsidRPr="002412C3">
        <w:rPr>
          <w:i/>
          <w:color w:val="000000"/>
          <w:sz w:val="20"/>
          <w:szCs w:val="20"/>
        </w:rPr>
        <w:t xml:space="preserve"> </w:t>
      </w:r>
      <w:proofErr w:type="spellStart"/>
      <w:r w:rsidRPr="002412C3">
        <w:rPr>
          <w:i/>
          <w:color w:val="000000"/>
          <w:sz w:val="20"/>
          <w:szCs w:val="20"/>
        </w:rPr>
        <w:t>autoritatea</w:t>
      </w:r>
      <w:proofErr w:type="spellEnd"/>
      <w:r w:rsidRPr="002412C3">
        <w:rPr>
          <w:i/>
          <w:color w:val="000000"/>
          <w:sz w:val="20"/>
          <w:szCs w:val="20"/>
        </w:rPr>
        <w:t xml:space="preserve"> </w:t>
      </w:r>
      <w:proofErr w:type="spellStart"/>
      <w:r w:rsidRPr="002412C3">
        <w:rPr>
          <w:i/>
          <w:color w:val="000000"/>
          <w:sz w:val="20"/>
          <w:szCs w:val="20"/>
        </w:rPr>
        <w:t>contractantă</w:t>
      </w:r>
      <w:proofErr w:type="spellEnd"/>
      <w:r w:rsidRPr="002412C3">
        <w:rPr>
          <w:i/>
          <w:color w:val="000000"/>
          <w:sz w:val="20"/>
          <w:szCs w:val="20"/>
        </w:rPr>
        <w:t xml:space="preserve"> cu </w:t>
      </w:r>
      <w:proofErr w:type="spellStart"/>
      <w:r w:rsidRPr="002412C3">
        <w:rPr>
          <w:i/>
          <w:color w:val="000000"/>
          <w:sz w:val="20"/>
          <w:szCs w:val="20"/>
        </w:rPr>
        <w:t>privire</w:t>
      </w:r>
      <w:proofErr w:type="spellEnd"/>
      <w:r w:rsidRPr="002412C3">
        <w:rPr>
          <w:i/>
          <w:color w:val="000000"/>
          <w:sz w:val="20"/>
          <w:szCs w:val="20"/>
        </w:rPr>
        <w:t xml:space="preserve"> la </w:t>
      </w:r>
      <w:proofErr w:type="spellStart"/>
      <w:r w:rsidRPr="002412C3">
        <w:rPr>
          <w:i/>
          <w:color w:val="000000"/>
          <w:sz w:val="20"/>
          <w:szCs w:val="20"/>
        </w:rPr>
        <w:t>organizarea</w:t>
      </w:r>
      <w:proofErr w:type="spellEnd"/>
      <w:r w:rsidRPr="002412C3">
        <w:rPr>
          <w:i/>
          <w:color w:val="000000"/>
          <w:sz w:val="20"/>
          <w:szCs w:val="20"/>
        </w:rPr>
        <w:t xml:space="preserve">, </w:t>
      </w:r>
      <w:proofErr w:type="spellStart"/>
      <w:r w:rsidRPr="002412C3">
        <w:rPr>
          <w:i/>
          <w:color w:val="000000"/>
          <w:sz w:val="20"/>
          <w:szCs w:val="20"/>
        </w:rPr>
        <w:t>deru</w:t>
      </w:r>
      <w:r w:rsidR="003311DB" w:rsidRPr="002412C3">
        <w:rPr>
          <w:i/>
          <w:color w:val="000000"/>
          <w:sz w:val="20"/>
          <w:szCs w:val="20"/>
        </w:rPr>
        <w:t>larea</w:t>
      </w:r>
      <w:proofErr w:type="spellEnd"/>
      <w:r w:rsidR="003311DB" w:rsidRPr="002412C3">
        <w:rPr>
          <w:i/>
          <w:color w:val="000000"/>
          <w:sz w:val="20"/>
          <w:szCs w:val="20"/>
        </w:rPr>
        <w:t xml:space="preserve"> </w:t>
      </w:r>
      <w:proofErr w:type="spellStart"/>
      <w:r w:rsidR="003311DB" w:rsidRPr="002412C3">
        <w:rPr>
          <w:i/>
          <w:color w:val="000000"/>
          <w:sz w:val="20"/>
          <w:szCs w:val="20"/>
        </w:rPr>
        <w:t>şi</w:t>
      </w:r>
      <w:proofErr w:type="spellEnd"/>
      <w:r w:rsidR="003311DB" w:rsidRPr="002412C3">
        <w:rPr>
          <w:i/>
          <w:color w:val="000000"/>
          <w:sz w:val="20"/>
          <w:szCs w:val="20"/>
        </w:rPr>
        <w:t xml:space="preserve"> </w:t>
      </w:r>
      <w:proofErr w:type="spellStart"/>
      <w:r w:rsidR="003311DB" w:rsidRPr="002412C3">
        <w:rPr>
          <w:i/>
          <w:color w:val="000000"/>
          <w:sz w:val="20"/>
          <w:szCs w:val="20"/>
        </w:rPr>
        <w:t>furnizarea</w:t>
      </w:r>
      <w:proofErr w:type="spellEnd"/>
      <w:r w:rsidR="003311DB" w:rsidRPr="002412C3">
        <w:rPr>
          <w:i/>
          <w:color w:val="000000"/>
          <w:sz w:val="20"/>
          <w:szCs w:val="20"/>
        </w:rPr>
        <w:t xml:space="preserve"> </w:t>
      </w:r>
      <w:proofErr w:type="spellStart"/>
      <w:proofErr w:type="gramStart"/>
      <w:r w:rsidR="003311DB" w:rsidRPr="002412C3">
        <w:rPr>
          <w:i/>
          <w:color w:val="000000"/>
          <w:sz w:val="20"/>
          <w:szCs w:val="20"/>
        </w:rPr>
        <w:t>produselor</w:t>
      </w:r>
      <w:proofErr w:type="spellEnd"/>
      <w:r w:rsidR="003311DB" w:rsidRPr="002412C3">
        <w:rPr>
          <w:i/>
          <w:color w:val="000000"/>
          <w:sz w:val="20"/>
          <w:szCs w:val="20"/>
        </w:rPr>
        <w:t xml:space="preserve"> </w:t>
      </w:r>
      <w:r w:rsidRPr="002412C3">
        <w:rPr>
          <w:i/>
          <w:color w:val="000000"/>
          <w:sz w:val="20"/>
          <w:szCs w:val="20"/>
        </w:rPr>
        <w:t xml:space="preserve"> </w:t>
      </w:r>
      <w:proofErr w:type="spellStart"/>
      <w:r w:rsidRPr="002412C3">
        <w:rPr>
          <w:i/>
          <w:color w:val="000000"/>
          <w:sz w:val="20"/>
          <w:szCs w:val="20"/>
        </w:rPr>
        <w:t>achizitionate</w:t>
      </w:r>
      <w:proofErr w:type="spellEnd"/>
      <w:proofErr w:type="gramEnd"/>
      <w:r w:rsidRPr="002412C3">
        <w:rPr>
          <w:i/>
          <w:color w:val="000000"/>
          <w:sz w:val="20"/>
          <w:szCs w:val="20"/>
        </w:rPr>
        <w:t>:</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Primar,</w:t>
      </w:r>
      <w:r w:rsidRPr="002412C3">
        <w:rPr>
          <w:b/>
          <w:i/>
          <w:sz w:val="20"/>
          <w:szCs w:val="20"/>
          <w:lang w:val="ro-RO" w:eastAsia="ro-RO"/>
        </w:rPr>
        <w:t xml:space="preserve"> </w:t>
      </w:r>
      <w:proofErr w:type="spellStart"/>
      <w:r w:rsidRPr="002412C3">
        <w:rPr>
          <w:b/>
          <w:i/>
          <w:sz w:val="20"/>
          <w:szCs w:val="20"/>
          <w:lang w:val="ro-RO" w:eastAsia="ro-RO"/>
        </w:rPr>
        <w:t>Jilcu</w:t>
      </w:r>
      <w:proofErr w:type="spellEnd"/>
      <w:r w:rsidRPr="002412C3">
        <w:rPr>
          <w:b/>
          <w:i/>
          <w:sz w:val="20"/>
          <w:szCs w:val="20"/>
          <w:lang w:val="ro-RO" w:eastAsia="ro-RO"/>
        </w:rPr>
        <w:t xml:space="preserve"> Adrian</w:t>
      </w:r>
    </w:p>
    <w:p w:rsidR="00172803" w:rsidRPr="002412C3" w:rsidRDefault="00172803" w:rsidP="00172803">
      <w:pPr>
        <w:ind w:firstLine="708"/>
        <w:rPr>
          <w:b/>
          <w:i/>
          <w:sz w:val="20"/>
          <w:szCs w:val="20"/>
          <w:lang w:val="ro-RO" w:eastAsia="ro-RO"/>
        </w:rPr>
      </w:pPr>
      <w:r w:rsidRPr="002412C3">
        <w:rPr>
          <w:b/>
          <w:sz w:val="20"/>
          <w:szCs w:val="20"/>
          <w:lang w:val="ro-RO" w:eastAsia="ro-RO"/>
        </w:rPr>
        <w:t>Viceprimar</w:t>
      </w:r>
      <w:r w:rsidRPr="002412C3">
        <w:rPr>
          <w:b/>
          <w:i/>
          <w:sz w:val="20"/>
          <w:szCs w:val="20"/>
          <w:lang w:val="ro-RO" w:eastAsia="ro-RO"/>
        </w:rPr>
        <w:t xml:space="preserve">, </w:t>
      </w:r>
      <w:proofErr w:type="spellStart"/>
      <w:r w:rsidRPr="002412C3">
        <w:rPr>
          <w:b/>
          <w:i/>
          <w:sz w:val="20"/>
          <w:szCs w:val="20"/>
          <w:lang w:val="ro-RO" w:eastAsia="ro-RO"/>
        </w:rPr>
        <w:t>Gaburel</w:t>
      </w:r>
      <w:proofErr w:type="spellEnd"/>
      <w:r w:rsidRPr="002412C3">
        <w:rPr>
          <w:b/>
          <w:i/>
          <w:sz w:val="20"/>
          <w:szCs w:val="20"/>
          <w:lang w:val="ro-RO" w:eastAsia="ro-RO"/>
        </w:rPr>
        <w:t xml:space="preserve"> </w:t>
      </w:r>
      <w:proofErr w:type="spellStart"/>
      <w:r w:rsidRPr="002412C3">
        <w:rPr>
          <w:b/>
          <w:i/>
          <w:sz w:val="20"/>
          <w:szCs w:val="20"/>
          <w:lang w:val="ro-RO" w:eastAsia="ro-RO"/>
        </w:rPr>
        <w:t>Claudiu-Razvan</w:t>
      </w:r>
      <w:proofErr w:type="spellEnd"/>
      <w:r w:rsidRPr="002412C3">
        <w:rPr>
          <w:b/>
          <w:i/>
          <w:sz w:val="20"/>
          <w:szCs w:val="20"/>
          <w:lang w:val="ro-RO" w:eastAsia="ro-RO"/>
        </w:rPr>
        <w:br/>
      </w:r>
      <w:r w:rsidR="00EF2FB4" w:rsidRPr="002412C3">
        <w:rPr>
          <w:b/>
          <w:sz w:val="20"/>
          <w:szCs w:val="20"/>
          <w:lang w:val="ro-RO" w:eastAsia="ro-RO"/>
        </w:rPr>
        <w:t xml:space="preserve">             </w:t>
      </w:r>
      <w:r w:rsidRPr="002412C3">
        <w:rPr>
          <w:b/>
          <w:sz w:val="20"/>
          <w:szCs w:val="20"/>
          <w:lang w:val="ro-RO" w:eastAsia="ro-RO"/>
        </w:rPr>
        <w:t xml:space="preserve">Secretarul General al Municipiului, </w:t>
      </w:r>
      <w:proofErr w:type="spellStart"/>
      <w:r w:rsidRPr="002412C3">
        <w:rPr>
          <w:b/>
          <w:i/>
          <w:sz w:val="20"/>
          <w:szCs w:val="20"/>
          <w:lang w:val="ro-RO" w:eastAsia="ro-RO"/>
        </w:rPr>
        <w:t>Cons</w:t>
      </w:r>
      <w:proofErr w:type="spellEnd"/>
      <w:r w:rsidRPr="002412C3">
        <w:rPr>
          <w:b/>
          <w:i/>
          <w:sz w:val="20"/>
          <w:szCs w:val="20"/>
          <w:lang w:val="ro-RO" w:eastAsia="ro-RO"/>
        </w:rPr>
        <w:t>. Jur. Spânu Daniel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Arhitect Sef</w:t>
      </w:r>
      <w:r w:rsidRPr="002412C3">
        <w:rPr>
          <w:b/>
          <w:i/>
          <w:sz w:val="20"/>
          <w:szCs w:val="20"/>
          <w:lang w:val="ro-RO" w:eastAsia="ro-RO"/>
        </w:rPr>
        <w:t xml:space="preserve"> </w:t>
      </w:r>
      <w:r w:rsidRPr="002412C3">
        <w:rPr>
          <w:b/>
          <w:i/>
          <w:sz w:val="20"/>
          <w:szCs w:val="20"/>
          <w:lang w:val="pt-BR" w:eastAsia="ro-RO"/>
        </w:rPr>
        <w:t>Bruma Cosmin</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General </w:t>
      </w:r>
      <w:proofErr w:type="spellStart"/>
      <w:r w:rsidRPr="002412C3">
        <w:rPr>
          <w:b/>
          <w:sz w:val="20"/>
          <w:szCs w:val="20"/>
          <w:lang w:val="ro-RO" w:eastAsia="ro-RO"/>
        </w:rPr>
        <w:t>Directia</w:t>
      </w:r>
      <w:proofErr w:type="spellEnd"/>
      <w:r w:rsidRPr="002412C3">
        <w:rPr>
          <w:b/>
          <w:sz w:val="20"/>
          <w:szCs w:val="20"/>
          <w:lang w:val="ro-RO" w:eastAsia="ro-RO"/>
        </w:rPr>
        <w:t xml:space="preserve"> Generală </w:t>
      </w:r>
      <w:proofErr w:type="spellStart"/>
      <w:r w:rsidRPr="002412C3">
        <w:rPr>
          <w:b/>
          <w:sz w:val="20"/>
          <w:szCs w:val="20"/>
          <w:lang w:val="ro-RO" w:eastAsia="ro-RO"/>
        </w:rPr>
        <w:t>Economico-Financiara</w:t>
      </w:r>
      <w:proofErr w:type="spellEnd"/>
      <w:r w:rsidRPr="002412C3">
        <w:rPr>
          <w:b/>
          <w:i/>
          <w:sz w:val="20"/>
          <w:szCs w:val="20"/>
          <w:lang w:val="ro-RO" w:eastAsia="ro-RO"/>
        </w:rPr>
        <w:t xml:space="preserve">, </w:t>
      </w:r>
      <w:proofErr w:type="spellStart"/>
      <w:r w:rsidRPr="002412C3">
        <w:rPr>
          <w:b/>
          <w:i/>
          <w:sz w:val="20"/>
          <w:szCs w:val="20"/>
          <w:lang w:val="ro-RO" w:eastAsia="ro-RO"/>
        </w:rPr>
        <w:t>Tărlungeanu</w:t>
      </w:r>
      <w:proofErr w:type="spellEnd"/>
      <w:r w:rsidRPr="002412C3">
        <w:rPr>
          <w:b/>
          <w:i/>
          <w:sz w:val="20"/>
          <w:szCs w:val="20"/>
          <w:lang w:val="ro-RO" w:eastAsia="ro-RO"/>
        </w:rPr>
        <w:t> Daniel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w:t>
      </w:r>
      <w:proofErr w:type="spellStart"/>
      <w:r w:rsidRPr="002412C3">
        <w:rPr>
          <w:b/>
          <w:sz w:val="20"/>
          <w:szCs w:val="20"/>
          <w:lang w:val="ro-RO" w:eastAsia="ro-RO"/>
        </w:rPr>
        <w:t>Directia</w:t>
      </w:r>
      <w:proofErr w:type="spellEnd"/>
      <w:r w:rsidRPr="002412C3">
        <w:rPr>
          <w:b/>
          <w:sz w:val="20"/>
          <w:szCs w:val="20"/>
          <w:lang w:val="ro-RO" w:eastAsia="ro-RO"/>
        </w:rPr>
        <w:t xml:space="preserve"> Cultura,</w:t>
      </w:r>
      <w:r w:rsidRPr="002412C3">
        <w:rPr>
          <w:b/>
          <w:i/>
          <w:sz w:val="20"/>
          <w:szCs w:val="20"/>
          <w:lang w:val="ro-RO" w:eastAsia="ro-RO"/>
        </w:rPr>
        <w:t xml:space="preserve"> Tenie Ionuţ</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Director General Direcția Generală Dezvoltare Locală</w:t>
      </w:r>
      <w:r w:rsidRPr="002412C3">
        <w:rPr>
          <w:b/>
          <w:i/>
          <w:sz w:val="20"/>
          <w:szCs w:val="20"/>
          <w:lang w:val="ro-RO" w:eastAsia="ro-RO"/>
        </w:rPr>
        <w:t>,  Anghel Irina Elena</w:t>
      </w:r>
    </w:p>
    <w:tbl>
      <w:tblPr>
        <w:tblW w:w="10031" w:type="dxa"/>
        <w:tblCellMar>
          <w:left w:w="10" w:type="dxa"/>
          <w:right w:w="10" w:type="dxa"/>
        </w:tblCellMar>
        <w:tblLook w:val="04A0" w:firstRow="1" w:lastRow="0" w:firstColumn="1" w:lastColumn="0" w:noHBand="0" w:noVBand="1"/>
      </w:tblPr>
      <w:tblGrid>
        <w:gridCol w:w="10031"/>
      </w:tblGrid>
      <w:tr w:rsidR="00172803" w:rsidRPr="002412C3" w:rsidTr="00EF2FB4">
        <w:tc>
          <w:tcPr>
            <w:tcW w:w="10031" w:type="dxa"/>
            <w:shd w:val="clear" w:color="auto" w:fill="auto"/>
            <w:tcMar>
              <w:top w:w="0" w:type="dxa"/>
              <w:left w:w="108" w:type="dxa"/>
              <w:bottom w:w="0" w:type="dxa"/>
              <w:right w:w="108" w:type="dxa"/>
            </w:tcMar>
            <w:vAlign w:val="center"/>
          </w:tcPr>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General </w:t>
            </w:r>
            <w:proofErr w:type="spellStart"/>
            <w:r w:rsidRPr="002412C3">
              <w:rPr>
                <w:b/>
                <w:sz w:val="20"/>
                <w:szCs w:val="20"/>
                <w:lang w:val="ro-RO" w:eastAsia="ro-RO"/>
              </w:rPr>
              <w:t>Directia</w:t>
            </w:r>
            <w:proofErr w:type="spellEnd"/>
            <w:r w:rsidRPr="002412C3">
              <w:rPr>
                <w:b/>
                <w:sz w:val="20"/>
                <w:szCs w:val="20"/>
                <w:lang w:val="ro-RO" w:eastAsia="ro-RO"/>
              </w:rPr>
              <w:t xml:space="preserve"> Generala de Asistenta Sociala,</w:t>
            </w:r>
            <w:r w:rsidRPr="002412C3">
              <w:rPr>
                <w:b/>
                <w:i/>
                <w:sz w:val="20"/>
                <w:szCs w:val="20"/>
                <w:lang w:val="ro-RO" w:eastAsia="ro-RO"/>
              </w:rPr>
              <w:t xml:space="preserve"> </w:t>
            </w:r>
            <w:proofErr w:type="spellStart"/>
            <w:r w:rsidRPr="002412C3">
              <w:rPr>
                <w:b/>
                <w:i/>
                <w:sz w:val="20"/>
                <w:szCs w:val="20"/>
                <w:lang w:val="ro-RO" w:eastAsia="ro-RO"/>
              </w:rPr>
              <w:t>Ostache</w:t>
            </w:r>
            <w:proofErr w:type="spellEnd"/>
            <w:r w:rsidRPr="002412C3">
              <w:rPr>
                <w:b/>
                <w:i/>
                <w:sz w:val="20"/>
                <w:szCs w:val="20"/>
                <w:lang w:val="ro-RO" w:eastAsia="ro-RO"/>
              </w:rPr>
              <w:t xml:space="preserve"> Andreea Elena</w:t>
            </w:r>
          </w:p>
        </w:tc>
      </w:tr>
      <w:tr w:rsidR="00172803" w:rsidRPr="002412C3" w:rsidTr="00EF2FB4">
        <w:tc>
          <w:tcPr>
            <w:tcW w:w="10031" w:type="dxa"/>
            <w:shd w:val="clear" w:color="auto" w:fill="auto"/>
            <w:tcMar>
              <w:top w:w="0" w:type="dxa"/>
              <w:left w:w="108" w:type="dxa"/>
              <w:bottom w:w="0" w:type="dxa"/>
              <w:right w:w="108" w:type="dxa"/>
            </w:tcMar>
            <w:vAlign w:val="center"/>
          </w:tcPr>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w:t>
            </w:r>
            <w:proofErr w:type="spellStart"/>
            <w:r w:rsidRPr="002412C3">
              <w:rPr>
                <w:b/>
                <w:sz w:val="20"/>
                <w:szCs w:val="20"/>
                <w:lang w:val="ro-RO" w:eastAsia="ro-RO"/>
              </w:rPr>
              <w:t>Executiv-Directia</w:t>
            </w:r>
            <w:proofErr w:type="spellEnd"/>
            <w:r w:rsidRPr="002412C3">
              <w:rPr>
                <w:b/>
                <w:sz w:val="20"/>
                <w:szCs w:val="20"/>
                <w:lang w:val="ro-RO" w:eastAsia="ro-RO"/>
              </w:rPr>
              <w:t xml:space="preserve"> Asistenta Sociala si servicii sociale, </w:t>
            </w:r>
            <w:proofErr w:type="spellStart"/>
            <w:r w:rsidRPr="002412C3">
              <w:rPr>
                <w:b/>
                <w:i/>
                <w:sz w:val="20"/>
                <w:szCs w:val="20"/>
                <w:lang w:val="ro-RO" w:eastAsia="ro-RO"/>
              </w:rPr>
              <w:t>Bocanet</w:t>
            </w:r>
            <w:proofErr w:type="spellEnd"/>
            <w:r w:rsidRPr="002412C3">
              <w:rPr>
                <w:b/>
                <w:i/>
                <w:sz w:val="20"/>
                <w:szCs w:val="20"/>
                <w:lang w:val="ro-RO" w:eastAsia="ro-RO"/>
              </w:rPr>
              <w:t xml:space="preserve"> Raluca</w:t>
            </w:r>
          </w:p>
        </w:tc>
      </w:tr>
    </w:tbl>
    <w:p w:rsidR="00172803" w:rsidRPr="002412C3" w:rsidRDefault="00172803" w:rsidP="00172803">
      <w:pPr>
        <w:ind w:firstLine="708"/>
        <w:jc w:val="both"/>
        <w:rPr>
          <w:b/>
          <w:sz w:val="20"/>
          <w:szCs w:val="20"/>
          <w:lang w:val="ro-RO" w:eastAsia="ro-RO"/>
        </w:rPr>
      </w:pPr>
      <w:r w:rsidRPr="002412C3">
        <w:rPr>
          <w:b/>
          <w:sz w:val="20"/>
          <w:szCs w:val="20"/>
          <w:lang w:val="ro-RO" w:eastAsia="ro-RO"/>
        </w:rPr>
        <w:t xml:space="preserve">Sef Serviciu Financiar, </w:t>
      </w:r>
      <w:proofErr w:type="spellStart"/>
      <w:r w:rsidRPr="002412C3">
        <w:rPr>
          <w:b/>
          <w:sz w:val="20"/>
          <w:szCs w:val="20"/>
          <w:lang w:val="ro-RO" w:eastAsia="ro-RO"/>
        </w:rPr>
        <w:t>Buget-Contabilitate</w:t>
      </w:r>
      <w:proofErr w:type="spellEnd"/>
      <w:r w:rsidRPr="002412C3">
        <w:rPr>
          <w:b/>
          <w:sz w:val="20"/>
          <w:szCs w:val="20"/>
          <w:lang w:val="ro-RO" w:eastAsia="ro-RO"/>
        </w:rPr>
        <w:t xml:space="preserve">,  </w:t>
      </w:r>
      <w:r w:rsidRPr="002412C3">
        <w:rPr>
          <w:b/>
          <w:i/>
          <w:sz w:val="20"/>
          <w:szCs w:val="20"/>
          <w:lang w:val="ro-RO" w:eastAsia="ro-RO"/>
        </w:rPr>
        <w:t>Ciurea Georgeta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Sef Serviciu Control Fiscal</w:t>
      </w:r>
      <w:r w:rsidRPr="002412C3">
        <w:rPr>
          <w:b/>
          <w:i/>
          <w:sz w:val="20"/>
          <w:szCs w:val="20"/>
          <w:lang w:val="ro-RO" w:eastAsia="ro-RO"/>
        </w:rPr>
        <w:t xml:space="preserve">, </w:t>
      </w:r>
      <w:proofErr w:type="spellStart"/>
      <w:r w:rsidRPr="002412C3">
        <w:rPr>
          <w:b/>
          <w:i/>
          <w:sz w:val="20"/>
          <w:szCs w:val="20"/>
          <w:lang w:val="ro-RO" w:eastAsia="ro-RO"/>
        </w:rPr>
        <w:t>Buzdugă</w:t>
      </w:r>
      <w:proofErr w:type="spellEnd"/>
      <w:r w:rsidRPr="002412C3">
        <w:rPr>
          <w:b/>
          <w:i/>
          <w:sz w:val="20"/>
          <w:szCs w:val="20"/>
          <w:lang w:val="ro-RO" w:eastAsia="ro-RO"/>
        </w:rPr>
        <w:t xml:space="preserve"> Floarea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Sef Serviciu Patrimoniu Imobiliar</w:t>
      </w:r>
      <w:r w:rsidRPr="002412C3">
        <w:rPr>
          <w:b/>
          <w:i/>
          <w:sz w:val="20"/>
          <w:szCs w:val="20"/>
          <w:lang w:val="ro-RO" w:eastAsia="ro-RO"/>
        </w:rPr>
        <w:t xml:space="preserve">, </w:t>
      </w:r>
      <w:proofErr w:type="spellStart"/>
      <w:r w:rsidRPr="002412C3">
        <w:rPr>
          <w:b/>
          <w:i/>
          <w:sz w:val="20"/>
          <w:szCs w:val="20"/>
          <w:lang w:val="ro-RO" w:eastAsia="ro-RO"/>
        </w:rPr>
        <w:t>Cons</w:t>
      </w:r>
      <w:proofErr w:type="spellEnd"/>
      <w:r w:rsidRPr="002412C3">
        <w:rPr>
          <w:b/>
          <w:i/>
          <w:sz w:val="20"/>
          <w:szCs w:val="20"/>
          <w:lang w:val="ro-RO" w:eastAsia="ro-RO"/>
        </w:rPr>
        <w:t xml:space="preserve">. Jur. </w:t>
      </w:r>
      <w:r w:rsidR="002D439D" w:rsidRPr="002412C3">
        <w:rPr>
          <w:b/>
          <w:i/>
          <w:sz w:val="20"/>
          <w:szCs w:val="20"/>
          <w:lang w:val="ro-RO" w:eastAsia="ro-RO"/>
        </w:rPr>
        <w:t>Marilena Negoita</w:t>
      </w:r>
      <w:r w:rsidRPr="002412C3">
        <w:rPr>
          <w:b/>
          <w:i/>
          <w:sz w:val="20"/>
          <w:szCs w:val="20"/>
          <w:lang w:val="ro-RO" w:eastAsia="ro-RO"/>
        </w:rPr>
        <w:t xml:space="preserv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Urmarire</w:t>
      </w:r>
      <w:proofErr w:type="spellEnd"/>
      <w:r w:rsidRPr="002412C3">
        <w:rPr>
          <w:b/>
          <w:sz w:val="20"/>
          <w:szCs w:val="20"/>
          <w:lang w:val="ro-RO" w:eastAsia="ro-RO"/>
        </w:rPr>
        <w:t xml:space="preserve"> si Executare Silita</w:t>
      </w:r>
      <w:r w:rsidRPr="002412C3">
        <w:rPr>
          <w:b/>
          <w:i/>
          <w:sz w:val="20"/>
          <w:szCs w:val="20"/>
          <w:lang w:val="ro-RO" w:eastAsia="ro-RO"/>
        </w:rPr>
        <w:t xml:space="preserve">, </w:t>
      </w:r>
      <w:proofErr w:type="spellStart"/>
      <w:r w:rsidRPr="002412C3">
        <w:rPr>
          <w:b/>
          <w:i/>
          <w:sz w:val="20"/>
          <w:szCs w:val="20"/>
          <w:lang w:val="ro-RO" w:eastAsia="ro-RO"/>
        </w:rPr>
        <w:t>Abaza</w:t>
      </w:r>
      <w:proofErr w:type="spellEnd"/>
      <w:r w:rsidRPr="002412C3">
        <w:rPr>
          <w:b/>
          <w:i/>
          <w:sz w:val="20"/>
          <w:szCs w:val="20"/>
          <w:lang w:val="ro-RO" w:eastAsia="ro-RO"/>
        </w:rPr>
        <w:t xml:space="preserve"> Roxana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Accesare Fonduri si Implementare </w:t>
      </w:r>
      <w:proofErr w:type="spellStart"/>
      <w:r w:rsidRPr="002412C3">
        <w:rPr>
          <w:b/>
          <w:sz w:val="20"/>
          <w:szCs w:val="20"/>
          <w:lang w:val="ro-RO" w:eastAsia="ro-RO"/>
        </w:rPr>
        <w:t>Proiecte</w:t>
      </w:r>
      <w:r w:rsidRPr="002412C3">
        <w:rPr>
          <w:b/>
          <w:i/>
          <w:sz w:val="20"/>
          <w:szCs w:val="20"/>
          <w:lang w:val="ro-RO" w:eastAsia="ro-RO"/>
        </w:rPr>
        <w:t>-</w:t>
      </w:r>
      <w:proofErr w:type="spellEnd"/>
      <w:r w:rsidRPr="002412C3">
        <w:rPr>
          <w:b/>
          <w:i/>
          <w:sz w:val="20"/>
          <w:szCs w:val="20"/>
          <w:lang w:val="ro-RO" w:eastAsia="ro-RO"/>
        </w:rPr>
        <w:t xml:space="preserve"> Pintilie Nicolae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Tehnic Investiţii </w:t>
      </w:r>
      <w:r w:rsidRPr="002412C3">
        <w:rPr>
          <w:b/>
          <w:i/>
          <w:sz w:val="20"/>
          <w:szCs w:val="20"/>
          <w:lang w:val="ro-RO" w:eastAsia="ro-RO"/>
        </w:rPr>
        <w:t xml:space="preserve">–  </w:t>
      </w:r>
      <w:proofErr w:type="spellStart"/>
      <w:r w:rsidRPr="002412C3">
        <w:rPr>
          <w:b/>
          <w:i/>
          <w:sz w:val="20"/>
          <w:szCs w:val="20"/>
          <w:lang w:val="ro-RO" w:eastAsia="ro-RO"/>
        </w:rPr>
        <w:t>Vȋrnă</w:t>
      </w:r>
      <w:proofErr w:type="spellEnd"/>
      <w:r w:rsidRPr="002412C3">
        <w:rPr>
          <w:b/>
          <w:i/>
          <w:sz w:val="20"/>
          <w:szCs w:val="20"/>
          <w:lang w:val="ro-RO" w:eastAsia="ro-RO"/>
        </w:rPr>
        <w:t xml:space="preserve"> Mihai</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 Crăciun Mihaela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Administratie</w:t>
      </w:r>
      <w:proofErr w:type="spellEnd"/>
      <w:r w:rsidRPr="002412C3">
        <w:rPr>
          <w:b/>
          <w:sz w:val="20"/>
          <w:szCs w:val="20"/>
          <w:lang w:val="ro-RO" w:eastAsia="ro-RO"/>
        </w:rPr>
        <w:t xml:space="preserve"> Publica </w:t>
      </w:r>
      <w:r w:rsidRPr="002412C3">
        <w:rPr>
          <w:b/>
          <w:i/>
          <w:sz w:val="20"/>
          <w:szCs w:val="20"/>
          <w:lang w:val="ro-RO" w:eastAsia="ro-RO"/>
        </w:rPr>
        <w:t>-  Raluca Bejenaru</w:t>
      </w:r>
    </w:p>
    <w:p w:rsidR="00EF2FB4" w:rsidRPr="002412C3" w:rsidRDefault="00EF2FB4" w:rsidP="00172803">
      <w:pPr>
        <w:ind w:firstLine="708"/>
        <w:jc w:val="both"/>
        <w:rPr>
          <w:b/>
          <w:i/>
          <w:sz w:val="20"/>
          <w:szCs w:val="20"/>
          <w:lang w:val="ro-RO" w:eastAsia="ro-RO"/>
        </w:rPr>
      </w:pPr>
      <w:r w:rsidRPr="002412C3">
        <w:rPr>
          <w:b/>
          <w:sz w:val="20"/>
          <w:szCs w:val="20"/>
          <w:lang w:val="ro-RO" w:eastAsia="ro-RO"/>
        </w:rPr>
        <w:t>Sef Serviciu P.C.L.E.P</w:t>
      </w:r>
      <w:r w:rsidRPr="002412C3">
        <w:rPr>
          <w:b/>
          <w:i/>
          <w:sz w:val="20"/>
          <w:szCs w:val="20"/>
          <w:lang w:val="ro-RO" w:eastAsia="ro-RO"/>
        </w:rPr>
        <w:t>. - Simona Blidaru</w:t>
      </w:r>
    </w:p>
    <w:p w:rsidR="00172803" w:rsidRPr="002412C3" w:rsidRDefault="00172803" w:rsidP="00172803">
      <w:pPr>
        <w:ind w:firstLine="708"/>
        <w:jc w:val="both"/>
        <w:rPr>
          <w:b/>
          <w:i/>
          <w:sz w:val="20"/>
          <w:szCs w:val="20"/>
          <w:lang w:val="en-AU" w:eastAsia="ro-RO"/>
        </w:rPr>
      </w:pPr>
      <w:proofErr w:type="spellStart"/>
      <w:r w:rsidRPr="002412C3">
        <w:rPr>
          <w:b/>
          <w:sz w:val="20"/>
          <w:szCs w:val="20"/>
          <w:lang w:val="en-AU" w:eastAsia="ro-RO"/>
        </w:rPr>
        <w:t>Sef</w:t>
      </w:r>
      <w:proofErr w:type="spellEnd"/>
      <w:r w:rsidRPr="002412C3">
        <w:rPr>
          <w:b/>
          <w:sz w:val="20"/>
          <w:szCs w:val="20"/>
          <w:lang w:val="en-AU" w:eastAsia="ro-RO"/>
        </w:rPr>
        <w:t xml:space="preserve"> </w:t>
      </w:r>
      <w:proofErr w:type="spellStart"/>
      <w:r w:rsidRPr="002412C3">
        <w:rPr>
          <w:b/>
          <w:sz w:val="20"/>
          <w:szCs w:val="20"/>
          <w:lang w:val="en-AU" w:eastAsia="ro-RO"/>
        </w:rPr>
        <w:t>Serviciu</w:t>
      </w:r>
      <w:proofErr w:type="spellEnd"/>
      <w:r w:rsidRPr="002412C3">
        <w:rPr>
          <w:b/>
          <w:sz w:val="20"/>
          <w:szCs w:val="20"/>
          <w:lang w:val="en-AU" w:eastAsia="ro-RO"/>
        </w:rPr>
        <w:t xml:space="preserve"> </w:t>
      </w:r>
      <w:proofErr w:type="spellStart"/>
      <w:r w:rsidRPr="002412C3">
        <w:rPr>
          <w:b/>
          <w:sz w:val="20"/>
          <w:szCs w:val="20"/>
          <w:lang w:val="en-AU" w:eastAsia="ro-RO"/>
        </w:rPr>
        <w:t>Resurse</w:t>
      </w:r>
      <w:proofErr w:type="spellEnd"/>
      <w:r w:rsidRPr="002412C3">
        <w:rPr>
          <w:b/>
          <w:sz w:val="20"/>
          <w:szCs w:val="20"/>
          <w:lang w:val="en-AU" w:eastAsia="ro-RO"/>
        </w:rPr>
        <w:t xml:space="preserve"> </w:t>
      </w:r>
      <w:proofErr w:type="spellStart"/>
      <w:r w:rsidRPr="002412C3">
        <w:rPr>
          <w:b/>
          <w:sz w:val="20"/>
          <w:szCs w:val="20"/>
          <w:lang w:val="en-AU" w:eastAsia="ro-RO"/>
        </w:rPr>
        <w:t>Umane</w:t>
      </w:r>
      <w:proofErr w:type="spellEnd"/>
      <w:r w:rsidRPr="002412C3">
        <w:rPr>
          <w:b/>
          <w:sz w:val="20"/>
          <w:szCs w:val="20"/>
          <w:lang w:val="en-AU" w:eastAsia="ro-RO"/>
        </w:rPr>
        <w:t xml:space="preserve">, </w:t>
      </w:r>
      <w:proofErr w:type="spellStart"/>
      <w:r w:rsidRPr="002412C3">
        <w:rPr>
          <w:b/>
          <w:sz w:val="20"/>
          <w:szCs w:val="20"/>
          <w:lang w:val="en-AU" w:eastAsia="ro-RO"/>
        </w:rPr>
        <w:t>salarizare</w:t>
      </w:r>
      <w:proofErr w:type="spellEnd"/>
      <w:r w:rsidRPr="002412C3">
        <w:rPr>
          <w:b/>
          <w:sz w:val="20"/>
          <w:szCs w:val="20"/>
          <w:lang w:val="en-AU" w:eastAsia="ro-RO"/>
        </w:rPr>
        <w:t xml:space="preserve">, </w:t>
      </w:r>
      <w:proofErr w:type="spellStart"/>
      <w:r w:rsidRPr="002412C3">
        <w:rPr>
          <w:b/>
          <w:sz w:val="20"/>
          <w:szCs w:val="20"/>
          <w:lang w:val="en-AU" w:eastAsia="ro-RO"/>
        </w:rPr>
        <w:t>guvernare</w:t>
      </w:r>
      <w:proofErr w:type="spellEnd"/>
      <w:r w:rsidRPr="002412C3">
        <w:rPr>
          <w:b/>
          <w:sz w:val="20"/>
          <w:szCs w:val="20"/>
          <w:lang w:val="en-AU" w:eastAsia="ro-RO"/>
        </w:rPr>
        <w:t xml:space="preserve"> </w:t>
      </w:r>
      <w:proofErr w:type="spellStart"/>
      <w:r w:rsidRPr="002412C3">
        <w:rPr>
          <w:b/>
          <w:sz w:val="20"/>
          <w:szCs w:val="20"/>
          <w:lang w:val="en-AU" w:eastAsia="ro-RO"/>
        </w:rPr>
        <w:t>corporativă</w:t>
      </w:r>
      <w:proofErr w:type="spellEnd"/>
      <w:r w:rsidRPr="002412C3">
        <w:rPr>
          <w:b/>
          <w:sz w:val="20"/>
          <w:szCs w:val="20"/>
          <w:lang w:val="en-AU" w:eastAsia="ro-RO"/>
        </w:rPr>
        <w:t xml:space="preserve">, </w:t>
      </w:r>
      <w:proofErr w:type="spellStart"/>
      <w:r w:rsidRPr="002412C3">
        <w:rPr>
          <w:b/>
          <w:sz w:val="20"/>
          <w:szCs w:val="20"/>
          <w:lang w:val="en-AU" w:eastAsia="ro-RO"/>
        </w:rPr>
        <w:t>mediu</w:t>
      </w:r>
      <w:proofErr w:type="spellEnd"/>
      <w:r w:rsidRPr="002412C3">
        <w:rPr>
          <w:b/>
          <w:sz w:val="20"/>
          <w:szCs w:val="20"/>
          <w:lang w:val="en-AU" w:eastAsia="ro-RO"/>
        </w:rPr>
        <w:t xml:space="preserve"> </w:t>
      </w:r>
      <w:r w:rsidRPr="002412C3">
        <w:rPr>
          <w:b/>
          <w:i/>
          <w:sz w:val="20"/>
          <w:szCs w:val="20"/>
          <w:lang w:val="en-AU" w:eastAsia="ro-RO"/>
        </w:rPr>
        <w:t>- Dochitescu Manuela</w:t>
      </w:r>
    </w:p>
    <w:p w:rsidR="00172803" w:rsidRPr="002412C3" w:rsidRDefault="00172803" w:rsidP="00172803">
      <w:pPr>
        <w:ind w:firstLine="708"/>
        <w:jc w:val="both"/>
        <w:rPr>
          <w:b/>
          <w:i/>
          <w:sz w:val="20"/>
          <w:szCs w:val="20"/>
          <w:lang w:val="ro-RO" w:eastAsia="ro-RO"/>
        </w:rPr>
      </w:pPr>
      <w:r w:rsidRPr="002412C3">
        <w:rPr>
          <w:b/>
          <w:i/>
          <w:sz w:val="20"/>
          <w:szCs w:val="20"/>
          <w:lang w:val="ro-RO" w:eastAsia="ro-RO"/>
        </w:rPr>
        <w:t xml:space="preserve">Sef </w:t>
      </w:r>
      <w:r w:rsidRPr="002412C3">
        <w:rPr>
          <w:b/>
          <w:sz w:val="20"/>
          <w:szCs w:val="20"/>
          <w:lang w:val="ro-RO" w:eastAsia="ro-RO"/>
        </w:rPr>
        <w:t xml:space="preserve">Serviciu  </w:t>
      </w:r>
      <w:proofErr w:type="spellStart"/>
      <w:r w:rsidRPr="002412C3">
        <w:rPr>
          <w:b/>
          <w:sz w:val="20"/>
          <w:szCs w:val="20"/>
          <w:lang w:val="ro-RO" w:eastAsia="ro-RO"/>
        </w:rPr>
        <w:t>Aurorizari</w:t>
      </w:r>
      <w:proofErr w:type="spellEnd"/>
      <w:r w:rsidRPr="002412C3">
        <w:rPr>
          <w:b/>
          <w:sz w:val="20"/>
          <w:szCs w:val="20"/>
          <w:lang w:val="ro-RO" w:eastAsia="ro-RO"/>
        </w:rPr>
        <w:t>, securitate, monitorizare servicii publice</w:t>
      </w:r>
      <w:r w:rsidRPr="002412C3">
        <w:rPr>
          <w:b/>
          <w:i/>
          <w:sz w:val="20"/>
          <w:szCs w:val="20"/>
          <w:lang w:val="ro-RO" w:eastAsia="ro-RO"/>
        </w:rPr>
        <w:t xml:space="preserve"> Boțu Vasilica</w:t>
      </w:r>
    </w:p>
    <w:p w:rsidR="004E172A" w:rsidRPr="002412C3" w:rsidRDefault="004E172A" w:rsidP="00172803">
      <w:pPr>
        <w:ind w:firstLine="708"/>
        <w:jc w:val="both"/>
        <w:rPr>
          <w:b/>
          <w:i/>
          <w:sz w:val="20"/>
          <w:szCs w:val="20"/>
          <w:lang w:val="ro-RO" w:eastAsia="ro-RO"/>
        </w:rPr>
      </w:pPr>
      <w:r w:rsidRPr="002412C3">
        <w:rPr>
          <w:b/>
          <w:sz w:val="20"/>
          <w:szCs w:val="20"/>
          <w:lang w:val="ro-RO" w:eastAsia="ro-RO"/>
        </w:rPr>
        <w:t>Administrator Biblioteca Municipala</w:t>
      </w:r>
      <w:r w:rsidRPr="002412C3">
        <w:rPr>
          <w:b/>
          <w:i/>
          <w:sz w:val="20"/>
          <w:szCs w:val="20"/>
          <w:lang w:val="ro-RO" w:eastAsia="ro-RO"/>
        </w:rPr>
        <w:t xml:space="preserve"> Spiridon Sorin</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Persoană desemnată Control Financiar Preventiv Propriu</w:t>
      </w:r>
      <w:r w:rsidRPr="002412C3">
        <w:rPr>
          <w:b/>
          <w:i/>
          <w:sz w:val="20"/>
          <w:szCs w:val="20"/>
          <w:lang w:val="ro-RO" w:eastAsia="ro-RO"/>
        </w:rPr>
        <w:t xml:space="preserve">,  insp. </w:t>
      </w:r>
      <w:proofErr w:type="spellStart"/>
      <w:r w:rsidRPr="002412C3">
        <w:rPr>
          <w:b/>
          <w:i/>
          <w:sz w:val="20"/>
          <w:szCs w:val="20"/>
          <w:lang w:val="ro-RO" w:eastAsia="ro-RO"/>
        </w:rPr>
        <w:t>Costandis</w:t>
      </w:r>
      <w:proofErr w:type="spellEnd"/>
      <w:r w:rsidRPr="002412C3">
        <w:rPr>
          <w:b/>
          <w:i/>
          <w:sz w:val="20"/>
          <w:szCs w:val="20"/>
          <w:lang w:val="ro-RO" w:eastAsia="ro-RO"/>
        </w:rPr>
        <w:t xml:space="preserve"> </w:t>
      </w:r>
      <w:proofErr w:type="spellStart"/>
      <w:r w:rsidRPr="002412C3">
        <w:rPr>
          <w:b/>
          <w:i/>
          <w:sz w:val="20"/>
          <w:szCs w:val="20"/>
          <w:lang w:val="ro-RO" w:eastAsia="ro-RO"/>
        </w:rPr>
        <w:t>Lenuta</w:t>
      </w:r>
      <w:proofErr w:type="spellEnd"/>
      <w:r w:rsidRPr="002412C3">
        <w:rPr>
          <w:b/>
          <w:i/>
          <w:sz w:val="20"/>
          <w:szCs w:val="20"/>
          <w:lang w:val="ro-RO" w:eastAsia="ro-RO"/>
        </w:rPr>
        <w:t xml:space="preserve"> Cristina, Bostan </w:t>
      </w:r>
      <w:proofErr w:type="spellStart"/>
      <w:r w:rsidRPr="002412C3">
        <w:rPr>
          <w:b/>
          <w:i/>
          <w:sz w:val="20"/>
          <w:szCs w:val="20"/>
          <w:lang w:val="ro-RO" w:eastAsia="ro-RO"/>
        </w:rPr>
        <w:t>Ionela</w:t>
      </w:r>
      <w:proofErr w:type="spellEnd"/>
      <w:r w:rsidRPr="002412C3">
        <w:rPr>
          <w:b/>
          <w:i/>
          <w:sz w:val="20"/>
          <w:szCs w:val="20"/>
          <w:lang w:val="ro-RO" w:eastAsia="ro-RO"/>
        </w:rPr>
        <w:t xml:space="preserv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Benahmed</w:t>
      </w:r>
      <w:proofErr w:type="spellEnd"/>
      <w:r w:rsidRPr="002412C3">
        <w:rPr>
          <w:b/>
          <w:i/>
          <w:sz w:val="20"/>
          <w:szCs w:val="20"/>
          <w:lang w:val="ro-RO" w:eastAsia="ro-RO"/>
        </w:rPr>
        <w:t xml:space="preserve"> </w:t>
      </w:r>
      <w:proofErr w:type="spellStart"/>
      <w:r w:rsidRPr="002412C3">
        <w:rPr>
          <w:b/>
          <w:i/>
          <w:sz w:val="20"/>
          <w:szCs w:val="20"/>
          <w:lang w:val="ro-RO" w:eastAsia="ro-RO"/>
        </w:rPr>
        <w:t>Hajnalka</w:t>
      </w:r>
      <w:proofErr w:type="spellEnd"/>
      <w:r w:rsidRPr="002412C3">
        <w:rPr>
          <w:b/>
          <w:i/>
          <w:sz w:val="20"/>
          <w:szCs w:val="20"/>
          <w:lang w:val="ro-RO" w:eastAsia="ro-RO"/>
        </w:rPr>
        <w:t xml:space="preserve"> </w:t>
      </w:r>
    </w:p>
    <w:p w:rsidR="00172803" w:rsidRPr="002412C3" w:rsidRDefault="00172803" w:rsidP="00172803">
      <w:pPr>
        <w:ind w:firstLine="708"/>
        <w:jc w:val="both"/>
        <w:rPr>
          <w:b/>
          <w:bCs/>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Zvîncă</w:t>
      </w:r>
      <w:proofErr w:type="spellEnd"/>
      <w:r w:rsidRPr="002412C3">
        <w:rPr>
          <w:b/>
          <w:i/>
          <w:sz w:val="20"/>
          <w:szCs w:val="20"/>
          <w:lang w:val="ro-RO" w:eastAsia="ro-RO"/>
        </w:rPr>
        <w:t xml:space="preserve"> Daniela</w:t>
      </w:r>
    </w:p>
    <w:p w:rsidR="00172803" w:rsidRPr="002412C3" w:rsidRDefault="00172803" w:rsidP="00172803">
      <w:pPr>
        <w:ind w:firstLine="708"/>
        <w:jc w:val="both"/>
        <w:rPr>
          <w:b/>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Bărbunțoiu</w:t>
      </w:r>
      <w:proofErr w:type="spellEnd"/>
      <w:r w:rsidRPr="002412C3">
        <w:rPr>
          <w:b/>
          <w:i/>
          <w:sz w:val="20"/>
          <w:szCs w:val="20"/>
          <w:lang w:val="ro-RO" w:eastAsia="ro-RO"/>
        </w:rPr>
        <w:t xml:space="preserve"> Camil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Boțu Bogdan Mihăiță</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w:t>
      </w:r>
      <w:r w:rsidRPr="002412C3">
        <w:rPr>
          <w:b/>
          <w:i/>
          <w:sz w:val="20"/>
          <w:szCs w:val="20"/>
          <w:lang w:val="ro-RO" w:eastAsia="ro-RO"/>
        </w:rPr>
        <w:t xml:space="preserve"> Pintilie Adriana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Ciprian Constantin Stoica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Daniela Elena Stanciu</w:t>
      </w:r>
    </w:p>
    <w:p w:rsidR="002D439D" w:rsidRPr="002412C3" w:rsidRDefault="002D439D"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Zarzu Cristina</w:t>
      </w:r>
    </w:p>
    <w:p w:rsidR="00172803" w:rsidRPr="002412C3" w:rsidRDefault="00172803" w:rsidP="00172803">
      <w:pPr>
        <w:ind w:firstLine="708"/>
        <w:jc w:val="both"/>
        <w:rPr>
          <w:b/>
          <w:i/>
          <w:sz w:val="20"/>
          <w:szCs w:val="20"/>
          <w:lang w:val="en-AU" w:eastAsia="ro-RO"/>
        </w:rPr>
      </w:pPr>
      <w:r w:rsidRPr="002412C3">
        <w:rPr>
          <w:b/>
          <w:bCs/>
          <w:sz w:val="20"/>
          <w:szCs w:val="20"/>
          <w:lang w:val="ro-RO" w:eastAsia="ro-RO"/>
        </w:rPr>
        <w:t>Serviciul</w:t>
      </w:r>
      <w:r w:rsidRPr="002412C3">
        <w:rPr>
          <w:b/>
          <w:sz w:val="20"/>
          <w:szCs w:val="20"/>
          <w:lang w:val="en-AU" w:eastAsia="ro-RO"/>
        </w:rPr>
        <w:t xml:space="preserve"> </w:t>
      </w:r>
      <w:proofErr w:type="spellStart"/>
      <w:r w:rsidRPr="002412C3">
        <w:rPr>
          <w:b/>
          <w:sz w:val="20"/>
          <w:szCs w:val="20"/>
          <w:lang w:val="en-AU" w:eastAsia="ro-RO"/>
        </w:rPr>
        <w:t>Administratiei</w:t>
      </w:r>
      <w:proofErr w:type="spellEnd"/>
      <w:r w:rsidRPr="002412C3">
        <w:rPr>
          <w:b/>
          <w:sz w:val="20"/>
          <w:szCs w:val="20"/>
          <w:lang w:val="en-AU" w:eastAsia="ro-RO"/>
        </w:rPr>
        <w:t xml:space="preserve"> </w:t>
      </w:r>
      <w:proofErr w:type="spellStart"/>
      <w:r w:rsidRPr="002412C3">
        <w:rPr>
          <w:b/>
          <w:sz w:val="20"/>
          <w:szCs w:val="20"/>
          <w:lang w:val="en-AU" w:eastAsia="ro-RO"/>
        </w:rPr>
        <w:t>Publice</w:t>
      </w:r>
      <w:proofErr w:type="spellEnd"/>
      <w:r w:rsidRPr="002412C3">
        <w:rPr>
          <w:b/>
          <w:sz w:val="20"/>
          <w:szCs w:val="20"/>
          <w:lang w:val="en-AU" w:eastAsia="ro-RO"/>
        </w:rPr>
        <w:t xml:space="preserve"> </w:t>
      </w:r>
      <w:r w:rsidRPr="002412C3">
        <w:rPr>
          <w:b/>
          <w:i/>
          <w:sz w:val="20"/>
          <w:szCs w:val="20"/>
          <w:lang w:val="en-AU" w:eastAsia="ro-RO"/>
        </w:rPr>
        <w:t xml:space="preserve"> - </w:t>
      </w:r>
      <w:r w:rsidRPr="002412C3">
        <w:rPr>
          <w:b/>
          <w:bCs/>
          <w:sz w:val="20"/>
          <w:szCs w:val="20"/>
          <w:lang w:val="ro-RO" w:eastAsia="ro-RO"/>
        </w:rPr>
        <w:t>Consilier Juridic</w:t>
      </w:r>
      <w:r w:rsidRPr="002412C3">
        <w:rPr>
          <w:b/>
          <w:i/>
          <w:sz w:val="20"/>
          <w:szCs w:val="20"/>
          <w:lang w:val="en-AU" w:eastAsia="ro-RO"/>
        </w:rPr>
        <w:t xml:space="preserve"> Elena - Daniela  Apostu</w:t>
      </w:r>
    </w:p>
    <w:p w:rsidR="00EF2FB4" w:rsidRPr="002412C3" w:rsidRDefault="00EF2FB4" w:rsidP="00172803">
      <w:pPr>
        <w:ind w:firstLine="708"/>
        <w:jc w:val="both"/>
        <w:rPr>
          <w:b/>
          <w:i/>
          <w:sz w:val="20"/>
          <w:szCs w:val="20"/>
          <w:lang w:val="en-AU" w:eastAsia="ro-RO"/>
        </w:rPr>
      </w:pPr>
      <w:proofErr w:type="spellStart"/>
      <w:r w:rsidRPr="002412C3">
        <w:rPr>
          <w:b/>
          <w:sz w:val="20"/>
          <w:szCs w:val="20"/>
          <w:lang w:val="en-AU" w:eastAsia="ro-RO"/>
        </w:rPr>
        <w:t>Compartiment</w:t>
      </w:r>
      <w:proofErr w:type="spellEnd"/>
      <w:r w:rsidR="00D74B04" w:rsidRPr="002412C3">
        <w:rPr>
          <w:b/>
          <w:sz w:val="20"/>
          <w:szCs w:val="20"/>
          <w:lang w:val="en-AU" w:eastAsia="ro-RO"/>
        </w:rPr>
        <w:t xml:space="preserve"> </w:t>
      </w:r>
      <w:proofErr w:type="spellStart"/>
      <w:r w:rsidR="00D74B04" w:rsidRPr="002412C3">
        <w:rPr>
          <w:b/>
          <w:sz w:val="20"/>
          <w:szCs w:val="20"/>
          <w:lang w:val="en-AU" w:eastAsia="ro-RO"/>
        </w:rPr>
        <w:t>Evidenta</w:t>
      </w:r>
      <w:proofErr w:type="spellEnd"/>
      <w:r w:rsidR="00D74B04" w:rsidRPr="002412C3">
        <w:rPr>
          <w:b/>
          <w:sz w:val="20"/>
          <w:szCs w:val="20"/>
          <w:lang w:val="en-AU" w:eastAsia="ro-RO"/>
        </w:rPr>
        <w:t xml:space="preserve"> </w:t>
      </w:r>
      <w:proofErr w:type="spellStart"/>
      <w:r w:rsidR="00D74B04" w:rsidRPr="002412C3">
        <w:rPr>
          <w:b/>
          <w:sz w:val="20"/>
          <w:szCs w:val="20"/>
          <w:lang w:val="en-AU" w:eastAsia="ro-RO"/>
        </w:rPr>
        <w:t>Informationalizata</w:t>
      </w:r>
      <w:proofErr w:type="spellEnd"/>
      <w:r w:rsidR="00D74B04" w:rsidRPr="002412C3">
        <w:rPr>
          <w:b/>
          <w:i/>
          <w:sz w:val="20"/>
          <w:szCs w:val="20"/>
          <w:lang w:val="en-AU" w:eastAsia="ro-RO"/>
        </w:rPr>
        <w:t xml:space="preserve"> - Colin </w:t>
      </w:r>
      <w:proofErr w:type="spellStart"/>
      <w:r w:rsidR="00D74B04" w:rsidRPr="002412C3">
        <w:rPr>
          <w:b/>
          <w:i/>
          <w:sz w:val="20"/>
          <w:szCs w:val="20"/>
          <w:lang w:val="en-AU" w:eastAsia="ro-RO"/>
        </w:rPr>
        <w:t>Luchian</w:t>
      </w:r>
      <w:proofErr w:type="spellEnd"/>
    </w:p>
    <w:p w:rsidR="00172803" w:rsidRPr="002412C3" w:rsidRDefault="00172803" w:rsidP="00172803">
      <w:pPr>
        <w:ind w:firstLine="708"/>
        <w:jc w:val="both"/>
        <w:rPr>
          <w:b/>
          <w:sz w:val="20"/>
          <w:szCs w:val="20"/>
          <w:lang w:val="ro-RO" w:eastAsia="ro-RO"/>
        </w:rPr>
      </w:pP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Consilieri locali - Consiliul Local al municipiului Onesti: </w:t>
      </w:r>
      <w:proofErr w:type="spellStart"/>
      <w:r w:rsidRPr="002412C3">
        <w:rPr>
          <w:b/>
          <w:i/>
          <w:sz w:val="20"/>
          <w:szCs w:val="20"/>
          <w:lang w:val="ro-RO" w:eastAsia="ro-RO"/>
        </w:rPr>
        <w:t>Agapi</w:t>
      </w:r>
      <w:proofErr w:type="spellEnd"/>
      <w:r w:rsidRPr="002412C3">
        <w:rPr>
          <w:b/>
          <w:i/>
          <w:sz w:val="20"/>
          <w:szCs w:val="20"/>
          <w:lang w:val="ro-RO" w:eastAsia="ro-RO"/>
        </w:rPr>
        <w:t xml:space="preserve"> Alexandru, Ambrose </w:t>
      </w:r>
      <w:proofErr w:type="spellStart"/>
      <w:r w:rsidRPr="002412C3">
        <w:rPr>
          <w:b/>
          <w:i/>
          <w:sz w:val="20"/>
          <w:szCs w:val="20"/>
          <w:lang w:val="ro-RO" w:eastAsia="ro-RO"/>
        </w:rPr>
        <w:t>Lenuta</w:t>
      </w:r>
      <w:proofErr w:type="spellEnd"/>
      <w:r w:rsidRPr="002412C3">
        <w:rPr>
          <w:b/>
          <w:i/>
          <w:sz w:val="20"/>
          <w:szCs w:val="20"/>
          <w:lang w:val="ro-RO" w:eastAsia="ro-RO"/>
        </w:rPr>
        <w:t xml:space="preserve">,  Andronache Nicolae Tudor, Apostu Ioan, Balan Irina, Bujor Dumitru-Marcel, Calapod Andreea, Cimpoeşu </w:t>
      </w:r>
      <w:proofErr w:type="spellStart"/>
      <w:r w:rsidRPr="002412C3">
        <w:rPr>
          <w:b/>
          <w:i/>
          <w:sz w:val="20"/>
          <w:szCs w:val="20"/>
          <w:lang w:val="ro-RO" w:eastAsia="ro-RO"/>
        </w:rPr>
        <w:t>Gheorgh</w:t>
      </w:r>
      <w:proofErr w:type="spellEnd"/>
      <w:r w:rsidRPr="002412C3">
        <w:rPr>
          <w:b/>
          <w:i/>
          <w:sz w:val="20"/>
          <w:szCs w:val="20"/>
          <w:lang w:val="ro-RO" w:eastAsia="ro-RO"/>
        </w:rPr>
        <w:t xml:space="preserve">,  Dumitru Mihai, Jitaru Adrian, Lungu Daniela, </w:t>
      </w:r>
      <w:proofErr w:type="spellStart"/>
      <w:r w:rsidRPr="002412C3">
        <w:rPr>
          <w:b/>
          <w:i/>
          <w:sz w:val="20"/>
          <w:szCs w:val="20"/>
          <w:lang w:val="ro-RO" w:eastAsia="ro-RO"/>
        </w:rPr>
        <w:t>Niculita</w:t>
      </w:r>
      <w:proofErr w:type="spellEnd"/>
      <w:r w:rsidRPr="002412C3">
        <w:rPr>
          <w:b/>
          <w:i/>
          <w:sz w:val="20"/>
          <w:szCs w:val="20"/>
          <w:lang w:val="ro-RO" w:eastAsia="ro-RO"/>
        </w:rPr>
        <w:t xml:space="preserve"> Laura, Petec Carmen, Popescu Carmen, , Roşca Sorin, </w:t>
      </w:r>
      <w:proofErr w:type="spellStart"/>
      <w:r w:rsidRPr="002412C3">
        <w:rPr>
          <w:b/>
          <w:i/>
          <w:sz w:val="20"/>
          <w:szCs w:val="20"/>
          <w:lang w:val="ro-RO" w:eastAsia="ro-RO"/>
        </w:rPr>
        <w:t>Tiru</w:t>
      </w:r>
      <w:proofErr w:type="spellEnd"/>
      <w:r w:rsidRPr="002412C3">
        <w:rPr>
          <w:b/>
          <w:i/>
          <w:sz w:val="20"/>
          <w:szCs w:val="20"/>
          <w:lang w:val="ro-RO" w:eastAsia="ro-RO"/>
        </w:rPr>
        <w:t xml:space="preserve"> Gabriela, Viorel Catinca, Zarzu Octavian-Ciprian</w:t>
      </w:r>
    </w:p>
    <w:p w:rsidR="00603FF0" w:rsidRPr="002412C3" w:rsidRDefault="00603FF0" w:rsidP="00603FF0">
      <w:pPr>
        <w:ind w:firstLine="708"/>
        <w:jc w:val="both"/>
        <w:rPr>
          <w:b/>
          <w:iCs/>
          <w:color w:val="000000"/>
          <w:sz w:val="20"/>
          <w:szCs w:val="20"/>
          <w:lang w:val="ro-RO"/>
        </w:rPr>
      </w:pPr>
      <w:r w:rsidRPr="002412C3">
        <w:rPr>
          <w:iCs/>
          <w:color w:val="000000"/>
          <w:sz w:val="20"/>
          <w:szCs w:val="20"/>
          <w:lang w:val="ro-RO"/>
        </w:rPr>
        <w:t>Declar</w:t>
      </w:r>
      <w:r w:rsidRPr="002412C3">
        <w:rPr>
          <w:b/>
          <w:iCs/>
          <w:color w:val="000000"/>
          <w:sz w:val="20"/>
          <w:szCs w:val="20"/>
          <w:lang w:val="ro-RO"/>
        </w:rPr>
        <w:t xml:space="preserve"> pe propria răspundere, sub sancţiunea rezoluţiunii ori rezilierii de drept a contractului, că nu voi angaja sau încheia orice alte înţelegeri privind </w:t>
      </w:r>
      <w:proofErr w:type="spellStart"/>
      <w:r w:rsidRPr="002412C3">
        <w:rPr>
          <w:b/>
          <w:iCs/>
          <w:color w:val="000000"/>
          <w:sz w:val="20"/>
          <w:szCs w:val="20"/>
          <w:lang w:val="ro-RO"/>
        </w:rPr>
        <w:t>executia</w:t>
      </w:r>
      <w:proofErr w:type="spellEnd"/>
      <w:r w:rsidRPr="002412C3">
        <w:rPr>
          <w:b/>
          <w:iCs/>
          <w:color w:val="000000"/>
          <w:sz w:val="20"/>
          <w:szCs w:val="20"/>
          <w:lang w:val="ro-RO"/>
        </w:rPr>
        <w:t xml:space="preserve"> de </w:t>
      </w:r>
      <w:proofErr w:type="spellStart"/>
      <w:r w:rsidRPr="002412C3">
        <w:rPr>
          <w:b/>
          <w:iCs/>
          <w:color w:val="000000"/>
          <w:sz w:val="20"/>
          <w:szCs w:val="20"/>
          <w:lang w:val="ro-RO"/>
        </w:rPr>
        <w:t>lucrari</w:t>
      </w:r>
      <w:proofErr w:type="spellEnd"/>
      <w:r w:rsidRPr="002412C3">
        <w:rPr>
          <w:b/>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03FF0" w:rsidRPr="002412C3" w:rsidRDefault="00603FF0" w:rsidP="00603FF0">
      <w:pPr>
        <w:ind w:firstLine="708"/>
        <w:jc w:val="both"/>
        <w:rPr>
          <w:b/>
          <w:color w:val="000000"/>
          <w:sz w:val="20"/>
          <w:szCs w:val="20"/>
          <w:lang w:val="ro-RO"/>
        </w:rPr>
      </w:pPr>
      <w:r w:rsidRPr="002412C3">
        <w:rPr>
          <w:b/>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412C3">
        <w:rPr>
          <w:b/>
          <w:color w:val="000000"/>
          <w:sz w:val="20"/>
          <w:szCs w:val="20"/>
          <w:lang w:val="ro-RO"/>
        </w:rPr>
        <w:t xml:space="preserve">                                                  </w:t>
      </w:r>
    </w:p>
    <w:p w:rsidR="00603FF0" w:rsidRPr="002412C3" w:rsidRDefault="00603FF0" w:rsidP="00603FF0">
      <w:pPr>
        <w:jc w:val="both"/>
        <w:rPr>
          <w:b/>
          <w:color w:val="000000"/>
          <w:sz w:val="20"/>
          <w:szCs w:val="20"/>
          <w:lang w:val="ro-RO"/>
        </w:rPr>
      </w:pPr>
      <w:r w:rsidRPr="002412C3">
        <w:rPr>
          <w:b/>
          <w:color w:val="000000"/>
          <w:sz w:val="20"/>
          <w:szCs w:val="20"/>
          <w:lang w:val="ro-RO"/>
        </w:rPr>
        <w:t xml:space="preserve">    </w:t>
      </w:r>
      <w:r w:rsidRPr="002412C3">
        <w:rPr>
          <w:b/>
          <w:color w:val="000000"/>
          <w:sz w:val="20"/>
          <w:szCs w:val="20"/>
          <w:lang w:val="ro-RO"/>
        </w:rPr>
        <w:tab/>
      </w:r>
      <w:proofErr w:type="spellStart"/>
      <w:r w:rsidRPr="002412C3">
        <w:rPr>
          <w:b/>
          <w:color w:val="000000"/>
          <w:sz w:val="20"/>
          <w:szCs w:val="20"/>
          <w:lang w:val="ro-RO"/>
        </w:rPr>
        <w:t>Totodata</w:t>
      </w:r>
      <w:proofErr w:type="spellEnd"/>
      <w:r w:rsidRPr="002412C3">
        <w:rPr>
          <w:b/>
          <w:color w:val="000000"/>
          <w:sz w:val="20"/>
          <w:szCs w:val="20"/>
          <w:lang w:val="ro-RO"/>
        </w:rPr>
        <w:t xml:space="preserve">, declar ca am luat la </w:t>
      </w:r>
      <w:proofErr w:type="spellStart"/>
      <w:r w:rsidRPr="002412C3">
        <w:rPr>
          <w:b/>
          <w:color w:val="000000"/>
          <w:sz w:val="20"/>
          <w:szCs w:val="20"/>
          <w:lang w:val="ro-RO"/>
        </w:rPr>
        <w:t>cunostinta</w:t>
      </w:r>
      <w:proofErr w:type="spellEnd"/>
      <w:r w:rsidRPr="002412C3">
        <w:rPr>
          <w:b/>
          <w:color w:val="000000"/>
          <w:sz w:val="20"/>
          <w:szCs w:val="20"/>
          <w:lang w:val="ro-RO"/>
        </w:rPr>
        <w:t xml:space="preserve"> de prevederile art. 326 «Falsul in </w:t>
      </w:r>
      <w:proofErr w:type="spellStart"/>
      <w:r w:rsidRPr="002412C3">
        <w:rPr>
          <w:b/>
          <w:color w:val="000000"/>
          <w:sz w:val="20"/>
          <w:szCs w:val="20"/>
          <w:lang w:val="ro-RO"/>
        </w:rPr>
        <w:t>Declaratii</w:t>
      </w:r>
      <w:proofErr w:type="spellEnd"/>
      <w:r w:rsidRPr="002412C3">
        <w:rPr>
          <w:b/>
          <w:color w:val="000000"/>
          <w:sz w:val="20"/>
          <w:szCs w:val="20"/>
          <w:lang w:val="ro-RO"/>
        </w:rPr>
        <w:t>»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03FF0" w:rsidRPr="002412C3" w:rsidRDefault="00603FF0" w:rsidP="00603FF0">
      <w:pPr>
        <w:rPr>
          <w:b/>
          <w:color w:val="000000"/>
          <w:sz w:val="20"/>
          <w:szCs w:val="20"/>
          <w:lang w:val="ro-RO"/>
        </w:rPr>
      </w:pPr>
    </w:p>
    <w:p w:rsidR="00603FF0" w:rsidRPr="002412C3" w:rsidRDefault="00603FF0" w:rsidP="00603FF0">
      <w:pPr>
        <w:rPr>
          <w:b/>
          <w:color w:val="000000"/>
          <w:sz w:val="20"/>
          <w:szCs w:val="20"/>
          <w:lang w:val="es-ES"/>
        </w:rPr>
      </w:pPr>
      <w:r w:rsidRPr="002412C3">
        <w:rPr>
          <w:b/>
          <w:color w:val="000000"/>
          <w:sz w:val="20"/>
          <w:szCs w:val="20"/>
          <w:lang w:val="es-ES"/>
        </w:rPr>
        <w:t xml:space="preserve">Data </w:t>
      </w:r>
      <w:proofErr w:type="spellStart"/>
      <w:r w:rsidRPr="002412C3">
        <w:rPr>
          <w:b/>
          <w:color w:val="000000"/>
          <w:sz w:val="20"/>
          <w:szCs w:val="20"/>
          <w:lang w:val="es-ES"/>
        </w:rPr>
        <w:t>completării</w:t>
      </w:r>
      <w:proofErr w:type="spellEnd"/>
      <w:proofErr w:type="gramStart"/>
      <w:r w:rsidRPr="002412C3">
        <w:rPr>
          <w:b/>
          <w:color w:val="000000"/>
          <w:sz w:val="20"/>
          <w:szCs w:val="20"/>
          <w:lang w:val="es-ES"/>
        </w:rPr>
        <w:t>:_</w:t>
      </w:r>
      <w:proofErr w:type="gramEnd"/>
      <w:r w:rsidRPr="002412C3">
        <w:rPr>
          <w:b/>
          <w:color w:val="000000"/>
          <w:sz w:val="20"/>
          <w:szCs w:val="20"/>
          <w:lang w:val="es-ES"/>
        </w:rPr>
        <w:t>____/_____/_____</w:t>
      </w:r>
    </w:p>
    <w:p w:rsidR="00603FF0" w:rsidRPr="002412C3" w:rsidRDefault="00603FF0" w:rsidP="00603FF0">
      <w:pPr>
        <w:jc w:val="center"/>
        <w:rPr>
          <w:b/>
          <w:color w:val="000000"/>
          <w:sz w:val="20"/>
          <w:szCs w:val="20"/>
          <w:lang w:val="es-ES"/>
        </w:rPr>
      </w:pPr>
    </w:p>
    <w:p w:rsidR="00603FF0" w:rsidRPr="002412C3" w:rsidRDefault="00603FF0" w:rsidP="00603FF0">
      <w:pPr>
        <w:rPr>
          <w:b/>
          <w:color w:val="000000"/>
          <w:sz w:val="20"/>
          <w:szCs w:val="20"/>
          <w:lang w:val="es-ES"/>
        </w:rPr>
      </w:pPr>
      <w:proofErr w:type="spellStart"/>
      <w:r w:rsidRPr="002412C3">
        <w:rPr>
          <w:b/>
          <w:color w:val="000000"/>
          <w:sz w:val="20"/>
          <w:szCs w:val="20"/>
          <w:lang w:val="es-ES"/>
        </w:rPr>
        <w:t>Subsemnatul</w:t>
      </w:r>
      <w:proofErr w:type="spellEnd"/>
      <w:r w:rsidRPr="002412C3">
        <w:rPr>
          <w:b/>
          <w:color w:val="000000"/>
          <w:sz w:val="20"/>
          <w:szCs w:val="20"/>
          <w:lang w:val="es-ES"/>
        </w:rPr>
        <w:t xml:space="preserve"> ________________, </w:t>
      </w:r>
      <w:proofErr w:type="spellStart"/>
      <w:r w:rsidRPr="002412C3">
        <w:rPr>
          <w:b/>
          <w:color w:val="000000"/>
          <w:sz w:val="20"/>
          <w:szCs w:val="20"/>
          <w:lang w:val="es-ES"/>
        </w:rPr>
        <w:t>în</w:t>
      </w:r>
      <w:proofErr w:type="spellEnd"/>
      <w:r w:rsidRPr="002412C3">
        <w:rPr>
          <w:b/>
          <w:color w:val="000000"/>
          <w:sz w:val="20"/>
          <w:szCs w:val="20"/>
          <w:lang w:val="es-ES"/>
        </w:rPr>
        <w:t xml:space="preserve"> </w:t>
      </w:r>
      <w:proofErr w:type="spellStart"/>
      <w:r w:rsidRPr="002412C3">
        <w:rPr>
          <w:b/>
          <w:color w:val="000000"/>
          <w:sz w:val="20"/>
          <w:szCs w:val="20"/>
          <w:lang w:val="es-ES"/>
        </w:rPr>
        <w:t>calitate</w:t>
      </w:r>
      <w:proofErr w:type="spellEnd"/>
      <w:r w:rsidRPr="002412C3">
        <w:rPr>
          <w:b/>
          <w:color w:val="000000"/>
          <w:sz w:val="20"/>
          <w:szCs w:val="20"/>
          <w:lang w:val="es-ES"/>
        </w:rPr>
        <w:t xml:space="preserve"> de ____________________, legal </w:t>
      </w:r>
      <w:proofErr w:type="spellStart"/>
      <w:r w:rsidRPr="002412C3">
        <w:rPr>
          <w:b/>
          <w:color w:val="000000"/>
          <w:sz w:val="20"/>
          <w:szCs w:val="20"/>
          <w:lang w:val="es-ES"/>
        </w:rPr>
        <w:t>autorizat</w:t>
      </w:r>
      <w:proofErr w:type="spellEnd"/>
      <w:r w:rsidRPr="002412C3">
        <w:rPr>
          <w:b/>
          <w:color w:val="000000"/>
          <w:sz w:val="20"/>
          <w:szCs w:val="20"/>
          <w:lang w:val="es-ES"/>
        </w:rPr>
        <w:t xml:space="preserve"> </w:t>
      </w:r>
      <w:proofErr w:type="spellStart"/>
      <w:r w:rsidRPr="002412C3">
        <w:rPr>
          <w:b/>
          <w:color w:val="000000"/>
          <w:sz w:val="20"/>
          <w:szCs w:val="20"/>
          <w:lang w:val="es-ES"/>
        </w:rPr>
        <w:t>să</w:t>
      </w:r>
      <w:proofErr w:type="spellEnd"/>
      <w:r w:rsidRPr="002412C3">
        <w:rPr>
          <w:b/>
          <w:color w:val="000000"/>
          <w:sz w:val="20"/>
          <w:szCs w:val="20"/>
          <w:lang w:val="es-ES"/>
        </w:rPr>
        <w:t xml:space="preserve"> </w:t>
      </w:r>
      <w:proofErr w:type="spellStart"/>
      <w:r w:rsidRPr="002412C3">
        <w:rPr>
          <w:b/>
          <w:color w:val="000000"/>
          <w:sz w:val="20"/>
          <w:szCs w:val="20"/>
          <w:lang w:val="es-ES"/>
        </w:rPr>
        <w:t>semnez</w:t>
      </w:r>
      <w:proofErr w:type="spellEnd"/>
    </w:p>
    <w:p w:rsidR="00603FF0" w:rsidRPr="002412C3" w:rsidRDefault="00603FF0" w:rsidP="00603FF0">
      <w:pPr>
        <w:rPr>
          <w:i/>
          <w:color w:val="000000"/>
          <w:sz w:val="20"/>
          <w:szCs w:val="20"/>
          <w:lang w:val="es-ES"/>
        </w:rPr>
      </w:pPr>
      <w:r w:rsidRPr="002412C3">
        <w:rPr>
          <w:b/>
          <w:i/>
          <w:color w:val="000000"/>
          <w:sz w:val="20"/>
          <w:szCs w:val="20"/>
          <w:lang w:val="es-ES"/>
        </w:rPr>
        <w:t xml:space="preserve">                      </w:t>
      </w:r>
      <w:r w:rsidRPr="002412C3">
        <w:rPr>
          <w:i/>
          <w:color w:val="000000"/>
          <w:sz w:val="20"/>
          <w:szCs w:val="20"/>
          <w:lang w:val="es-ES"/>
        </w:rPr>
        <w:t>(</w:t>
      </w:r>
      <w:proofErr w:type="spellStart"/>
      <w:proofErr w:type="gramStart"/>
      <w:r w:rsidRPr="002412C3">
        <w:rPr>
          <w:i/>
          <w:color w:val="000000"/>
          <w:sz w:val="20"/>
          <w:szCs w:val="20"/>
          <w:lang w:val="es-ES"/>
        </w:rPr>
        <w:t>semnatura</w:t>
      </w:r>
      <w:proofErr w:type="spellEnd"/>
      <w:proofErr w:type="gramEnd"/>
      <w:r w:rsidRPr="002412C3">
        <w:rPr>
          <w:i/>
          <w:color w:val="000000"/>
          <w:sz w:val="20"/>
          <w:szCs w:val="20"/>
          <w:lang w:val="es-ES"/>
        </w:rPr>
        <w:t xml:space="preserve"> </w:t>
      </w:r>
      <w:proofErr w:type="spellStart"/>
      <w:r w:rsidRPr="002412C3">
        <w:rPr>
          <w:i/>
          <w:color w:val="000000"/>
          <w:sz w:val="20"/>
          <w:szCs w:val="20"/>
          <w:lang w:val="es-ES"/>
        </w:rPr>
        <w:t>autorizată</w:t>
      </w:r>
      <w:proofErr w:type="spellEnd"/>
      <w:r w:rsidRPr="002412C3">
        <w:rPr>
          <w:i/>
          <w:color w:val="000000"/>
          <w:sz w:val="20"/>
          <w:szCs w:val="20"/>
          <w:lang w:val="es-ES"/>
        </w:rPr>
        <w:t>)</w:t>
      </w:r>
      <w:r w:rsidRPr="002412C3">
        <w:rPr>
          <w:i/>
          <w:color w:val="000000"/>
          <w:sz w:val="20"/>
          <w:szCs w:val="20"/>
          <w:lang w:val="es-ES"/>
        </w:rPr>
        <w:tab/>
        <w:t xml:space="preserve">                   (</w:t>
      </w:r>
      <w:proofErr w:type="spellStart"/>
      <w:proofErr w:type="gramStart"/>
      <w:r w:rsidRPr="002412C3">
        <w:rPr>
          <w:i/>
          <w:color w:val="000000"/>
          <w:sz w:val="20"/>
          <w:szCs w:val="20"/>
          <w:lang w:val="es-ES"/>
        </w:rPr>
        <w:t>calitatea</w:t>
      </w:r>
      <w:proofErr w:type="spellEnd"/>
      <w:proofErr w:type="gramEnd"/>
      <w:r w:rsidRPr="002412C3">
        <w:rPr>
          <w:i/>
          <w:color w:val="000000"/>
          <w:sz w:val="20"/>
          <w:szCs w:val="20"/>
          <w:lang w:val="es-ES"/>
        </w:rPr>
        <w:t xml:space="preserve"> de </w:t>
      </w:r>
      <w:proofErr w:type="spellStart"/>
      <w:r w:rsidRPr="002412C3">
        <w:rPr>
          <w:i/>
          <w:color w:val="000000"/>
          <w:sz w:val="20"/>
          <w:szCs w:val="20"/>
          <w:lang w:val="es-ES"/>
        </w:rPr>
        <w:t>reprezentare</w:t>
      </w:r>
      <w:proofErr w:type="spellEnd"/>
      <w:r w:rsidRPr="002412C3">
        <w:rPr>
          <w:i/>
          <w:color w:val="000000"/>
          <w:sz w:val="20"/>
          <w:szCs w:val="20"/>
          <w:lang w:val="es-ES"/>
        </w:rPr>
        <w:t>)</w:t>
      </w:r>
    </w:p>
    <w:p w:rsidR="00603FF0" w:rsidRPr="002412C3" w:rsidRDefault="00603FF0" w:rsidP="00603FF0">
      <w:pPr>
        <w:rPr>
          <w:b/>
          <w:color w:val="000000"/>
          <w:sz w:val="20"/>
          <w:szCs w:val="20"/>
          <w:lang w:val="es-ES"/>
        </w:rPr>
      </w:pPr>
      <w:proofErr w:type="gramStart"/>
      <w:r w:rsidRPr="002412C3">
        <w:rPr>
          <w:b/>
          <w:color w:val="000000"/>
          <w:sz w:val="20"/>
          <w:szCs w:val="20"/>
          <w:lang w:val="es-ES"/>
        </w:rPr>
        <w:t>oferta</w:t>
      </w:r>
      <w:proofErr w:type="gramEnd"/>
      <w:r w:rsidRPr="002412C3">
        <w:rPr>
          <w:b/>
          <w:color w:val="000000"/>
          <w:sz w:val="20"/>
          <w:szCs w:val="20"/>
          <w:lang w:val="es-ES"/>
        </w:rPr>
        <w:t xml:space="preserve"> </w:t>
      </w:r>
      <w:proofErr w:type="spellStart"/>
      <w:r w:rsidRPr="002412C3">
        <w:rPr>
          <w:b/>
          <w:color w:val="000000"/>
          <w:sz w:val="20"/>
          <w:szCs w:val="20"/>
          <w:lang w:val="es-ES"/>
        </w:rPr>
        <w:t>pentru</w:t>
      </w:r>
      <w:proofErr w:type="spellEnd"/>
      <w:r w:rsidRPr="002412C3">
        <w:rPr>
          <w:b/>
          <w:color w:val="000000"/>
          <w:sz w:val="20"/>
          <w:szCs w:val="20"/>
          <w:lang w:val="es-ES"/>
        </w:rPr>
        <w:t xml:space="preserve"> </w:t>
      </w:r>
      <w:proofErr w:type="spellStart"/>
      <w:r w:rsidRPr="002412C3">
        <w:rPr>
          <w:b/>
          <w:color w:val="000000"/>
          <w:sz w:val="20"/>
          <w:szCs w:val="20"/>
          <w:lang w:val="es-ES"/>
        </w:rPr>
        <w:t>şi</w:t>
      </w:r>
      <w:proofErr w:type="spellEnd"/>
      <w:r w:rsidRPr="002412C3">
        <w:rPr>
          <w:b/>
          <w:color w:val="000000"/>
          <w:sz w:val="20"/>
          <w:szCs w:val="20"/>
          <w:lang w:val="es-ES"/>
        </w:rPr>
        <w:t xml:space="preserve"> </w:t>
      </w:r>
      <w:proofErr w:type="spellStart"/>
      <w:r w:rsidRPr="002412C3">
        <w:rPr>
          <w:b/>
          <w:color w:val="000000"/>
          <w:sz w:val="20"/>
          <w:szCs w:val="20"/>
          <w:lang w:val="es-ES"/>
        </w:rPr>
        <w:t>în</w:t>
      </w:r>
      <w:proofErr w:type="spellEnd"/>
      <w:r w:rsidRPr="002412C3">
        <w:rPr>
          <w:b/>
          <w:color w:val="000000"/>
          <w:sz w:val="20"/>
          <w:szCs w:val="20"/>
          <w:lang w:val="es-ES"/>
        </w:rPr>
        <w:t xml:space="preserve"> </w:t>
      </w:r>
      <w:proofErr w:type="spellStart"/>
      <w:r w:rsidRPr="002412C3">
        <w:rPr>
          <w:b/>
          <w:color w:val="000000"/>
          <w:sz w:val="20"/>
          <w:szCs w:val="20"/>
          <w:lang w:val="es-ES"/>
        </w:rPr>
        <w:t>numele</w:t>
      </w:r>
      <w:proofErr w:type="spellEnd"/>
      <w:r w:rsidRPr="002412C3">
        <w:rPr>
          <w:b/>
          <w:color w:val="000000"/>
          <w:sz w:val="20"/>
          <w:szCs w:val="20"/>
          <w:lang w:val="es-ES"/>
        </w:rPr>
        <w:t xml:space="preserve"> __________________________________________________.</w:t>
      </w:r>
    </w:p>
    <w:p w:rsidR="00603FF0" w:rsidRPr="002412C3" w:rsidRDefault="00603FF0" w:rsidP="00603FF0">
      <w:pPr>
        <w:jc w:val="center"/>
        <w:rPr>
          <w:i/>
          <w:color w:val="000000"/>
          <w:sz w:val="20"/>
          <w:szCs w:val="20"/>
          <w:lang w:val="es-ES"/>
        </w:rPr>
      </w:pPr>
      <w:r w:rsidRPr="002412C3">
        <w:rPr>
          <w:b/>
          <w:i/>
          <w:color w:val="000000"/>
          <w:sz w:val="20"/>
          <w:szCs w:val="20"/>
          <w:lang w:val="es-ES"/>
        </w:rPr>
        <w:t xml:space="preserve">            </w:t>
      </w:r>
      <w:r w:rsidRPr="002412C3">
        <w:rPr>
          <w:i/>
          <w:color w:val="000000"/>
          <w:sz w:val="20"/>
          <w:szCs w:val="20"/>
          <w:lang w:val="es-ES"/>
        </w:rPr>
        <w:t>(</w:t>
      </w:r>
      <w:proofErr w:type="spellStart"/>
      <w:proofErr w:type="gramStart"/>
      <w:r w:rsidRPr="002412C3">
        <w:rPr>
          <w:i/>
          <w:color w:val="000000"/>
          <w:sz w:val="20"/>
          <w:szCs w:val="20"/>
          <w:lang w:val="es-ES"/>
        </w:rPr>
        <w:t>denumirea</w:t>
      </w:r>
      <w:proofErr w:type="spellEnd"/>
      <w:r w:rsidRPr="002412C3">
        <w:rPr>
          <w:i/>
          <w:color w:val="000000"/>
          <w:sz w:val="20"/>
          <w:szCs w:val="20"/>
          <w:lang w:val="es-ES"/>
        </w:rPr>
        <w:t>/</w:t>
      </w:r>
      <w:proofErr w:type="spellStart"/>
      <w:r w:rsidRPr="002412C3">
        <w:rPr>
          <w:i/>
          <w:color w:val="000000"/>
          <w:sz w:val="20"/>
          <w:szCs w:val="20"/>
          <w:lang w:val="es-ES"/>
        </w:rPr>
        <w:t>numele</w:t>
      </w:r>
      <w:proofErr w:type="spellEnd"/>
      <w:proofErr w:type="gramEnd"/>
      <w:r w:rsidRPr="002412C3">
        <w:rPr>
          <w:i/>
          <w:color w:val="000000"/>
          <w:sz w:val="20"/>
          <w:szCs w:val="20"/>
          <w:lang w:val="es-ES"/>
        </w:rPr>
        <w:t xml:space="preserve"> </w:t>
      </w:r>
      <w:proofErr w:type="spellStart"/>
      <w:r w:rsidRPr="002412C3">
        <w:rPr>
          <w:i/>
          <w:color w:val="000000"/>
          <w:sz w:val="20"/>
          <w:szCs w:val="20"/>
          <w:lang w:val="es-ES"/>
        </w:rPr>
        <w:t>operatorului</w:t>
      </w:r>
      <w:proofErr w:type="spellEnd"/>
      <w:r w:rsidRPr="002412C3">
        <w:rPr>
          <w:i/>
          <w:color w:val="000000"/>
          <w:sz w:val="20"/>
          <w:szCs w:val="20"/>
          <w:lang w:val="es-ES"/>
        </w:rPr>
        <w:t xml:space="preserve">) </w:t>
      </w:r>
    </w:p>
    <w:p w:rsidR="00603FF0" w:rsidRPr="00E30F57" w:rsidRDefault="00603FF0" w:rsidP="00603FF0">
      <w:pPr>
        <w:jc w:val="right"/>
        <w:rPr>
          <w:b/>
          <w:color w:val="000000"/>
          <w:sz w:val="22"/>
          <w:szCs w:val="22"/>
          <w:lang w:val="es-ES"/>
        </w:rPr>
      </w:pPr>
    </w:p>
    <w:p w:rsidR="00F15649" w:rsidRDefault="00F15649" w:rsidP="00603FF0">
      <w:pPr>
        <w:jc w:val="right"/>
        <w:rPr>
          <w:b/>
          <w:color w:val="000000"/>
          <w:sz w:val="22"/>
          <w:szCs w:val="22"/>
          <w:lang w:val="es-ES"/>
        </w:rPr>
        <w:sectPr w:rsidR="00F15649" w:rsidSect="005B582E">
          <w:headerReference w:type="even" r:id="rId9"/>
          <w:pgSz w:w="11907" w:h="16840" w:code="9"/>
          <w:pgMar w:top="567" w:right="1134" w:bottom="568" w:left="1418" w:header="720" w:footer="720" w:gutter="0"/>
          <w:cols w:space="60"/>
          <w:noEndnote/>
          <w:docGrid w:linePitch="326"/>
        </w:sectPr>
      </w:pPr>
    </w:p>
    <w:p w:rsidR="00603FF0" w:rsidRPr="00E30F57" w:rsidRDefault="00603FF0" w:rsidP="00603FF0">
      <w:pPr>
        <w:jc w:val="right"/>
        <w:rPr>
          <w:b/>
          <w:color w:val="000000"/>
          <w:sz w:val="22"/>
          <w:szCs w:val="22"/>
          <w:lang w:val="es-ES"/>
        </w:rPr>
      </w:pPr>
    </w:p>
    <w:p w:rsidR="00EA0C3D" w:rsidRPr="00E30F57" w:rsidRDefault="00EA0C3D" w:rsidP="008117CA">
      <w:pPr>
        <w:rPr>
          <w:b/>
          <w:color w:val="000000"/>
          <w:sz w:val="22"/>
          <w:szCs w:val="22"/>
          <w:lang w:val="it-IT"/>
        </w:rPr>
      </w:pPr>
      <w:r w:rsidRPr="00E30F57">
        <w:rPr>
          <w:b/>
          <w:color w:val="000000"/>
          <w:sz w:val="22"/>
          <w:szCs w:val="22"/>
          <w:lang w:val="it-IT"/>
        </w:rPr>
        <w:t xml:space="preserve">OPERATORUL ECONOMIC  </w:t>
      </w:r>
      <w:r w:rsidR="008117CA">
        <w:rPr>
          <w:b/>
          <w:color w:val="000000"/>
          <w:sz w:val="22"/>
          <w:szCs w:val="22"/>
          <w:lang w:val="it-IT"/>
        </w:rPr>
        <w:t xml:space="preserve"> </w:t>
      </w:r>
      <w:r w:rsidRPr="00E30F57">
        <w:rPr>
          <w:b/>
          <w:color w:val="000000"/>
          <w:sz w:val="22"/>
          <w:szCs w:val="22"/>
          <w:lang w:val="it-IT"/>
        </w:rPr>
        <w:t xml:space="preserve">                                                                                FORMULARUL </w:t>
      </w:r>
      <w:r w:rsidR="00DF0111" w:rsidRPr="00E30F57">
        <w:rPr>
          <w:b/>
          <w:color w:val="000000"/>
          <w:sz w:val="22"/>
          <w:szCs w:val="22"/>
          <w:lang w:val="it-IT"/>
        </w:rPr>
        <w:t>2</w:t>
      </w:r>
    </w:p>
    <w:p w:rsidR="00EA0C3D" w:rsidRPr="00E30F57" w:rsidRDefault="00EA0C3D" w:rsidP="00EA0C3D">
      <w:pPr>
        <w:jc w:val="both"/>
        <w:rPr>
          <w:b/>
          <w:color w:val="000000"/>
          <w:sz w:val="22"/>
          <w:szCs w:val="22"/>
          <w:lang w:val="it-IT"/>
        </w:rPr>
      </w:pPr>
      <w:r w:rsidRPr="00E30F57">
        <w:rPr>
          <w:b/>
          <w:color w:val="000000"/>
          <w:sz w:val="22"/>
          <w:szCs w:val="22"/>
          <w:lang w:val="it-IT"/>
        </w:rPr>
        <w:t xml:space="preserve">..................................................................................... </w:t>
      </w:r>
    </w:p>
    <w:p w:rsidR="00EA0C3D" w:rsidRPr="00E30F57" w:rsidRDefault="00EA0C3D" w:rsidP="00EA0C3D">
      <w:pPr>
        <w:jc w:val="both"/>
        <w:rPr>
          <w:b/>
          <w:i/>
          <w:color w:val="000000"/>
          <w:sz w:val="22"/>
          <w:szCs w:val="22"/>
          <w:lang w:val="it-IT"/>
        </w:rPr>
      </w:pPr>
      <w:r w:rsidRPr="00E30F57">
        <w:rPr>
          <w:b/>
          <w:i/>
          <w:color w:val="000000"/>
          <w:sz w:val="22"/>
          <w:szCs w:val="22"/>
          <w:lang w:val="it-IT"/>
        </w:rPr>
        <w:t xml:space="preserve">          (denumirea/numele)</w:t>
      </w:r>
    </w:p>
    <w:p w:rsidR="00EA0C3D" w:rsidRPr="00E30F57" w:rsidRDefault="00EA0C3D" w:rsidP="00EA0C3D">
      <w:pPr>
        <w:jc w:val="both"/>
        <w:rPr>
          <w:b/>
          <w:color w:val="000000"/>
          <w:sz w:val="22"/>
          <w:szCs w:val="22"/>
          <w:lang w:val="it-IT"/>
        </w:rPr>
      </w:pPr>
      <w:r w:rsidRPr="00E30F57">
        <w:rPr>
          <w:b/>
          <w:color w:val="000000"/>
          <w:sz w:val="22"/>
          <w:szCs w:val="22"/>
          <w:lang w:val="it-IT"/>
        </w:rPr>
        <w:t xml:space="preserve">..................................................................................... </w:t>
      </w:r>
    </w:p>
    <w:p w:rsidR="00EA0C3D" w:rsidRPr="00E30F57" w:rsidRDefault="00EA0C3D" w:rsidP="00EA0C3D">
      <w:pPr>
        <w:jc w:val="both"/>
        <w:rPr>
          <w:b/>
          <w:i/>
          <w:color w:val="000000"/>
          <w:sz w:val="22"/>
          <w:szCs w:val="22"/>
          <w:lang w:val="it-IT"/>
        </w:rPr>
      </w:pPr>
      <w:r w:rsidRPr="00E30F57">
        <w:rPr>
          <w:b/>
          <w:i/>
          <w:color w:val="000000"/>
          <w:sz w:val="22"/>
          <w:szCs w:val="22"/>
          <w:lang w:val="it-IT"/>
        </w:rPr>
        <w:t xml:space="preserve">                (adresă)</w:t>
      </w:r>
    </w:p>
    <w:p w:rsidR="00EA0C3D" w:rsidRPr="00E30F57" w:rsidRDefault="00EA0C3D" w:rsidP="00EA0C3D">
      <w:pPr>
        <w:rPr>
          <w:rFonts w:eastAsiaTheme="minorHAnsi"/>
          <w:b/>
          <w:sz w:val="22"/>
          <w:szCs w:val="22"/>
          <w:lang w:val="it-IT"/>
        </w:rPr>
      </w:pPr>
    </w:p>
    <w:p w:rsidR="00EA0C3D" w:rsidRPr="00E30F57" w:rsidRDefault="00EA0C3D" w:rsidP="00EA0C3D">
      <w:pPr>
        <w:jc w:val="center"/>
        <w:rPr>
          <w:rFonts w:eastAsiaTheme="minorHAnsi"/>
          <w:b/>
          <w:sz w:val="22"/>
          <w:szCs w:val="22"/>
          <w:lang w:val="it-IT"/>
        </w:rPr>
      </w:pPr>
      <w:r w:rsidRPr="00E30F57">
        <w:rPr>
          <w:rFonts w:eastAsiaTheme="minorHAnsi"/>
          <w:b/>
          <w:sz w:val="22"/>
          <w:szCs w:val="22"/>
          <w:lang w:val="it-IT"/>
        </w:rPr>
        <w:t>PROPUNERE TEHNICA</w:t>
      </w:r>
    </w:p>
    <w:p w:rsidR="00EA0C3D" w:rsidRPr="00E30F57" w:rsidRDefault="00EA0C3D" w:rsidP="00EA0C3D">
      <w:pPr>
        <w:jc w:val="center"/>
        <w:rPr>
          <w:rFonts w:eastAsiaTheme="minorHAnsi"/>
          <w:b/>
          <w:sz w:val="22"/>
          <w:szCs w:val="22"/>
          <w:lang w:val="it-IT"/>
        </w:rPr>
      </w:pPr>
    </w:p>
    <w:p w:rsidR="00B436B2" w:rsidRPr="00B436B2" w:rsidRDefault="00B436B2" w:rsidP="00B436B2">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B436B2" w:rsidRPr="00B436B2" w:rsidRDefault="00B436B2" w:rsidP="00B436B2">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5D6909" w:rsidRPr="00E30F57" w:rsidRDefault="005D6909" w:rsidP="00EA0C3D">
      <w:pPr>
        <w:autoSpaceDE w:val="0"/>
        <w:autoSpaceDN w:val="0"/>
        <w:adjustRightInd w:val="0"/>
        <w:spacing w:before="29"/>
        <w:jc w:val="center"/>
        <w:rPr>
          <w:b/>
          <w:bCs/>
          <w:sz w:val="22"/>
          <w:szCs w:val="22"/>
          <w:lang w:val="ro-RO" w:eastAsia="ro-RO"/>
        </w:rPr>
      </w:pPr>
    </w:p>
    <w:tbl>
      <w:tblPr>
        <w:tblpPr w:leftFromText="180" w:rightFromText="180" w:vertAnchor="text" w:horzAnchor="page" w:tblpX="1807" w:tblpY="179"/>
        <w:tblW w:w="14064" w:type="dxa"/>
        <w:tblLayout w:type="fixed"/>
        <w:tblCellMar>
          <w:left w:w="30" w:type="dxa"/>
          <w:right w:w="30" w:type="dxa"/>
        </w:tblCellMar>
        <w:tblLook w:val="0000" w:firstRow="0" w:lastRow="0" w:firstColumn="0" w:lastColumn="0" w:noHBand="0" w:noVBand="0"/>
      </w:tblPr>
      <w:tblGrid>
        <w:gridCol w:w="547"/>
        <w:gridCol w:w="10115"/>
        <w:gridCol w:w="3402"/>
      </w:tblGrid>
      <w:tr w:rsidR="00EA0C3D" w:rsidRPr="00E30F57" w:rsidTr="00BE0A28">
        <w:trPr>
          <w:trHeight w:val="290"/>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EA0C3D" w:rsidRPr="00E30F57" w:rsidRDefault="00EA0C3D" w:rsidP="00EA0C3D">
            <w:pPr>
              <w:autoSpaceDE w:val="0"/>
              <w:autoSpaceDN w:val="0"/>
              <w:adjustRightInd w:val="0"/>
              <w:jc w:val="center"/>
              <w:rPr>
                <w:rFonts w:eastAsiaTheme="minorHAnsi"/>
                <w:b/>
                <w:bCs/>
                <w:color w:val="000000"/>
                <w:sz w:val="22"/>
                <w:szCs w:val="22"/>
              </w:rPr>
            </w:pPr>
            <w:proofErr w:type="spellStart"/>
            <w:r w:rsidRPr="00E30F57">
              <w:rPr>
                <w:rFonts w:eastAsiaTheme="minorHAnsi"/>
                <w:b/>
                <w:bCs/>
                <w:color w:val="000000"/>
                <w:sz w:val="22"/>
                <w:szCs w:val="22"/>
              </w:rPr>
              <w:t>Nr</w:t>
            </w:r>
            <w:proofErr w:type="spellEnd"/>
            <w:r w:rsidRPr="00E30F57">
              <w:rPr>
                <w:rFonts w:eastAsiaTheme="minorHAnsi"/>
                <w:b/>
                <w:bCs/>
                <w:color w:val="000000"/>
                <w:sz w:val="22"/>
                <w:szCs w:val="22"/>
              </w:rPr>
              <w:t xml:space="preserve">. </w:t>
            </w:r>
            <w:proofErr w:type="spellStart"/>
            <w:r w:rsidRPr="00E30F57">
              <w:rPr>
                <w:rFonts w:eastAsiaTheme="minorHAnsi"/>
                <w:b/>
                <w:bCs/>
                <w:color w:val="000000"/>
                <w:sz w:val="22"/>
                <w:szCs w:val="22"/>
              </w:rPr>
              <w:t>Crt</w:t>
            </w:r>
            <w:proofErr w:type="spellEnd"/>
            <w:r w:rsidRPr="00E30F57">
              <w:rPr>
                <w:rFonts w:eastAsiaTheme="minorHAnsi"/>
                <w:b/>
                <w:bCs/>
                <w:color w:val="000000"/>
                <w:sz w:val="22"/>
                <w:szCs w:val="22"/>
              </w:rPr>
              <w:t>.</w:t>
            </w: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EA0C3D" w:rsidRPr="00E30F57" w:rsidRDefault="00EA0C3D" w:rsidP="004E172A">
            <w:pPr>
              <w:autoSpaceDE w:val="0"/>
              <w:autoSpaceDN w:val="0"/>
              <w:adjustRightInd w:val="0"/>
              <w:jc w:val="center"/>
              <w:rPr>
                <w:rFonts w:eastAsiaTheme="minorHAnsi"/>
                <w:b/>
                <w:bCs/>
                <w:color w:val="000000"/>
                <w:sz w:val="22"/>
                <w:szCs w:val="22"/>
              </w:rPr>
            </w:pPr>
            <w:proofErr w:type="spellStart"/>
            <w:r w:rsidRPr="00E30F57">
              <w:rPr>
                <w:rFonts w:eastAsiaTheme="minorHAnsi"/>
                <w:b/>
                <w:bCs/>
                <w:color w:val="000000"/>
                <w:sz w:val="22"/>
                <w:szCs w:val="22"/>
              </w:rPr>
              <w:t>Denumire</w:t>
            </w:r>
            <w:proofErr w:type="spellEnd"/>
            <w:r w:rsidR="00353FB8" w:rsidRPr="00E30F57">
              <w:rPr>
                <w:rFonts w:eastAsiaTheme="minorHAnsi"/>
                <w:b/>
                <w:bCs/>
                <w:color w:val="000000"/>
                <w:sz w:val="22"/>
                <w:szCs w:val="22"/>
              </w:rPr>
              <w:t>/</w:t>
            </w:r>
            <w:proofErr w:type="spellStart"/>
            <w:r w:rsidR="00353FB8" w:rsidRPr="00E30F57">
              <w:rPr>
                <w:rFonts w:eastAsiaTheme="minorHAnsi"/>
                <w:b/>
                <w:bCs/>
                <w:color w:val="000000"/>
                <w:sz w:val="22"/>
                <w:szCs w:val="22"/>
              </w:rPr>
              <w:t>Caracteristici</w:t>
            </w:r>
            <w:proofErr w:type="spellEnd"/>
            <w:r w:rsidRPr="00E30F57">
              <w:rPr>
                <w:rFonts w:eastAsiaTheme="minorHAnsi"/>
                <w:b/>
                <w:bCs/>
                <w:color w:val="000000"/>
                <w:sz w:val="22"/>
                <w:szCs w:val="22"/>
              </w:rPr>
              <w:t xml:space="preserve"> </w:t>
            </w:r>
            <w:proofErr w:type="spellStart"/>
            <w:r w:rsidR="004E172A" w:rsidRPr="00E30F57">
              <w:rPr>
                <w:rFonts w:eastAsiaTheme="minorHAnsi"/>
                <w:b/>
                <w:bCs/>
                <w:color w:val="000000"/>
                <w:sz w:val="22"/>
                <w:szCs w:val="22"/>
              </w:rPr>
              <w:t>Produs</w:t>
            </w:r>
            <w:proofErr w:type="spellEnd"/>
            <w:r w:rsidR="004E172A" w:rsidRPr="00E30F57">
              <w:rPr>
                <w:rFonts w:eastAsiaTheme="minorHAnsi"/>
                <w:b/>
                <w:bCs/>
                <w:color w:val="000000"/>
                <w:sz w:val="22"/>
                <w:szCs w:val="22"/>
              </w:rPr>
              <w:t xml:space="preserve"> </w:t>
            </w:r>
            <w:proofErr w:type="spellStart"/>
            <w:r w:rsidR="004E172A" w:rsidRPr="00E30F57">
              <w:rPr>
                <w:rFonts w:eastAsiaTheme="minorHAnsi"/>
                <w:b/>
                <w:bCs/>
                <w:color w:val="000000"/>
                <w:sz w:val="22"/>
                <w:szCs w:val="22"/>
              </w:rPr>
              <w:t>solicitat</w:t>
            </w:r>
            <w:proofErr w:type="spellEnd"/>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EA0C3D" w:rsidRPr="00E30F57" w:rsidRDefault="00EA0C3D" w:rsidP="00EA0C3D">
            <w:pPr>
              <w:autoSpaceDE w:val="0"/>
              <w:autoSpaceDN w:val="0"/>
              <w:adjustRightInd w:val="0"/>
              <w:jc w:val="center"/>
              <w:rPr>
                <w:rFonts w:eastAsiaTheme="minorHAnsi"/>
                <w:b/>
                <w:bCs/>
                <w:color w:val="000000"/>
                <w:sz w:val="22"/>
                <w:szCs w:val="22"/>
              </w:rPr>
            </w:pPr>
            <w:proofErr w:type="spellStart"/>
            <w:r w:rsidRPr="00E30F57">
              <w:rPr>
                <w:rFonts w:eastAsiaTheme="minorHAnsi"/>
                <w:b/>
                <w:bCs/>
                <w:color w:val="000000"/>
                <w:sz w:val="22"/>
                <w:szCs w:val="22"/>
                <w:highlight w:val="yellow"/>
              </w:rPr>
              <w:t>Oferta</w:t>
            </w:r>
            <w:proofErr w:type="spellEnd"/>
            <w:r w:rsidRPr="00E30F57">
              <w:rPr>
                <w:rFonts w:eastAsiaTheme="minorHAnsi"/>
                <w:b/>
                <w:bCs/>
                <w:color w:val="000000"/>
                <w:sz w:val="22"/>
                <w:szCs w:val="22"/>
                <w:highlight w:val="yellow"/>
              </w:rPr>
              <w:t xml:space="preserve"> SC…………</w:t>
            </w:r>
          </w:p>
        </w:tc>
      </w:tr>
      <w:tr w:rsidR="00996769"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autoSpaceDE w:val="0"/>
              <w:autoSpaceDN w:val="0"/>
              <w:adjustRightInd w:val="0"/>
              <w:jc w:val="center"/>
              <w:rPr>
                <w:rFonts w:eastAsiaTheme="minorHAnsi"/>
                <w:color w:val="000000"/>
                <w:sz w:val="22"/>
                <w:szCs w:val="22"/>
              </w:rPr>
            </w:pPr>
            <w:r w:rsidRPr="00E30F57">
              <w:rPr>
                <w:rFonts w:eastAsiaTheme="minorHAnsi"/>
                <w:color w:val="000000"/>
                <w:sz w:val="22"/>
                <w:szCs w:val="22"/>
              </w:rPr>
              <w:t>1</w:t>
            </w: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D71577" w:rsidRPr="00D71577" w:rsidRDefault="00D71577" w:rsidP="00D71577">
            <w:pPr>
              <w:pStyle w:val="ListParagraph"/>
              <w:numPr>
                <w:ilvl w:val="0"/>
                <w:numId w:val="14"/>
              </w:numPr>
              <w:rPr>
                <w:rFonts w:eastAsia="Lucida Sans Unicode"/>
                <w:kern w:val="2"/>
                <w:sz w:val="22"/>
                <w:szCs w:val="22"/>
                <w:lang w:eastAsia="zh-CN" w:bidi="hi-IN"/>
              </w:rPr>
            </w:pPr>
            <w:r w:rsidRPr="00D71577">
              <w:rPr>
                <w:rFonts w:eastAsia="Lucida Sans Unicode"/>
                <w:kern w:val="2"/>
                <w:sz w:val="22"/>
                <w:szCs w:val="22"/>
                <w:lang w:eastAsia="zh-CN" w:bidi="hi-IN"/>
              </w:rPr>
              <w:t>1 (</w:t>
            </w:r>
            <w:proofErr w:type="spellStart"/>
            <w:r w:rsidRPr="00D71577">
              <w:rPr>
                <w:rFonts w:eastAsia="Lucida Sans Unicode"/>
                <w:kern w:val="2"/>
                <w:sz w:val="22"/>
                <w:szCs w:val="22"/>
                <w:lang w:eastAsia="zh-CN" w:bidi="hi-IN"/>
              </w:rPr>
              <w:t>una</w:t>
            </w:r>
            <w:proofErr w:type="spellEnd"/>
            <w:r w:rsidRPr="00D71577">
              <w:rPr>
                <w:rFonts w:eastAsia="Lucida Sans Unicode"/>
                <w:kern w:val="2"/>
                <w:sz w:val="22"/>
                <w:szCs w:val="22"/>
                <w:lang w:eastAsia="zh-CN" w:bidi="hi-IN"/>
              </w:rPr>
              <w:t xml:space="preserve">) </w:t>
            </w:r>
            <w:proofErr w:type="spellStart"/>
            <w:r w:rsidRPr="00D71577">
              <w:rPr>
                <w:rFonts w:eastAsia="Lucida Sans Unicode"/>
                <w:kern w:val="2"/>
                <w:sz w:val="22"/>
                <w:szCs w:val="22"/>
                <w:lang w:eastAsia="zh-CN" w:bidi="hi-IN"/>
              </w:rPr>
              <w:t>buc</w:t>
            </w:r>
            <w:proofErr w:type="spellEnd"/>
            <w:r w:rsidRPr="00D71577">
              <w:rPr>
                <w:rFonts w:eastAsia="Lucida Sans Unicode"/>
                <w:kern w:val="2"/>
                <w:sz w:val="22"/>
                <w:szCs w:val="22"/>
                <w:lang w:eastAsia="zh-CN" w:bidi="hi-IN"/>
              </w:rPr>
              <w:t xml:space="preserve">. </w:t>
            </w:r>
            <w:r w:rsidRPr="00D71577">
              <w:rPr>
                <w:rFonts w:eastAsia="Lucida Sans Unicode"/>
                <w:kern w:val="2"/>
                <w:sz w:val="22"/>
                <w:szCs w:val="22"/>
                <w:lang w:eastAsia="zh-CN" w:bidi="hi-IN"/>
              </w:rPr>
              <w:tab/>
              <w:t xml:space="preserve">Topaz </w:t>
            </w:r>
            <w:proofErr w:type="spellStart"/>
            <w:r w:rsidRPr="00D71577">
              <w:rPr>
                <w:rFonts w:eastAsia="Lucida Sans Unicode"/>
                <w:kern w:val="2"/>
                <w:sz w:val="22"/>
                <w:szCs w:val="22"/>
                <w:lang w:eastAsia="zh-CN" w:bidi="hi-IN"/>
              </w:rPr>
              <w:t>SignatureGem</w:t>
            </w:r>
            <w:proofErr w:type="spellEnd"/>
            <w:r w:rsidRPr="00D71577">
              <w:rPr>
                <w:rFonts w:eastAsia="Lucida Sans Unicode"/>
                <w:kern w:val="2"/>
                <w:sz w:val="22"/>
                <w:szCs w:val="22"/>
                <w:lang w:eastAsia="zh-CN" w:bidi="hi-IN"/>
              </w:rPr>
              <w:t xml:space="preserve"> LCD T-L462-HSB-R</w:t>
            </w:r>
          </w:p>
          <w:p w:rsidR="00EC4EA5" w:rsidRPr="00EC4EA5" w:rsidRDefault="00D71577" w:rsidP="00D71577">
            <w:pPr>
              <w:pStyle w:val="ListParagraph"/>
              <w:widowControl w:val="0"/>
              <w:autoSpaceDE w:val="0"/>
              <w:textAlignment w:val="baseline"/>
              <w:rPr>
                <w:rFonts w:eastAsia="Lucida Sans Unicode"/>
                <w:kern w:val="2"/>
                <w:sz w:val="22"/>
                <w:szCs w:val="22"/>
                <w:lang w:eastAsia="zh-CN" w:bidi="hi-IN"/>
              </w:rPr>
            </w:pPr>
            <w:r>
              <w:rPr>
                <w:rFonts w:eastAsia="Lucida Sans Unicode"/>
                <w:kern w:val="2"/>
                <w:sz w:val="22"/>
                <w:szCs w:val="22"/>
                <w:lang w:eastAsia="zh-CN" w:bidi="hi-IN"/>
              </w:rPr>
              <w:t>1.</w:t>
            </w:r>
            <w:r w:rsidR="00EC4EA5" w:rsidRPr="00EC4EA5">
              <w:rPr>
                <w:rFonts w:eastAsia="Lucida Sans Unicode"/>
                <w:kern w:val="2"/>
                <w:sz w:val="22"/>
                <w:szCs w:val="22"/>
                <w:lang w:eastAsia="zh-CN" w:bidi="hi-IN"/>
              </w:rPr>
              <w:t xml:space="preserve">Echipament </w:t>
            </w:r>
            <w:proofErr w:type="spellStart"/>
            <w:r w:rsidR="00EC4EA5" w:rsidRPr="00EC4EA5">
              <w:rPr>
                <w:rFonts w:eastAsia="Lucida Sans Unicode"/>
                <w:kern w:val="2"/>
                <w:sz w:val="22"/>
                <w:szCs w:val="22"/>
                <w:lang w:eastAsia="zh-CN" w:bidi="hi-IN"/>
              </w:rPr>
              <w:t>preluare</w:t>
            </w:r>
            <w:proofErr w:type="spellEnd"/>
            <w:r w:rsidR="00EC4EA5" w:rsidRPr="00EC4EA5">
              <w:rPr>
                <w:rFonts w:eastAsia="Lucida Sans Unicode"/>
                <w:kern w:val="2"/>
                <w:sz w:val="22"/>
                <w:szCs w:val="22"/>
                <w:lang w:eastAsia="zh-CN" w:bidi="hi-IN"/>
              </w:rPr>
              <w:t xml:space="preserve"> </w:t>
            </w:r>
            <w:proofErr w:type="spellStart"/>
            <w:r w:rsidR="00EC4EA5" w:rsidRPr="00EC4EA5">
              <w:rPr>
                <w:rFonts w:eastAsia="Lucida Sans Unicode"/>
                <w:kern w:val="2"/>
                <w:sz w:val="22"/>
                <w:szCs w:val="22"/>
                <w:lang w:eastAsia="zh-CN" w:bidi="hi-IN"/>
              </w:rPr>
              <w:t>semnătură</w:t>
            </w:r>
            <w:proofErr w:type="spellEnd"/>
            <w:r w:rsidR="00EC4EA5" w:rsidRPr="00EC4EA5">
              <w:rPr>
                <w:rFonts w:eastAsia="Lucida Sans Unicode"/>
                <w:kern w:val="2"/>
                <w:sz w:val="22"/>
                <w:szCs w:val="22"/>
                <w:lang w:eastAsia="zh-CN" w:bidi="hi-IN"/>
              </w:rPr>
              <w:t xml:space="preserve"> </w:t>
            </w:r>
            <w:proofErr w:type="spellStart"/>
            <w:r w:rsidR="00EC4EA5" w:rsidRPr="00EC4EA5">
              <w:rPr>
                <w:rFonts w:eastAsia="Lucida Sans Unicode"/>
                <w:kern w:val="2"/>
                <w:sz w:val="22"/>
                <w:szCs w:val="22"/>
                <w:lang w:eastAsia="zh-CN" w:bidi="hi-IN"/>
              </w:rPr>
              <w:t>olograf</w:t>
            </w:r>
            <w:proofErr w:type="spellEnd"/>
            <w:r w:rsidR="00EC4EA5" w:rsidRPr="00EC4EA5">
              <w:rPr>
                <w:rFonts w:eastAsia="Lucida Sans Unicode"/>
                <w:kern w:val="2"/>
                <w:sz w:val="22"/>
                <w:szCs w:val="22"/>
                <w:lang w:eastAsia="zh-CN" w:bidi="hi-IN"/>
              </w:rPr>
              <w:t xml:space="preserve">: </w:t>
            </w:r>
          </w:p>
          <w:p w:rsidR="00996769" w:rsidRPr="00E52543" w:rsidRDefault="00EC4EA5" w:rsidP="00EC4EA5">
            <w:pPr>
              <w:pStyle w:val="ListParagraph"/>
              <w:tabs>
                <w:tab w:val="left" w:pos="0"/>
              </w:tabs>
            </w:pPr>
            <w:r w:rsidRPr="00EC4EA5">
              <w:rPr>
                <w:rFonts w:eastAsia="Lucida Sans Unicode"/>
                <w:kern w:val="2"/>
                <w:sz w:val="22"/>
                <w:szCs w:val="22"/>
                <w:lang w:eastAsia="zh-CN" w:bidi="hi-IN"/>
              </w:rPr>
              <w:t xml:space="preserve">- Topaz </w:t>
            </w:r>
            <w:proofErr w:type="spellStart"/>
            <w:r w:rsidRPr="00EC4EA5">
              <w:rPr>
                <w:rFonts w:eastAsia="Lucida Sans Unicode"/>
                <w:kern w:val="2"/>
                <w:sz w:val="22"/>
                <w:szCs w:val="22"/>
                <w:lang w:eastAsia="zh-CN" w:bidi="hi-IN"/>
              </w:rPr>
              <w:t>SignatureGem</w:t>
            </w:r>
            <w:proofErr w:type="spellEnd"/>
            <w:r w:rsidRPr="00EC4EA5">
              <w:rPr>
                <w:rFonts w:eastAsia="Lucida Sans Unicode"/>
                <w:kern w:val="2"/>
                <w:sz w:val="22"/>
                <w:szCs w:val="22"/>
                <w:lang w:eastAsia="zh-CN" w:bidi="hi-IN"/>
              </w:rPr>
              <w:t xml:space="preserve"> LCD T-L462-HSB-R (</w:t>
            </w:r>
            <w:proofErr w:type="spellStart"/>
            <w:r w:rsidRPr="00EC4EA5">
              <w:rPr>
                <w:rFonts w:eastAsia="Lucida Sans Unicode"/>
                <w:kern w:val="2"/>
                <w:sz w:val="22"/>
                <w:szCs w:val="22"/>
                <w:lang w:eastAsia="zh-CN" w:bidi="hi-IN"/>
              </w:rPr>
              <w:t>exclus</w:t>
            </w:r>
            <w:proofErr w:type="spellEnd"/>
            <w:r w:rsidRPr="00EC4EA5">
              <w:rPr>
                <w:rFonts w:eastAsia="Lucida Sans Unicode"/>
                <w:kern w:val="2"/>
                <w:sz w:val="22"/>
                <w:szCs w:val="22"/>
                <w:lang w:eastAsia="zh-CN" w:bidi="hi-IN"/>
              </w:rPr>
              <w:t xml:space="preserve"> </w:t>
            </w:r>
            <w:proofErr w:type="spellStart"/>
            <w:r w:rsidRPr="00EC4EA5">
              <w:rPr>
                <w:rFonts w:eastAsia="Lucida Sans Unicode"/>
                <w:kern w:val="2"/>
                <w:sz w:val="22"/>
                <w:szCs w:val="22"/>
                <w:lang w:eastAsia="zh-CN" w:bidi="hi-IN"/>
              </w:rPr>
              <w:t>modele</w:t>
            </w:r>
            <w:proofErr w:type="spellEnd"/>
            <w:r w:rsidRPr="00EC4EA5">
              <w:rPr>
                <w:rFonts w:eastAsia="Lucida Sans Unicode"/>
                <w:kern w:val="2"/>
                <w:sz w:val="22"/>
                <w:szCs w:val="22"/>
                <w:lang w:eastAsia="zh-CN" w:bidi="hi-IN"/>
              </w:rPr>
              <w:t xml:space="preserve"> </w:t>
            </w:r>
            <w:proofErr w:type="spellStart"/>
            <w:r w:rsidRPr="00EC4EA5">
              <w:rPr>
                <w:rFonts w:eastAsia="Lucida Sans Unicode"/>
                <w:kern w:val="2"/>
                <w:sz w:val="22"/>
                <w:szCs w:val="22"/>
                <w:lang w:eastAsia="zh-CN" w:bidi="hi-IN"/>
              </w:rPr>
              <w:t>compatibile</w:t>
            </w:r>
            <w:proofErr w:type="spellEnd"/>
            <w:r w:rsidRPr="00EC4EA5">
              <w:rPr>
                <w:rFonts w:eastAsia="Lucida Sans Unicode"/>
                <w:kern w:val="2"/>
                <w:sz w:val="22"/>
                <w:szCs w:val="22"/>
                <w:lang w:eastAsia="zh-CN" w:bidi="hi-IN"/>
              </w:rPr>
              <w:t>)</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autoSpaceDE w:val="0"/>
              <w:autoSpaceDN w:val="0"/>
              <w:adjustRightInd w:val="0"/>
              <w:rPr>
                <w:rFonts w:eastAsiaTheme="minorHAnsi"/>
                <w:color w:val="000000"/>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996769" w:rsidRPr="00E30F57" w:rsidTr="00BE0A28">
        <w:trPr>
          <w:trHeight w:val="362"/>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autoSpaceDE w:val="0"/>
              <w:autoSpaceDN w:val="0"/>
              <w:adjustRightInd w:val="0"/>
              <w:jc w:val="center"/>
              <w:rPr>
                <w:rFonts w:eastAsiaTheme="minorHAnsi"/>
                <w:color w:val="000000"/>
                <w:sz w:val="22"/>
                <w:szCs w:val="22"/>
              </w:rPr>
            </w:pPr>
            <w:r w:rsidRPr="00E30F57">
              <w:rPr>
                <w:rFonts w:eastAsiaTheme="minorHAnsi"/>
                <w:color w:val="000000"/>
                <w:sz w:val="22"/>
                <w:szCs w:val="22"/>
              </w:rPr>
              <w:t>2</w:t>
            </w: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D71577" w:rsidRDefault="00D71577">
            <w:r w:rsidRPr="00D71577">
              <w:t>-</w:t>
            </w:r>
            <w:r w:rsidRPr="00D71577">
              <w:tab/>
              <w:t>1 (</w:t>
            </w:r>
            <w:proofErr w:type="spellStart"/>
            <w:r w:rsidRPr="00D71577">
              <w:t>una</w:t>
            </w:r>
            <w:proofErr w:type="spellEnd"/>
            <w:r w:rsidRPr="00D71577">
              <w:t xml:space="preserve">) </w:t>
            </w:r>
            <w:proofErr w:type="spellStart"/>
            <w:r w:rsidRPr="00D71577">
              <w:t>buc</w:t>
            </w:r>
            <w:proofErr w:type="spellEnd"/>
            <w:r w:rsidRPr="00D71577">
              <w:t xml:space="preserve"> </w:t>
            </w:r>
            <w:r w:rsidRPr="00D71577">
              <w:tab/>
              <w:t xml:space="preserve">Desktop PC i5 </w:t>
            </w:r>
            <w:proofErr w:type="spellStart"/>
            <w:r w:rsidRPr="00D71577">
              <w:t>generația</w:t>
            </w:r>
            <w:proofErr w:type="spellEnd"/>
            <w:r w:rsidRPr="00D71577">
              <w:t xml:space="preserve"> 14</w:t>
            </w:r>
          </w:p>
          <w:p w:rsidR="00D71577" w:rsidRDefault="00D71577"/>
          <w:tbl>
            <w:tblPr>
              <w:tblW w:w="9634" w:type="dxa"/>
              <w:tblLayout w:type="fixed"/>
              <w:tblLook w:val="0000" w:firstRow="0" w:lastRow="0" w:firstColumn="0" w:lastColumn="0" w:noHBand="0" w:noVBand="0"/>
            </w:tblPr>
            <w:tblGrid>
              <w:gridCol w:w="2547"/>
              <w:gridCol w:w="1559"/>
              <w:gridCol w:w="5528"/>
            </w:tblGrid>
            <w:tr w:rsidR="00EC4EA5" w:rsidRPr="008F1D39" w:rsidTr="0071763B">
              <w:trPr>
                <w:trHeight w:val="235"/>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rPr>
                      <w:sz w:val="22"/>
                      <w:szCs w:val="22"/>
                    </w:rPr>
                  </w:pPr>
                  <w:r w:rsidRPr="008F1D39">
                    <w:rPr>
                      <w:b/>
                      <w:sz w:val="22"/>
                      <w:szCs w:val="22"/>
                    </w:rPr>
                    <w:t>2.</w:t>
                  </w:r>
                  <w:r w:rsidRPr="008F1D39">
                    <w:rPr>
                      <w:sz w:val="22"/>
                      <w:szCs w:val="22"/>
                    </w:rPr>
                    <w:t xml:space="preserve"> </w:t>
                  </w:r>
                  <w:proofErr w:type="spellStart"/>
                  <w:r w:rsidRPr="008F1D39">
                    <w:rPr>
                      <w:b/>
                      <w:bCs/>
                      <w:sz w:val="22"/>
                      <w:szCs w:val="22"/>
                      <w:lang w:val="fr-FR"/>
                    </w:rPr>
                    <w:t>Sistem</w:t>
                  </w:r>
                  <w:proofErr w:type="spellEnd"/>
                  <w:r w:rsidRPr="008F1D39">
                    <w:rPr>
                      <w:b/>
                      <w:bCs/>
                      <w:sz w:val="22"/>
                      <w:szCs w:val="22"/>
                      <w:lang w:val="fr-FR"/>
                    </w:rPr>
                    <w:t xml:space="preserve"> Desktop  P.C.</w:t>
                  </w:r>
                </w:p>
              </w:tc>
            </w:tr>
            <w:tr w:rsidR="00EC4EA5" w:rsidRPr="008F1D39" w:rsidTr="0071763B">
              <w:trPr>
                <w:trHeight w:val="422"/>
              </w:trPr>
              <w:tc>
                <w:tcPr>
                  <w:tcW w:w="4106" w:type="dxa"/>
                  <w:gridSpan w:val="2"/>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CARACTERISTICĂ TEHNICĂ</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PARAMETRI</w:t>
                  </w:r>
                </w:p>
              </w:tc>
            </w:tr>
            <w:tr w:rsidR="00EC4EA5" w:rsidRPr="008F1D39" w:rsidTr="0071763B">
              <w:trPr>
                <w:trHeight w:val="414"/>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Procesor</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Model</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rPr>
                      <w:sz w:val="22"/>
                      <w:szCs w:val="22"/>
                      <w:lang w:val="ro-RO"/>
                    </w:rPr>
                  </w:pPr>
                  <w:r w:rsidRPr="008F1D39">
                    <w:rPr>
                      <w:sz w:val="22"/>
                      <w:szCs w:val="22"/>
                      <w:lang w:val="ro-RO"/>
                    </w:rPr>
                    <w:t xml:space="preserve">Intel Core </w:t>
                  </w:r>
                  <w:r w:rsidRPr="008F1D39">
                    <w:rPr>
                      <w:b/>
                      <w:sz w:val="22"/>
                      <w:szCs w:val="22"/>
                      <w:lang w:val="ro-RO"/>
                    </w:rPr>
                    <w:t xml:space="preserve">i5-14400 </w:t>
                  </w:r>
                  <w:r w:rsidRPr="008F1D39">
                    <w:rPr>
                      <w:sz w:val="22"/>
                      <w:szCs w:val="22"/>
                      <w:lang w:val="ro-RO"/>
                    </w:rPr>
                    <w:t>sau superior</w:t>
                  </w:r>
                </w:p>
                <w:p w:rsidR="00EC4EA5" w:rsidRPr="008F1D39" w:rsidRDefault="00EC4EA5" w:rsidP="00C166DE">
                  <w:pPr>
                    <w:framePr w:hSpace="180" w:wrap="around" w:vAnchor="text" w:hAnchor="page" w:x="1807" w:y="179"/>
                    <w:rPr>
                      <w:sz w:val="22"/>
                      <w:szCs w:val="22"/>
                      <w:lang w:val="ro-RO"/>
                    </w:rPr>
                  </w:pPr>
                  <w:r w:rsidRPr="008F1D39">
                    <w:rPr>
                      <w:sz w:val="22"/>
                      <w:szCs w:val="22"/>
                      <w:lang w:val="ro-RO"/>
                    </w:rPr>
                    <w:t>Nr. nuclee       -  10</w:t>
                  </w:r>
                </w:p>
                <w:p w:rsidR="00EC4EA5" w:rsidRPr="008F1D39" w:rsidRDefault="00EC4EA5" w:rsidP="00C166DE">
                  <w:pPr>
                    <w:framePr w:hSpace="180" w:wrap="around" w:vAnchor="text" w:hAnchor="page" w:x="1807" w:y="179"/>
                    <w:rPr>
                      <w:b/>
                      <w:sz w:val="22"/>
                      <w:szCs w:val="22"/>
                      <w:lang w:val="ro-RO"/>
                    </w:rPr>
                  </w:pPr>
                  <w:r w:rsidRPr="008F1D39">
                    <w:rPr>
                      <w:sz w:val="22"/>
                      <w:szCs w:val="22"/>
                      <w:lang w:val="ro-RO"/>
                    </w:rPr>
                    <w:t xml:space="preserve">Nr. </w:t>
                  </w:r>
                  <w:proofErr w:type="spellStart"/>
                  <w:r w:rsidRPr="008F1D39">
                    <w:rPr>
                      <w:sz w:val="22"/>
                      <w:szCs w:val="22"/>
                      <w:lang w:val="ro-RO"/>
                    </w:rPr>
                    <w:t>thread-uri</w:t>
                  </w:r>
                  <w:proofErr w:type="spellEnd"/>
                  <w:r w:rsidRPr="008F1D39">
                    <w:rPr>
                      <w:sz w:val="22"/>
                      <w:szCs w:val="22"/>
                      <w:lang w:val="ro-RO"/>
                    </w:rPr>
                    <w:t xml:space="preserve">  - 16</w:t>
                  </w:r>
                </w:p>
              </w:tc>
            </w:tr>
            <w:tr w:rsidR="00EC4EA5" w:rsidRPr="008F1D39" w:rsidTr="0071763B">
              <w:trPr>
                <w:trHeight w:val="255"/>
              </w:trPr>
              <w:tc>
                <w:tcPr>
                  <w:tcW w:w="2547"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sz w:val="22"/>
                      <w:szCs w:val="22"/>
                    </w:rPr>
                  </w:pPr>
                  <w:r w:rsidRPr="008F1D39">
                    <w:rPr>
                      <w:b/>
                      <w:bCs/>
                      <w:sz w:val="22"/>
                      <w:szCs w:val="22"/>
                      <w:lang w:val="ro-RO"/>
                    </w:rPr>
                    <w:t>Placă de bază</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Porturi integrate</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rPr>
                    <w:t>1 x Audio</w:t>
                  </w:r>
                </w:p>
              </w:tc>
            </w:tr>
            <w:tr w:rsidR="00EC4EA5" w:rsidRPr="008F1D39" w:rsidTr="0071763B">
              <w:trPr>
                <w:trHeight w:val="255"/>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 xml:space="preserve">2 x USB 2.0 </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rPr>
                    <w:t>2 x USB 3.2 Gen 2</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sz w:val="22"/>
                      <w:szCs w:val="22"/>
                      <w:lang w:val="ro-RO"/>
                    </w:rPr>
                    <w:t>VGA+HDMI</w:t>
                  </w:r>
                  <w:r w:rsidRPr="008F1D39">
                    <w:rPr>
                      <w:sz w:val="22"/>
                      <w:szCs w:val="22"/>
                      <w:lang w:val="ro-RO"/>
                    </w:rPr>
                    <w:t xml:space="preserve"> (pentru extensie monitor)</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1 x RJ45, 10/100/1000</w:t>
                  </w:r>
                </w:p>
              </w:tc>
            </w:tr>
            <w:tr w:rsidR="00EC4EA5" w:rsidRPr="008F1D39" w:rsidTr="0071763B">
              <w:trPr>
                <w:trHeight w:val="255"/>
              </w:trPr>
              <w:tc>
                <w:tcPr>
                  <w:tcW w:w="2547"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Memorie</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Tip memorie</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DDR 5</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 xml:space="preserve">Capacitate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16 GB 4800 MHz</w:t>
                  </w:r>
                </w:p>
              </w:tc>
            </w:tr>
            <w:tr w:rsidR="00EC4EA5" w:rsidRPr="008F1D39" w:rsidTr="0071763B">
              <w:trPr>
                <w:trHeight w:val="349"/>
              </w:trPr>
              <w:tc>
                <w:tcPr>
                  <w:tcW w:w="2547"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Suport stocare date</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 xml:space="preserve">Capacitate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Minim 512 GB</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Tip</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sz w:val="22"/>
                      <w:szCs w:val="22"/>
                      <w:lang w:val="ro-RO"/>
                    </w:rPr>
                    <w:t xml:space="preserve">SSD </w:t>
                  </w:r>
                </w:p>
              </w:tc>
            </w:tr>
            <w:tr w:rsidR="00EC4EA5" w:rsidRPr="008F1D39" w:rsidTr="0071763B">
              <w:trPr>
                <w:trHeight w:val="330"/>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 xml:space="preserve">Interfață video </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Integrată</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Chipset grafic integrat</w:t>
                  </w:r>
                </w:p>
              </w:tc>
            </w:tr>
            <w:tr w:rsidR="00EC4EA5" w:rsidRPr="008F1D39" w:rsidTr="0071763B">
              <w:trPr>
                <w:trHeight w:val="782"/>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Carcasă</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Tip carcasă</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proofErr w:type="spellStart"/>
                  <w:r w:rsidRPr="008F1D39">
                    <w:rPr>
                      <w:sz w:val="22"/>
                      <w:szCs w:val="22"/>
                      <w:lang w:val="ro-RO"/>
                    </w:rPr>
                    <w:t>Small</w:t>
                  </w:r>
                  <w:proofErr w:type="spellEnd"/>
                  <w:r w:rsidRPr="008F1D39">
                    <w:rPr>
                      <w:sz w:val="22"/>
                      <w:szCs w:val="22"/>
                      <w:lang w:val="ro-RO"/>
                    </w:rPr>
                    <w:t xml:space="preserve"> </w:t>
                  </w:r>
                  <w:proofErr w:type="spellStart"/>
                  <w:r w:rsidRPr="008F1D39">
                    <w:rPr>
                      <w:sz w:val="22"/>
                      <w:szCs w:val="22"/>
                      <w:lang w:val="ro-RO"/>
                    </w:rPr>
                    <w:t>Form</w:t>
                  </w:r>
                  <w:proofErr w:type="spellEnd"/>
                  <w:r w:rsidRPr="008F1D39">
                    <w:rPr>
                      <w:sz w:val="22"/>
                      <w:szCs w:val="22"/>
                      <w:lang w:val="ro-RO"/>
                    </w:rPr>
                    <w:t xml:space="preserve"> Factor, Mini </w:t>
                  </w:r>
                  <w:proofErr w:type="spellStart"/>
                  <w:r w:rsidRPr="008F1D39">
                    <w:rPr>
                      <w:sz w:val="22"/>
                      <w:szCs w:val="22"/>
                      <w:lang w:val="ro-RO"/>
                    </w:rPr>
                    <w:t>Tower</w:t>
                  </w:r>
                  <w:proofErr w:type="spellEnd"/>
                  <w:r w:rsidRPr="008F1D39">
                    <w:rPr>
                      <w:sz w:val="22"/>
                      <w:szCs w:val="22"/>
                      <w:lang w:val="ro-RO"/>
                    </w:rPr>
                    <w:t xml:space="preserve"> cu </w:t>
                  </w:r>
                  <w:r w:rsidRPr="008F1D39">
                    <w:rPr>
                      <w:b/>
                      <w:sz w:val="22"/>
                      <w:szCs w:val="22"/>
                      <w:lang w:val="ro-RO"/>
                    </w:rPr>
                    <w:t>sursă minim 200 watt</w:t>
                  </w:r>
                  <w:r w:rsidRPr="008F1D39">
                    <w:rPr>
                      <w:sz w:val="22"/>
                      <w:szCs w:val="22"/>
                      <w:lang w:val="ro-RO"/>
                    </w:rPr>
                    <w:t xml:space="preserve"> </w:t>
                  </w:r>
                </w:p>
              </w:tc>
            </w:tr>
            <w:tr w:rsidR="00EC4EA5" w:rsidRPr="008F1D39" w:rsidTr="0071763B">
              <w:trPr>
                <w:trHeight w:val="255"/>
              </w:trPr>
              <w:tc>
                <w:tcPr>
                  <w:tcW w:w="2547"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Mouse</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Interfață</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USB</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Tehnologie</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 xml:space="preserve">Optic, </w:t>
                  </w:r>
                  <w:proofErr w:type="spellStart"/>
                  <w:r w:rsidRPr="008F1D39">
                    <w:rPr>
                      <w:sz w:val="22"/>
                      <w:szCs w:val="22"/>
                      <w:lang w:val="ro-RO"/>
                    </w:rPr>
                    <w:t>scroll</w:t>
                  </w:r>
                  <w:proofErr w:type="spellEnd"/>
                </w:p>
              </w:tc>
            </w:tr>
            <w:tr w:rsidR="00EC4EA5" w:rsidRPr="008F1D39" w:rsidTr="0071763B">
              <w:trPr>
                <w:trHeight w:val="255"/>
              </w:trPr>
              <w:tc>
                <w:tcPr>
                  <w:tcW w:w="2547" w:type="dxa"/>
                  <w:vMerge w:val="restart"/>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Tastatură</w:t>
                  </w: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proofErr w:type="spellStart"/>
                  <w:r w:rsidRPr="008F1D39">
                    <w:rPr>
                      <w:b/>
                      <w:bCs/>
                      <w:sz w:val="22"/>
                      <w:szCs w:val="22"/>
                      <w:lang w:val="ro-RO"/>
                    </w:rPr>
                    <w:t>InterfaŢă</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USB</w:t>
                  </w:r>
                </w:p>
              </w:tc>
            </w:tr>
            <w:tr w:rsidR="00EC4EA5" w:rsidRPr="008F1D39" w:rsidTr="0071763B">
              <w:trPr>
                <w:trHeight w:val="330"/>
              </w:trPr>
              <w:tc>
                <w:tcPr>
                  <w:tcW w:w="2547" w:type="dxa"/>
                  <w:vMerge/>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snapToGrid w:val="0"/>
                    <w:jc w:val="both"/>
                    <w:rPr>
                      <w:b/>
                      <w:bCs/>
                      <w:sz w:val="22"/>
                      <w:szCs w:val="22"/>
                      <w:lang w:val="ro-RO"/>
                    </w:rPr>
                  </w:pPr>
                </w:p>
              </w:tc>
              <w:tc>
                <w:tcPr>
                  <w:tcW w:w="1559"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Număr taste şi tip tastatură</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Tastatura QWERTY cu caractere Românești, 104 taste</w:t>
                  </w:r>
                </w:p>
              </w:tc>
            </w:tr>
            <w:tr w:rsidR="00EC4EA5" w:rsidRPr="008F1D39" w:rsidTr="0071763B">
              <w:trPr>
                <w:trHeight w:val="330"/>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Securitate</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 xml:space="preserve">Chip/modul de securitate integrat pe placa de bază tip </w:t>
                  </w:r>
                  <w:r w:rsidRPr="008F1D39">
                    <w:rPr>
                      <w:b/>
                      <w:sz w:val="22"/>
                      <w:szCs w:val="22"/>
                      <w:lang w:val="ro-RO"/>
                    </w:rPr>
                    <w:t>TPM 2.0</w:t>
                  </w:r>
                  <w:r w:rsidRPr="008F1D39">
                    <w:rPr>
                      <w:sz w:val="22"/>
                      <w:szCs w:val="22"/>
                      <w:lang w:val="ro-RO"/>
                    </w:rPr>
                    <w:t xml:space="preserve"> </w:t>
                  </w:r>
                </w:p>
              </w:tc>
            </w:tr>
            <w:tr w:rsidR="00EC4EA5" w:rsidRPr="008F1D39" w:rsidTr="0071763B">
              <w:trPr>
                <w:trHeight w:val="330"/>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proofErr w:type="spellStart"/>
                  <w:r w:rsidRPr="008F1D39">
                    <w:rPr>
                      <w:b/>
                      <w:bCs/>
                      <w:sz w:val="22"/>
                      <w:szCs w:val="22"/>
                      <w:lang w:val="ro-RO"/>
                    </w:rPr>
                    <w:t>Certificari</w:t>
                  </w:r>
                  <w:proofErr w:type="spellEnd"/>
                  <w:r w:rsidRPr="008F1D39">
                    <w:rPr>
                      <w:b/>
                      <w:bCs/>
                      <w:sz w:val="22"/>
                      <w:szCs w:val="22"/>
                      <w:lang w:val="ro-RO"/>
                    </w:rPr>
                    <w:t xml:space="preserve"> </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Energy Star sau echivalent european</w:t>
                  </w:r>
                </w:p>
              </w:tc>
            </w:tr>
            <w:tr w:rsidR="00EC4EA5" w:rsidRPr="008F1D39" w:rsidTr="0071763B">
              <w:trPr>
                <w:trHeight w:val="674"/>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Sistem operare</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rPr>
                      <w:sz w:val="22"/>
                      <w:szCs w:val="22"/>
                    </w:rPr>
                  </w:pPr>
                  <w:r w:rsidRPr="008F1D39">
                    <w:rPr>
                      <w:b/>
                      <w:sz w:val="22"/>
                      <w:szCs w:val="22"/>
                      <w:lang w:val="ro-RO"/>
                    </w:rPr>
                    <w:t xml:space="preserve">Microsoft Windows 11 Pro </w:t>
                  </w:r>
                  <w:r w:rsidRPr="008F1D39">
                    <w:rPr>
                      <w:b/>
                      <w:color w:val="000000"/>
                      <w:sz w:val="22"/>
                      <w:szCs w:val="22"/>
                      <w:lang w:val="ro-RO"/>
                    </w:rPr>
                    <w:t xml:space="preserve">64 </w:t>
                  </w:r>
                  <w:proofErr w:type="spellStart"/>
                  <w:r w:rsidRPr="008F1D39">
                    <w:rPr>
                      <w:b/>
                      <w:color w:val="000000"/>
                      <w:sz w:val="22"/>
                      <w:szCs w:val="22"/>
                      <w:lang w:val="ro-RO"/>
                    </w:rPr>
                    <w:t>biti</w:t>
                  </w:r>
                  <w:proofErr w:type="spellEnd"/>
                  <w:r w:rsidRPr="008F1D39">
                    <w:rPr>
                      <w:b/>
                      <w:color w:val="000000"/>
                      <w:sz w:val="22"/>
                      <w:szCs w:val="22"/>
                      <w:lang w:val="ro-RO"/>
                    </w:rPr>
                    <w:t xml:space="preserve">, </w:t>
                  </w:r>
                  <w:r w:rsidRPr="008F1D39">
                    <w:rPr>
                      <w:b/>
                      <w:sz w:val="22"/>
                      <w:szCs w:val="22"/>
                      <w:lang w:val="ro-RO"/>
                    </w:rPr>
                    <w:t xml:space="preserve">OEM </w:t>
                  </w:r>
                  <w:r w:rsidRPr="008F1D39">
                    <w:rPr>
                      <w:sz w:val="22"/>
                      <w:szCs w:val="22"/>
                      <w:lang w:val="ro-RO"/>
                    </w:rPr>
                    <w:t xml:space="preserve">cu </w:t>
                  </w:r>
                  <w:proofErr w:type="spellStart"/>
                  <w:r w:rsidRPr="008F1D39">
                    <w:rPr>
                      <w:sz w:val="22"/>
                      <w:szCs w:val="22"/>
                      <w:lang w:val="ro-RO"/>
                    </w:rPr>
                    <w:t>functia</w:t>
                  </w:r>
                  <w:proofErr w:type="spellEnd"/>
                  <w:r w:rsidRPr="008F1D39">
                    <w:rPr>
                      <w:sz w:val="22"/>
                      <w:szCs w:val="22"/>
                      <w:lang w:val="ro-RO"/>
                    </w:rPr>
                    <w:t xml:space="preserve"> de antivirus activată</w:t>
                  </w:r>
                  <w:r w:rsidRPr="008F1D39">
                    <w:rPr>
                      <w:b/>
                      <w:sz w:val="22"/>
                      <w:szCs w:val="22"/>
                      <w:lang w:val="ro-RO"/>
                    </w:rPr>
                    <w:t xml:space="preserve"> </w:t>
                  </w:r>
                </w:p>
              </w:tc>
            </w:tr>
            <w:tr w:rsidR="00EC4EA5" w:rsidRPr="008F1D39" w:rsidTr="0071763B">
              <w:trPr>
                <w:trHeight w:val="863"/>
              </w:trPr>
              <w:tc>
                <w:tcPr>
                  <w:tcW w:w="2547" w:type="dxa"/>
                  <w:tcBorders>
                    <w:top w:val="single" w:sz="4" w:space="0" w:color="000000"/>
                    <w:left w:val="single" w:sz="4" w:space="0" w:color="000000"/>
                    <w:bottom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b/>
                      <w:bCs/>
                      <w:sz w:val="22"/>
                      <w:szCs w:val="22"/>
                      <w:lang w:val="ro-RO"/>
                    </w:rPr>
                    <w:t>Certificări/Standarde</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4EA5" w:rsidRPr="008F1D39" w:rsidRDefault="00EC4EA5" w:rsidP="00C166DE">
                  <w:pPr>
                    <w:framePr w:hSpace="180" w:wrap="around" w:vAnchor="text" w:hAnchor="page" w:x="1807" w:y="179"/>
                    <w:jc w:val="both"/>
                    <w:rPr>
                      <w:sz w:val="22"/>
                      <w:szCs w:val="22"/>
                    </w:rPr>
                  </w:pPr>
                  <w:r w:rsidRPr="008F1D39">
                    <w:rPr>
                      <w:sz w:val="22"/>
                      <w:szCs w:val="22"/>
                      <w:lang w:val="ro-RO"/>
                    </w:rPr>
                    <w:t xml:space="preserve">Produs în sistem ISO 9001 sau echivalent şi ISO 14001 sau echivalent (se vor prezenta copii </w:t>
                  </w:r>
                  <w:proofErr w:type="spellStart"/>
                  <w:r w:rsidRPr="008F1D39">
                    <w:rPr>
                      <w:sz w:val="22"/>
                      <w:szCs w:val="22"/>
                      <w:lang w:val="ro-RO"/>
                    </w:rPr>
                    <w:t>dupa</w:t>
                  </w:r>
                  <w:proofErr w:type="spellEnd"/>
                  <w:r w:rsidRPr="008F1D39">
                    <w:rPr>
                      <w:sz w:val="22"/>
                      <w:szCs w:val="22"/>
                      <w:lang w:val="ro-RO"/>
                    </w:rPr>
                    <w:t xml:space="preserve"> certificatele emise de instituţiile acreditate)</w:t>
                  </w:r>
                </w:p>
              </w:tc>
            </w:tr>
          </w:tbl>
          <w:p w:rsidR="00996769" w:rsidRPr="00E52543" w:rsidRDefault="00996769" w:rsidP="00996769">
            <w:pPr>
              <w:tabs>
                <w:tab w:val="left" w:pos="0"/>
              </w:tabs>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rPr>
                <w:sz w:val="22"/>
                <w:szCs w:val="22"/>
              </w:rPr>
            </w:pPr>
            <w:r w:rsidRPr="00E30F57">
              <w:rPr>
                <w:rFonts w:eastAsiaTheme="minorHAnsi"/>
                <w:color w:val="000000"/>
                <w:sz w:val="22"/>
                <w:szCs w:val="22"/>
                <w:highlight w:val="yellow"/>
              </w:rPr>
              <w:lastRenderedPageBreak/>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996769"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autoSpaceDE w:val="0"/>
              <w:autoSpaceDN w:val="0"/>
              <w:adjustRightInd w:val="0"/>
              <w:jc w:val="center"/>
              <w:rPr>
                <w:rFonts w:eastAsiaTheme="minorHAnsi"/>
                <w:color w:val="000000"/>
                <w:sz w:val="22"/>
                <w:szCs w:val="22"/>
              </w:rPr>
            </w:pPr>
            <w:r w:rsidRPr="00E30F57">
              <w:rPr>
                <w:rFonts w:eastAsiaTheme="minorHAnsi"/>
                <w:color w:val="000000"/>
                <w:sz w:val="22"/>
                <w:szCs w:val="22"/>
              </w:rPr>
              <w:lastRenderedPageBreak/>
              <w:t>3</w:t>
            </w: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E74281" w:rsidRDefault="00E74281" w:rsidP="00E74281">
            <w:pPr>
              <w:widowControl w:val="0"/>
              <w:numPr>
                <w:ilvl w:val="0"/>
                <w:numId w:val="14"/>
              </w:numPr>
              <w:suppressAutoHyphens/>
              <w:autoSpaceDE w:val="0"/>
              <w:autoSpaceDN w:val="0"/>
              <w:adjustRightInd w:val="0"/>
              <w:textAlignment w:val="baseline"/>
              <w:rPr>
                <w:rFonts w:eastAsia="Lucida Sans Unicode"/>
                <w:kern w:val="2"/>
                <w:sz w:val="22"/>
                <w:szCs w:val="22"/>
                <w:lang w:eastAsia="zh-CN" w:bidi="hi-IN"/>
              </w:rPr>
            </w:pPr>
            <w:r w:rsidRPr="00E74281">
              <w:rPr>
                <w:rFonts w:eastAsia="Lucida Sans Unicode"/>
                <w:kern w:val="2"/>
                <w:sz w:val="22"/>
                <w:szCs w:val="22"/>
                <w:lang w:eastAsia="zh-CN" w:bidi="hi-IN"/>
              </w:rPr>
              <w:t>4 (</w:t>
            </w:r>
            <w:proofErr w:type="spellStart"/>
            <w:r w:rsidRPr="00E74281">
              <w:rPr>
                <w:rFonts w:eastAsia="Lucida Sans Unicode"/>
                <w:kern w:val="2"/>
                <w:sz w:val="22"/>
                <w:szCs w:val="22"/>
                <w:lang w:eastAsia="zh-CN" w:bidi="hi-IN"/>
              </w:rPr>
              <w:t>patru</w:t>
            </w:r>
            <w:proofErr w:type="spellEnd"/>
            <w:r w:rsidRPr="00E74281">
              <w:rPr>
                <w:rFonts w:eastAsia="Lucida Sans Unicode"/>
                <w:kern w:val="2"/>
                <w:sz w:val="22"/>
                <w:szCs w:val="22"/>
                <w:lang w:eastAsia="zh-CN" w:bidi="hi-IN"/>
              </w:rPr>
              <w:t xml:space="preserve">) </w:t>
            </w:r>
            <w:proofErr w:type="spellStart"/>
            <w:r w:rsidRPr="00E74281">
              <w:rPr>
                <w:rFonts w:eastAsia="Lucida Sans Unicode"/>
                <w:kern w:val="2"/>
                <w:sz w:val="22"/>
                <w:szCs w:val="22"/>
                <w:lang w:eastAsia="zh-CN" w:bidi="hi-IN"/>
              </w:rPr>
              <w:t>buc</w:t>
            </w:r>
            <w:proofErr w:type="spellEnd"/>
            <w:r w:rsidRPr="00E74281">
              <w:rPr>
                <w:rFonts w:eastAsia="Lucida Sans Unicode"/>
                <w:kern w:val="2"/>
                <w:sz w:val="22"/>
                <w:szCs w:val="22"/>
                <w:lang w:eastAsia="zh-CN" w:bidi="hi-IN"/>
              </w:rPr>
              <w:t xml:space="preserve">. </w:t>
            </w:r>
            <w:r w:rsidRPr="00E74281">
              <w:rPr>
                <w:rFonts w:eastAsia="Lucida Sans Unicode"/>
                <w:kern w:val="2"/>
                <w:sz w:val="22"/>
                <w:szCs w:val="22"/>
                <w:lang w:eastAsia="zh-CN" w:bidi="hi-IN"/>
              </w:rPr>
              <w:tab/>
              <w:t>Monitor LED 34 inch.</w:t>
            </w:r>
          </w:p>
          <w:tbl>
            <w:tblPr>
              <w:tblW w:w="9209" w:type="dxa"/>
              <w:tblLayout w:type="fixed"/>
              <w:tblLook w:val="0000" w:firstRow="0" w:lastRow="0" w:firstColumn="0" w:lastColumn="0" w:noHBand="0" w:noVBand="0"/>
            </w:tblPr>
            <w:tblGrid>
              <w:gridCol w:w="1980"/>
              <w:gridCol w:w="2410"/>
              <w:gridCol w:w="4819"/>
            </w:tblGrid>
            <w:tr w:rsidR="0071763B" w:rsidRPr="00D71577" w:rsidTr="00BE0A28">
              <w:trPr>
                <w:trHeight w:val="816"/>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rPr>
                      <w:b/>
                      <w:bCs/>
                      <w:sz w:val="22"/>
                      <w:szCs w:val="22"/>
                      <w:lang w:val="ro-RO"/>
                    </w:rPr>
                  </w:pPr>
                  <w:r w:rsidRPr="00D71577">
                    <w:rPr>
                      <w:sz w:val="22"/>
                      <w:szCs w:val="22"/>
                    </w:rPr>
                    <w:t xml:space="preserve">3. </w:t>
                  </w:r>
                  <w:r w:rsidRPr="00D71577">
                    <w:rPr>
                      <w:b/>
                      <w:sz w:val="22"/>
                      <w:szCs w:val="22"/>
                      <w:lang w:val="ro-RO"/>
                    </w:rPr>
                    <w:t>Monitor LED 34 inch</w:t>
                  </w:r>
                  <w:r w:rsidRPr="00D71577">
                    <w:rPr>
                      <w:sz w:val="22"/>
                      <w:szCs w:val="22"/>
                      <w:lang w:val="ro-RO"/>
                    </w:rPr>
                    <w:t>, cu suport pe birou</w:t>
                  </w:r>
                </w:p>
              </w:tc>
            </w:tr>
            <w:tr w:rsidR="0071763B" w:rsidRPr="00D71577" w:rsidTr="00BE0A28">
              <w:trPr>
                <w:trHeight w:val="330"/>
              </w:trPr>
              <w:tc>
                <w:tcPr>
                  <w:tcW w:w="1980" w:type="dxa"/>
                  <w:vMerge w:val="restart"/>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rPr>
                      <w:sz w:val="22"/>
                      <w:szCs w:val="22"/>
                    </w:rPr>
                  </w:pPr>
                  <w:r w:rsidRPr="00D71577">
                    <w:rPr>
                      <w:b/>
                      <w:bCs/>
                      <w:sz w:val="22"/>
                      <w:szCs w:val="22"/>
                      <w:lang w:val="ro-RO"/>
                    </w:rPr>
                    <w:t>Tehnologie de iluminare</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 xml:space="preserve">LED, Anti </w:t>
                  </w:r>
                  <w:proofErr w:type="spellStart"/>
                  <w:r w:rsidRPr="00D71577">
                    <w:rPr>
                      <w:sz w:val="22"/>
                      <w:szCs w:val="22"/>
                      <w:lang w:val="ro-RO"/>
                    </w:rPr>
                    <w:t>glare</w:t>
                  </w:r>
                  <w:proofErr w:type="spellEnd"/>
                  <w:r w:rsidRPr="00D71577">
                    <w:rPr>
                      <w:sz w:val="22"/>
                      <w:szCs w:val="22"/>
                      <w:lang w:val="ro-RO"/>
                    </w:rPr>
                    <w:t xml:space="preserve">, </w:t>
                  </w:r>
                  <w:proofErr w:type="spellStart"/>
                  <w:r w:rsidRPr="00D71577">
                    <w:rPr>
                      <w:b/>
                      <w:sz w:val="22"/>
                      <w:szCs w:val="22"/>
                      <w:lang w:val="ro-RO"/>
                    </w:rPr>
                    <w:t>Flicker</w:t>
                  </w:r>
                  <w:proofErr w:type="spellEnd"/>
                  <w:r w:rsidRPr="00D71577">
                    <w:rPr>
                      <w:b/>
                      <w:sz w:val="22"/>
                      <w:szCs w:val="22"/>
                      <w:lang w:val="ro-RO"/>
                    </w:rPr>
                    <w:t xml:space="preserve"> </w:t>
                  </w:r>
                  <w:proofErr w:type="spellStart"/>
                  <w:r w:rsidRPr="00D71577">
                    <w:rPr>
                      <w:b/>
                      <w:sz w:val="22"/>
                      <w:szCs w:val="22"/>
                      <w:lang w:val="ro-RO"/>
                    </w:rPr>
                    <w:t>Free</w:t>
                  </w:r>
                  <w:proofErr w:type="spellEnd"/>
                  <w:r w:rsidRPr="00D71577">
                    <w:rPr>
                      <w:b/>
                      <w:sz w:val="22"/>
                      <w:szCs w:val="22"/>
                      <w:lang w:val="ro-RO"/>
                    </w:rPr>
                    <w:t xml:space="preserve">, </w:t>
                  </w:r>
                  <w:proofErr w:type="spellStart"/>
                  <w:r w:rsidRPr="00D71577">
                    <w:rPr>
                      <w:b/>
                      <w:sz w:val="22"/>
                      <w:szCs w:val="22"/>
                      <w:lang w:val="ro-RO"/>
                    </w:rPr>
                    <w:t>FreeSync</w:t>
                  </w:r>
                  <w:proofErr w:type="spellEnd"/>
                  <w:r w:rsidRPr="00D71577">
                    <w:rPr>
                      <w:b/>
                      <w:sz w:val="22"/>
                      <w:szCs w:val="22"/>
                      <w:lang w:val="ro-RO"/>
                    </w:rPr>
                    <w:t xml:space="preserve">, </w:t>
                  </w:r>
                  <w:proofErr w:type="spellStart"/>
                  <w:r w:rsidRPr="00D71577">
                    <w:rPr>
                      <w:b/>
                      <w:sz w:val="22"/>
                      <w:szCs w:val="22"/>
                      <w:lang w:val="ro-RO"/>
                    </w:rPr>
                    <w:t>Bluelight</w:t>
                  </w:r>
                  <w:proofErr w:type="spellEnd"/>
                  <w:r w:rsidRPr="00D71577">
                    <w:rPr>
                      <w:b/>
                      <w:sz w:val="22"/>
                      <w:szCs w:val="22"/>
                      <w:lang w:val="ro-RO"/>
                    </w:rPr>
                    <w:t xml:space="preserve"> </w:t>
                  </w:r>
                  <w:proofErr w:type="spellStart"/>
                  <w:r w:rsidRPr="00D71577">
                    <w:rPr>
                      <w:b/>
                      <w:sz w:val="22"/>
                      <w:szCs w:val="22"/>
                      <w:lang w:val="ro-RO"/>
                    </w:rPr>
                    <w:t>Reducer</w:t>
                  </w:r>
                  <w:proofErr w:type="spellEnd"/>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 xml:space="preserve">Diagonala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b/>
                      <w:sz w:val="22"/>
                      <w:szCs w:val="22"/>
                    </w:rPr>
                  </w:pPr>
                  <w:r w:rsidRPr="00D71577">
                    <w:rPr>
                      <w:b/>
                      <w:sz w:val="22"/>
                      <w:szCs w:val="22"/>
                      <w:lang w:val="ro-RO"/>
                    </w:rPr>
                    <w:t xml:space="preserve">34 inch </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Unghi de vizualizare</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Minim 178° orizontal/178° vertical</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 xml:space="preserve">Rata de </w:t>
                  </w:r>
                  <w:proofErr w:type="spellStart"/>
                  <w:r w:rsidRPr="00D71577">
                    <w:rPr>
                      <w:b/>
                      <w:bCs/>
                      <w:sz w:val="22"/>
                      <w:szCs w:val="22"/>
                      <w:lang w:val="ro-RO"/>
                    </w:rPr>
                    <w:t>refresh</w:t>
                  </w:r>
                  <w:proofErr w:type="spellEnd"/>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Minim 100 Hz</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 xml:space="preserve">Contrast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1000:1 (normal)</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 xml:space="preserve">Rezoluție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 xml:space="preserve">2560x1080 pixeli </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 xml:space="preserve">Luminozitate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400 cd/m²</w:t>
                  </w:r>
                </w:p>
              </w:tc>
            </w:tr>
            <w:tr w:rsidR="0071763B" w:rsidRPr="00D71577" w:rsidTr="00BE0A28">
              <w:trPr>
                <w:trHeight w:val="330"/>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Porturi integrate</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sz w:val="22"/>
                      <w:szCs w:val="22"/>
                      <w:lang w:val="ro-RO"/>
                    </w:rPr>
                    <w:t>HDMI</w:t>
                  </w:r>
                  <w:r w:rsidRPr="00D71577">
                    <w:rPr>
                      <w:sz w:val="22"/>
                      <w:szCs w:val="22"/>
                      <w:lang w:val="ro-RO"/>
                    </w:rPr>
                    <w:t xml:space="preserve"> , </w:t>
                  </w:r>
                  <w:r w:rsidRPr="00D71577">
                    <w:rPr>
                      <w:b/>
                      <w:sz w:val="22"/>
                      <w:szCs w:val="22"/>
                      <w:lang w:val="ro-RO"/>
                    </w:rPr>
                    <w:t xml:space="preserve">Display Port,  </w:t>
                  </w:r>
                  <w:r w:rsidRPr="00D71577">
                    <w:rPr>
                      <w:sz w:val="22"/>
                      <w:szCs w:val="22"/>
                      <w:lang w:val="ro-RO"/>
                    </w:rPr>
                    <w:t>+ 1 cablu</w:t>
                  </w:r>
                </w:p>
              </w:tc>
            </w:tr>
            <w:tr w:rsidR="0071763B" w:rsidRPr="00D71577" w:rsidTr="00BE0A28">
              <w:trPr>
                <w:trHeight w:val="782"/>
              </w:trPr>
              <w:tc>
                <w:tcPr>
                  <w:tcW w:w="1980" w:type="dxa"/>
                  <w:vMerge/>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snapToGrid w:val="0"/>
                    <w:jc w:val="both"/>
                    <w:rPr>
                      <w:b/>
                      <w:bCs/>
                      <w:sz w:val="22"/>
                      <w:szCs w:val="22"/>
                      <w:lang w:val="ro-RO"/>
                    </w:rPr>
                  </w:pPr>
                </w:p>
              </w:tc>
              <w:tc>
                <w:tcPr>
                  <w:tcW w:w="2410" w:type="dxa"/>
                  <w:tcBorders>
                    <w:top w:val="single" w:sz="4" w:space="0" w:color="000000"/>
                    <w:left w:val="single" w:sz="4" w:space="0" w:color="000000"/>
                    <w:bottom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b/>
                      <w:bCs/>
                      <w:sz w:val="22"/>
                      <w:szCs w:val="22"/>
                      <w:lang w:val="ro-RO"/>
                    </w:rPr>
                    <w:t>Certificări/Standarde</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63B" w:rsidRPr="00D71577" w:rsidRDefault="0071763B" w:rsidP="00C166DE">
                  <w:pPr>
                    <w:framePr w:hSpace="180" w:wrap="around" w:vAnchor="text" w:hAnchor="page" w:x="1807" w:y="179"/>
                    <w:jc w:val="both"/>
                    <w:rPr>
                      <w:sz w:val="22"/>
                      <w:szCs w:val="22"/>
                    </w:rPr>
                  </w:pPr>
                  <w:r w:rsidRPr="00D71577">
                    <w:rPr>
                      <w:sz w:val="22"/>
                      <w:szCs w:val="22"/>
                      <w:lang w:val="ro-RO"/>
                    </w:rPr>
                    <w:t>TCO sau echivalent</w:t>
                  </w:r>
                </w:p>
                <w:p w:rsidR="0071763B" w:rsidRPr="00D71577" w:rsidRDefault="0071763B" w:rsidP="00C166DE">
                  <w:pPr>
                    <w:framePr w:hSpace="180" w:wrap="around" w:vAnchor="text" w:hAnchor="page" w:x="1807" w:y="179"/>
                    <w:jc w:val="both"/>
                    <w:rPr>
                      <w:sz w:val="22"/>
                      <w:szCs w:val="22"/>
                    </w:rPr>
                  </w:pPr>
                  <w:r w:rsidRPr="00D71577">
                    <w:rPr>
                      <w:sz w:val="22"/>
                      <w:szCs w:val="22"/>
                      <w:lang w:val="ro-RO"/>
                    </w:rPr>
                    <w:t>Energy Star sau echivalent european</w:t>
                  </w:r>
                </w:p>
              </w:tc>
            </w:tr>
          </w:tbl>
          <w:p w:rsidR="0071763B" w:rsidRPr="00E74281" w:rsidRDefault="0071763B" w:rsidP="0071763B">
            <w:pPr>
              <w:widowControl w:val="0"/>
              <w:suppressAutoHyphens/>
              <w:autoSpaceDE w:val="0"/>
              <w:autoSpaceDN w:val="0"/>
              <w:adjustRightInd w:val="0"/>
              <w:textAlignment w:val="baseline"/>
              <w:rPr>
                <w:rFonts w:eastAsia="Lucida Sans Unicode"/>
                <w:kern w:val="2"/>
                <w:sz w:val="22"/>
                <w:szCs w:val="22"/>
                <w:lang w:eastAsia="zh-CN" w:bidi="hi-IN"/>
              </w:rPr>
            </w:pPr>
          </w:p>
          <w:p w:rsidR="00996769" w:rsidRPr="00E52543" w:rsidRDefault="00996769" w:rsidP="00996769">
            <w:pPr>
              <w:tabs>
                <w:tab w:val="left" w:pos="0"/>
              </w:tabs>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71763B">
            <w:pPr>
              <w:ind w:left="112" w:hanging="112"/>
              <w:rPr>
                <w:sz w:val="22"/>
                <w:szCs w:val="22"/>
              </w:rPr>
            </w:pPr>
            <w:r w:rsidRPr="00E30F57">
              <w:rPr>
                <w:rFonts w:eastAsiaTheme="minorHAnsi"/>
                <w:color w:val="000000"/>
                <w:sz w:val="22"/>
                <w:szCs w:val="22"/>
                <w:highlight w:val="yellow"/>
              </w:rPr>
              <w:lastRenderedPageBreak/>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996769"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autoSpaceDE w:val="0"/>
              <w:autoSpaceDN w:val="0"/>
              <w:adjustRightInd w:val="0"/>
              <w:jc w:val="center"/>
              <w:rPr>
                <w:rFonts w:eastAsiaTheme="minorHAnsi"/>
                <w:color w:val="000000"/>
                <w:sz w:val="22"/>
                <w:szCs w:val="22"/>
              </w:rPr>
            </w:pPr>
            <w:r w:rsidRPr="00E30F57">
              <w:rPr>
                <w:rFonts w:eastAsiaTheme="minorHAnsi"/>
                <w:color w:val="000000"/>
                <w:sz w:val="22"/>
                <w:szCs w:val="22"/>
              </w:rPr>
              <w:lastRenderedPageBreak/>
              <w:t>4</w:t>
            </w: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996769" w:rsidRPr="00BE0A28" w:rsidRDefault="00E74281" w:rsidP="00E74281">
            <w:pPr>
              <w:pStyle w:val="ListParagraph"/>
              <w:numPr>
                <w:ilvl w:val="0"/>
                <w:numId w:val="14"/>
              </w:numPr>
              <w:tabs>
                <w:tab w:val="left" w:pos="0"/>
              </w:tabs>
            </w:pPr>
            <w:r w:rsidRPr="00E74281">
              <w:rPr>
                <w:rFonts w:eastAsia="Lucida Sans Unicode"/>
                <w:kern w:val="2"/>
                <w:sz w:val="22"/>
                <w:szCs w:val="22"/>
                <w:lang w:eastAsia="zh-CN" w:bidi="hi-IN"/>
              </w:rPr>
              <w:t>6 (</w:t>
            </w:r>
            <w:proofErr w:type="spellStart"/>
            <w:r w:rsidRPr="00E74281">
              <w:rPr>
                <w:rFonts w:eastAsia="Lucida Sans Unicode"/>
                <w:kern w:val="2"/>
                <w:sz w:val="22"/>
                <w:szCs w:val="22"/>
                <w:lang w:eastAsia="zh-CN" w:bidi="hi-IN"/>
              </w:rPr>
              <w:t>șase</w:t>
            </w:r>
            <w:proofErr w:type="spellEnd"/>
            <w:r w:rsidRPr="00E74281">
              <w:rPr>
                <w:rFonts w:eastAsia="Lucida Sans Unicode"/>
                <w:kern w:val="2"/>
                <w:sz w:val="22"/>
                <w:szCs w:val="22"/>
                <w:lang w:eastAsia="zh-CN" w:bidi="hi-IN"/>
              </w:rPr>
              <w:t xml:space="preserve">) </w:t>
            </w:r>
            <w:proofErr w:type="spellStart"/>
            <w:r w:rsidRPr="00E74281">
              <w:rPr>
                <w:rFonts w:eastAsia="Lucida Sans Unicode"/>
                <w:kern w:val="2"/>
                <w:sz w:val="22"/>
                <w:szCs w:val="22"/>
                <w:lang w:eastAsia="zh-CN" w:bidi="hi-IN"/>
              </w:rPr>
              <w:t>buc</w:t>
            </w:r>
            <w:proofErr w:type="spellEnd"/>
            <w:r w:rsidRPr="00E74281">
              <w:rPr>
                <w:rFonts w:eastAsia="Lucida Sans Unicode"/>
                <w:kern w:val="2"/>
                <w:sz w:val="22"/>
                <w:szCs w:val="22"/>
                <w:lang w:eastAsia="zh-CN" w:bidi="hi-IN"/>
              </w:rPr>
              <w:t>.</w:t>
            </w:r>
            <w:r w:rsidRPr="00E74281">
              <w:rPr>
                <w:rFonts w:eastAsia="Lucida Sans Unicode"/>
                <w:kern w:val="2"/>
                <w:sz w:val="22"/>
                <w:szCs w:val="22"/>
                <w:lang w:eastAsia="zh-CN" w:bidi="hi-IN"/>
              </w:rPr>
              <w:tab/>
            </w:r>
            <w:proofErr w:type="spellStart"/>
            <w:r w:rsidRPr="00E74281">
              <w:rPr>
                <w:rFonts w:eastAsia="Lucida Sans Unicode"/>
                <w:kern w:val="2"/>
                <w:sz w:val="22"/>
                <w:szCs w:val="22"/>
                <w:lang w:eastAsia="zh-CN" w:bidi="hi-IN"/>
              </w:rPr>
              <w:t>Memorie</w:t>
            </w:r>
            <w:proofErr w:type="spellEnd"/>
            <w:r w:rsidRPr="00E74281">
              <w:rPr>
                <w:rFonts w:eastAsia="Lucida Sans Unicode"/>
                <w:kern w:val="2"/>
                <w:sz w:val="22"/>
                <w:szCs w:val="22"/>
                <w:lang w:eastAsia="zh-CN" w:bidi="hi-IN"/>
              </w:rPr>
              <w:t xml:space="preserve"> SSD,</w:t>
            </w:r>
          </w:p>
          <w:tbl>
            <w:tblPr>
              <w:tblW w:w="0" w:type="auto"/>
              <w:tblLayout w:type="fixed"/>
              <w:tblLook w:val="0000" w:firstRow="0" w:lastRow="0" w:firstColumn="0" w:lastColumn="0" w:noHBand="0" w:noVBand="0"/>
            </w:tblPr>
            <w:tblGrid>
              <w:gridCol w:w="2429"/>
              <w:gridCol w:w="2430"/>
              <w:gridCol w:w="3925"/>
            </w:tblGrid>
            <w:tr w:rsidR="00BE0A28" w:rsidRPr="00D71577" w:rsidTr="00BE0A28">
              <w:trPr>
                <w:trHeight w:val="782"/>
              </w:trPr>
              <w:tc>
                <w:tcPr>
                  <w:tcW w:w="8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rPr>
                      <w:b/>
                      <w:sz w:val="22"/>
                      <w:szCs w:val="22"/>
                      <w:lang w:val="ro-RO"/>
                    </w:rPr>
                  </w:pPr>
                  <w:r w:rsidRPr="00D71577">
                    <w:rPr>
                      <w:b/>
                      <w:sz w:val="22"/>
                      <w:szCs w:val="22"/>
                      <w:lang w:val="ro-RO"/>
                    </w:rPr>
                    <w:t>4. Memorie SSD</w:t>
                  </w:r>
                </w:p>
              </w:tc>
            </w:tr>
            <w:tr w:rsidR="00BE0A28" w:rsidRPr="00D71577" w:rsidTr="00BE0A28">
              <w:trPr>
                <w:trHeight w:val="589"/>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Tip</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intern</w:t>
                  </w:r>
                </w:p>
              </w:tc>
            </w:tr>
            <w:tr w:rsidR="00BE0A28" w:rsidRPr="00D71577" w:rsidTr="00BE0A28">
              <w:trPr>
                <w:trHeight w:val="589"/>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 xml:space="preserve">Capacitate </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240 GB</w:t>
                  </w:r>
                </w:p>
              </w:tc>
            </w:tr>
            <w:tr w:rsidR="00BE0A28" w:rsidRPr="00D71577" w:rsidTr="00BE0A28">
              <w:trPr>
                <w:trHeight w:val="556"/>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 xml:space="preserve">Interfață </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SATA3</w:t>
                  </w:r>
                </w:p>
              </w:tc>
            </w:tr>
            <w:tr w:rsidR="00BE0A28" w:rsidRPr="00D71577" w:rsidTr="00BE0A28">
              <w:trPr>
                <w:trHeight w:val="564"/>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 xml:space="preserve">Format </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2.5 inch</w:t>
                  </w:r>
                </w:p>
              </w:tc>
            </w:tr>
            <w:tr w:rsidR="00BE0A28" w:rsidRPr="00D71577" w:rsidTr="00BE0A28">
              <w:trPr>
                <w:trHeight w:val="558"/>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Viteză de citire max.</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520 MB/s</w:t>
                  </w:r>
                </w:p>
              </w:tc>
            </w:tr>
            <w:tr w:rsidR="00BE0A28" w:rsidRPr="00D71577" w:rsidTr="00BE0A28">
              <w:trPr>
                <w:trHeight w:val="552"/>
              </w:trPr>
              <w:tc>
                <w:tcPr>
                  <w:tcW w:w="2429"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snapToGrid w:val="0"/>
                    <w:jc w:val="both"/>
                    <w:rPr>
                      <w:b/>
                      <w:bCs/>
                      <w:sz w:val="22"/>
                      <w:szCs w:val="22"/>
                      <w:lang w:val="ro-RO"/>
                    </w:rPr>
                  </w:pPr>
                </w:p>
              </w:tc>
              <w:tc>
                <w:tcPr>
                  <w:tcW w:w="2430" w:type="dxa"/>
                  <w:tcBorders>
                    <w:top w:val="single" w:sz="4" w:space="0" w:color="000000"/>
                    <w:left w:val="single" w:sz="4" w:space="0" w:color="000000"/>
                    <w:bottom w:val="single" w:sz="4" w:space="0" w:color="000000"/>
                  </w:tcBorders>
                  <w:shd w:val="clear" w:color="auto" w:fill="auto"/>
                  <w:vAlign w:val="center"/>
                </w:tcPr>
                <w:p w:rsidR="00BE0A28" w:rsidRPr="00D71577" w:rsidRDefault="00BE0A28" w:rsidP="00C166DE">
                  <w:pPr>
                    <w:framePr w:hSpace="180" w:wrap="around" w:vAnchor="text" w:hAnchor="page" w:x="1807" w:y="179"/>
                    <w:jc w:val="both"/>
                    <w:rPr>
                      <w:b/>
                      <w:bCs/>
                      <w:sz w:val="22"/>
                      <w:szCs w:val="22"/>
                      <w:lang w:val="ro-RO"/>
                    </w:rPr>
                  </w:pPr>
                  <w:r w:rsidRPr="00D71577">
                    <w:rPr>
                      <w:b/>
                      <w:bCs/>
                      <w:sz w:val="22"/>
                      <w:szCs w:val="22"/>
                      <w:lang w:val="ro-RO"/>
                    </w:rPr>
                    <w:t xml:space="preserve">Viteză de scriere </w:t>
                  </w:r>
                  <w:proofErr w:type="spellStart"/>
                  <w:r w:rsidRPr="00D71577">
                    <w:rPr>
                      <w:b/>
                      <w:bCs/>
                      <w:sz w:val="22"/>
                      <w:szCs w:val="22"/>
                      <w:lang w:val="ro-RO"/>
                    </w:rPr>
                    <w:t>max</w:t>
                  </w:r>
                  <w:proofErr w:type="spellEnd"/>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A28" w:rsidRPr="00D71577" w:rsidRDefault="00BE0A28" w:rsidP="00C166DE">
                  <w:pPr>
                    <w:framePr w:hSpace="180" w:wrap="around" w:vAnchor="text" w:hAnchor="page" w:x="1807" w:y="179"/>
                    <w:jc w:val="both"/>
                    <w:rPr>
                      <w:sz w:val="22"/>
                      <w:szCs w:val="22"/>
                      <w:lang w:val="ro-RO"/>
                    </w:rPr>
                  </w:pPr>
                  <w:r w:rsidRPr="00D71577">
                    <w:rPr>
                      <w:sz w:val="22"/>
                      <w:szCs w:val="22"/>
                      <w:lang w:val="ro-RO"/>
                    </w:rPr>
                    <w:t>450 MB/s</w:t>
                  </w:r>
                </w:p>
              </w:tc>
            </w:tr>
          </w:tbl>
          <w:p w:rsidR="00BE0A28" w:rsidRPr="00E52543" w:rsidRDefault="00BE0A28" w:rsidP="00BE0A28">
            <w:pPr>
              <w:tabs>
                <w:tab w:val="left" w:pos="0"/>
              </w:tabs>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996769" w:rsidRPr="00E30F57" w:rsidRDefault="00996769" w:rsidP="00EA0C3D">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D71577"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D71577" w:rsidRPr="00E30F57" w:rsidRDefault="00D71577" w:rsidP="00EA0C3D">
            <w:pPr>
              <w:autoSpaceDE w:val="0"/>
              <w:autoSpaceDN w:val="0"/>
              <w:adjustRightInd w:val="0"/>
              <w:jc w:val="center"/>
              <w:rPr>
                <w:rFonts w:eastAsiaTheme="minorHAnsi"/>
                <w:color w:val="000000"/>
                <w:sz w:val="22"/>
                <w:szCs w:val="22"/>
              </w:rPr>
            </w:pP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8F1D39" w:rsidRPr="008F1D39" w:rsidRDefault="008F1D39" w:rsidP="008F1D39">
            <w:pPr>
              <w:widowControl w:val="0"/>
              <w:suppressAutoHyphens/>
              <w:spacing w:before="40" w:after="40"/>
              <w:contextualSpacing/>
              <w:textAlignment w:val="baseline"/>
              <w:rPr>
                <w:rFonts w:eastAsia="Lucida Sans Unicode"/>
                <w:kern w:val="2"/>
                <w:lang w:eastAsia="zh-CN" w:bidi="hi-IN"/>
              </w:rPr>
            </w:pPr>
            <w:r w:rsidRPr="008F1D39">
              <w:rPr>
                <w:b/>
                <w:bCs/>
                <w:kern w:val="2"/>
                <w:lang w:val="pt-BR" w:eastAsia="zh-CN" w:bidi="hi-IN"/>
              </w:rPr>
              <w:t>CERINŢE LA LIVRAREA PRODUSELOR</w:t>
            </w:r>
          </w:p>
          <w:p w:rsidR="008F1D39" w:rsidRPr="008F1D39" w:rsidRDefault="008F1D39" w:rsidP="008F1D39">
            <w:pPr>
              <w:widowControl w:val="0"/>
              <w:suppressAutoHyphens/>
              <w:spacing w:before="40" w:after="40"/>
              <w:ind w:left="511" w:right="-227" w:hanging="227"/>
              <w:contextualSpacing/>
              <w:textAlignment w:val="baseline"/>
              <w:rPr>
                <w:rFonts w:eastAsia="Lucida Sans Unicode"/>
                <w:b/>
                <w:kern w:val="2"/>
                <w:lang w:eastAsia="zh-CN" w:bidi="hi-IN"/>
              </w:rPr>
            </w:pPr>
            <w:r w:rsidRPr="008F1D39">
              <w:rPr>
                <w:b/>
                <w:kern w:val="2"/>
                <w:lang w:val="pt-BR" w:eastAsia="zh-CN" w:bidi="hi-IN"/>
              </w:rPr>
              <w:t>Pentru livrarea acestor produse se solicită următoarele:</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t>Produsele să respecte specificaţiile tehnice solicitate și la livrare sa fie insotite de toate accesoriile necesare punerii in functiune, carte tehnica si certificat de conformitate si garantie.</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fr-FR" w:eastAsia="zh-CN" w:bidi="hi-IN"/>
              </w:rPr>
              <w:t xml:space="preserve">Se </w:t>
            </w:r>
            <w:proofErr w:type="spellStart"/>
            <w:r w:rsidRPr="008F1D39">
              <w:rPr>
                <w:bCs/>
                <w:kern w:val="2"/>
                <w:lang w:val="fr-FR" w:eastAsia="zh-CN" w:bidi="hi-IN"/>
              </w:rPr>
              <w:t>solicita</w:t>
            </w:r>
            <w:proofErr w:type="spellEnd"/>
            <w:r w:rsidRPr="008F1D39">
              <w:rPr>
                <w:bCs/>
                <w:kern w:val="2"/>
                <w:lang w:val="fr-FR" w:eastAsia="zh-CN" w:bidi="hi-IN"/>
              </w:rPr>
              <w:t xml:space="preserve"> </w:t>
            </w:r>
            <w:proofErr w:type="spellStart"/>
            <w:r w:rsidRPr="008F1D39">
              <w:rPr>
                <w:bCs/>
                <w:kern w:val="2"/>
                <w:lang w:val="fr-FR" w:eastAsia="zh-CN" w:bidi="hi-IN"/>
              </w:rPr>
              <w:t>Marcajul</w:t>
            </w:r>
            <w:proofErr w:type="spellEnd"/>
            <w:r w:rsidRPr="008F1D39">
              <w:rPr>
                <w:bCs/>
                <w:kern w:val="2"/>
                <w:lang w:val="fr-FR" w:eastAsia="zh-CN" w:bidi="hi-IN"/>
              </w:rPr>
              <w:t xml:space="preserve"> CE – </w:t>
            </w:r>
            <w:proofErr w:type="spellStart"/>
            <w:r w:rsidRPr="008F1D39">
              <w:rPr>
                <w:bCs/>
                <w:kern w:val="2"/>
                <w:lang w:val="fr-FR" w:eastAsia="zh-CN" w:bidi="hi-IN"/>
              </w:rPr>
              <w:t>dovedeste</w:t>
            </w:r>
            <w:proofErr w:type="spellEnd"/>
            <w:r w:rsidRPr="008F1D39">
              <w:rPr>
                <w:bCs/>
                <w:kern w:val="2"/>
                <w:lang w:val="fr-FR" w:eastAsia="zh-CN" w:bidi="hi-IN"/>
              </w:rPr>
              <w:t xml:space="preserve"> </w:t>
            </w:r>
            <w:proofErr w:type="spellStart"/>
            <w:r w:rsidRPr="008F1D39">
              <w:rPr>
                <w:bCs/>
                <w:kern w:val="2"/>
                <w:lang w:val="fr-FR" w:eastAsia="zh-CN" w:bidi="hi-IN"/>
              </w:rPr>
              <w:t>conformitatea</w:t>
            </w:r>
            <w:proofErr w:type="spellEnd"/>
            <w:r w:rsidRPr="008F1D39">
              <w:rPr>
                <w:bCs/>
                <w:kern w:val="2"/>
                <w:lang w:val="fr-FR" w:eastAsia="zh-CN" w:bidi="hi-IN"/>
              </w:rPr>
              <w:t xml:space="preserve"> </w:t>
            </w:r>
            <w:proofErr w:type="spellStart"/>
            <w:r w:rsidRPr="008F1D39">
              <w:rPr>
                <w:bCs/>
                <w:kern w:val="2"/>
                <w:lang w:val="fr-FR" w:eastAsia="zh-CN" w:bidi="hi-IN"/>
              </w:rPr>
              <w:t>unui</w:t>
            </w:r>
            <w:proofErr w:type="spellEnd"/>
            <w:r w:rsidRPr="008F1D39">
              <w:rPr>
                <w:bCs/>
                <w:kern w:val="2"/>
                <w:lang w:val="fr-FR" w:eastAsia="zh-CN" w:bidi="hi-IN"/>
              </w:rPr>
              <w:t xml:space="preserve"> </w:t>
            </w:r>
            <w:proofErr w:type="spellStart"/>
            <w:r w:rsidRPr="008F1D39">
              <w:rPr>
                <w:bCs/>
                <w:kern w:val="2"/>
                <w:lang w:val="fr-FR" w:eastAsia="zh-CN" w:bidi="hi-IN"/>
              </w:rPr>
              <w:t>produs</w:t>
            </w:r>
            <w:proofErr w:type="spellEnd"/>
            <w:r w:rsidRPr="008F1D39">
              <w:rPr>
                <w:bCs/>
                <w:kern w:val="2"/>
                <w:lang w:val="fr-FR" w:eastAsia="zh-CN" w:bidi="hi-IN"/>
              </w:rPr>
              <w:t xml:space="preserve"> cu </w:t>
            </w:r>
            <w:proofErr w:type="spellStart"/>
            <w:r w:rsidRPr="008F1D39">
              <w:rPr>
                <w:bCs/>
                <w:kern w:val="2"/>
                <w:lang w:val="fr-FR" w:eastAsia="zh-CN" w:bidi="hi-IN"/>
              </w:rPr>
              <w:t>legislația</w:t>
            </w:r>
            <w:proofErr w:type="spellEnd"/>
            <w:r w:rsidRPr="008F1D39">
              <w:rPr>
                <w:bCs/>
                <w:kern w:val="2"/>
                <w:lang w:val="fr-FR" w:eastAsia="zh-CN" w:bidi="hi-IN"/>
              </w:rPr>
              <w:t xml:space="preserve"> UE </w:t>
            </w:r>
            <w:proofErr w:type="spellStart"/>
            <w:r w:rsidRPr="008F1D39">
              <w:rPr>
                <w:bCs/>
                <w:kern w:val="2"/>
                <w:lang w:val="fr-FR" w:eastAsia="zh-CN" w:bidi="hi-IN"/>
              </w:rPr>
              <w:t>și</w:t>
            </w:r>
            <w:proofErr w:type="spellEnd"/>
            <w:r w:rsidRPr="008F1D39">
              <w:rPr>
                <w:bCs/>
                <w:kern w:val="2"/>
                <w:lang w:val="fr-FR" w:eastAsia="zh-CN" w:bidi="hi-IN"/>
              </w:rPr>
              <w:t xml:space="preserve"> </w:t>
            </w:r>
            <w:proofErr w:type="spellStart"/>
            <w:r w:rsidRPr="008F1D39">
              <w:rPr>
                <w:bCs/>
                <w:kern w:val="2"/>
                <w:lang w:val="fr-FR" w:eastAsia="zh-CN" w:bidi="hi-IN"/>
              </w:rPr>
              <w:t>asigură</w:t>
            </w:r>
            <w:proofErr w:type="spellEnd"/>
            <w:r w:rsidRPr="008F1D39">
              <w:rPr>
                <w:bCs/>
                <w:kern w:val="2"/>
                <w:lang w:val="fr-FR" w:eastAsia="zh-CN" w:bidi="hi-IN"/>
              </w:rPr>
              <w:t xml:space="preserve"> </w:t>
            </w:r>
            <w:proofErr w:type="spellStart"/>
            <w:r w:rsidRPr="008F1D39">
              <w:rPr>
                <w:bCs/>
                <w:kern w:val="2"/>
                <w:lang w:val="fr-FR" w:eastAsia="zh-CN" w:bidi="hi-IN"/>
              </w:rPr>
              <w:t>validitatea</w:t>
            </w:r>
            <w:proofErr w:type="spellEnd"/>
            <w:r w:rsidRPr="008F1D39">
              <w:rPr>
                <w:bCs/>
                <w:kern w:val="2"/>
                <w:lang w:val="fr-FR" w:eastAsia="zh-CN" w:bidi="hi-IN"/>
              </w:rPr>
              <w:t xml:space="preserve"> </w:t>
            </w:r>
            <w:proofErr w:type="spellStart"/>
            <w:r w:rsidRPr="008F1D39">
              <w:rPr>
                <w:bCs/>
                <w:kern w:val="2"/>
                <w:lang w:val="fr-FR" w:eastAsia="zh-CN" w:bidi="hi-IN"/>
              </w:rPr>
              <w:t>comercializării</w:t>
            </w:r>
            <w:proofErr w:type="spellEnd"/>
            <w:r w:rsidRPr="008F1D39">
              <w:rPr>
                <w:bCs/>
                <w:kern w:val="2"/>
                <w:lang w:val="fr-FR" w:eastAsia="zh-CN" w:bidi="hi-IN"/>
              </w:rPr>
              <w:t xml:space="preserve"> </w:t>
            </w:r>
            <w:proofErr w:type="spellStart"/>
            <w:r w:rsidRPr="008F1D39">
              <w:rPr>
                <w:bCs/>
                <w:kern w:val="2"/>
                <w:lang w:val="fr-FR" w:eastAsia="zh-CN" w:bidi="hi-IN"/>
              </w:rPr>
              <w:t>acelui</w:t>
            </w:r>
            <w:proofErr w:type="spellEnd"/>
            <w:r w:rsidRPr="008F1D39">
              <w:rPr>
                <w:bCs/>
                <w:kern w:val="2"/>
                <w:lang w:val="fr-FR" w:eastAsia="zh-CN" w:bidi="hi-IN"/>
              </w:rPr>
              <w:t xml:space="preserve"> </w:t>
            </w:r>
            <w:proofErr w:type="spellStart"/>
            <w:r w:rsidRPr="008F1D39">
              <w:rPr>
                <w:bCs/>
                <w:kern w:val="2"/>
                <w:lang w:val="fr-FR" w:eastAsia="zh-CN" w:bidi="hi-IN"/>
              </w:rPr>
              <w:t>produs</w:t>
            </w:r>
            <w:proofErr w:type="spellEnd"/>
            <w:r w:rsidRPr="008F1D39">
              <w:rPr>
                <w:bCs/>
                <w:kern w:val="2"/>
                <w:lang w:val="fr-FR" w:eastAsia="zh-CN" w:bidi="hi-IN"/>
              </w:rPr>
              <w:t xml:space="preserve"> </w:t>
            </w:r>
            <w:proofErr w:type="spellStart"/>
            <w:r w:rsidRPr="008F1D39">
              <w:rPr>
                <w:bCs/>
                <w:kern w:val="2"/>
                <w:lang w:val="fr-FR" w:eastAsia="zh-CN" w:bidi="hi-IN"/>
              </w:rPr>
              <w:t>în</w:t>
            </w:r>
            <w:proofErr w:type="spellEnd"/>
            <w:r w:rsidRPr="008F1D39">
              <w:rPr>
                <w:bCs/>
                <w:kern w:val="2"/>
                <w:lang w:val="fr-FR" w:eastAsia="zh-CN" w:bidi="hi-IN"/>
              </w:rPr>
              <w:t xml:space="preserve"> Zona </w:t>
            </w:r>
            <w:proofErr w:type="spellStart"/>
            <w:r w:rsidRPr="008F1D39">
              <w:rPr>
                <w:bCs/>
                <w:kern w:val="2"/>
                <w:lang w:val="fr-FR" w:eastAsia="zh-CN" w:bidi="hi-IN"/>
              </w:rPr>
              <w:t>EconomicăEuropeană</w:t>
            </w:r>
            <w:proofErr w:type="spellEnd"/>
            <w:r w:rsidRPr="008F1D39">
              <w:rPr>
                <w:bCs/>
                <w:kern w:val="2"/>
                <w:lang w:val="fr-FR" w:eastAsia="zh-CN" w:bidi="hi-IN"/>
              </w:rPr>
              <w:t xml:space="preserve"> (EEA) </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t>Ofertantul va prezenta specificaţiile tehnice astfel încât să se poată demonstra corespondenţa propunerii tehnice cu caietul de sarcini.</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lastRenderedPageBreak/>
              <w:t xml:space="preserve">Transportul cade în sarcina furnizorului, iar contravaloarea acestuia va fi inclusă în preţ. </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t>Preţul Contractului are caracter ferm şi nu se modifică pe durata derularii acestuia</w:t>
            </w:r>
            <w:r w:rsidRPr="008F1D39">
              <w:rPr>
                <w:kern w:val="2"/>
                <w:lang w:val="pt-BR" w:eastAsia="zh-CN" w:bidi="hi-IN"/>
              </w:rPr>
              <w:t xml:space="preserve">. </w:t>
            </w:r>
          </w:p>
          <w:p w:rsidR="008F1D39" w:rsidRPr="008F1D39"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t xml:space="preserve">Atribuirea contractului, se va face conform criteriului “preţul cel mai scăzut”. </w:t>
            </w:r>
          </w:p>
          <w:p w:rsidR="008F1D39" w:rsidRPr="0063248F" w:rsidRDefault="008F1D39" w:rsidP="008F1D39">
            <w:pPr>
              <w:widowControl w:val="0"/>
              <w:numPr>
                <w:ilvl w:val="0"/>
                <w:numId w:val="15"/>
              </w:numPr>
              <w:suppressAutoHyphens/>
              <w:spacing w:before="40" w:after="40"/>
              <w:contextualSpacing/>
              <w:textAlignment w:val="baseline"/>
              <w:rPr>
                <w:rFonts w:eastAsia="Lucida Sans Unicode"/>
                <w:kern w:val="2"/>
                <w:lang w:eastAsia="zh-CN" w:bidi="hi-IN"/>
              </w:rPr>
            </w:pPr>
            <w:r w:rsidRPr="008F1D39">
              <w:rPr>
                <w:bCs/>
                <w:kern w:val="2"/>
                <w:lang w:val="pt-BR" w:eastAsia="zh-CN" w:bidi="hi-IN"/>
              </w:rPr>
              <w:t xml:space="preserve">Perioada de garanţie tehnică va fi de </w:t>
            </w:r>
            <w:r w:rsidRPr="008F1D39">
              <w:rPr>
                <w:bCs/>
                <w:kern w:val="2"/>
                <w:lang w:val="ro-RO" w:eastAsia="zh-CN" w:bidi="hi-IN"/>
              </w:rPr>
              <w:t xml:space="preserve">minim 2 ani în regim “pick-up &amp; </w:t>
            </w:r>
            <w:proofErr w:type="spellStart"/>
            <w:r w:rsidRPr="008F1D39">
              <w:rPr>
                <w:bCs/>
                <w:kern w:val="2"/>
                <w:lang w:val="ro-RO" w:eastAsia="zh-CN" w:bidi="hi-IN"/>
              </w:rPr>
              <w:t>return</w:t>
            </w:r>
            <w:proofErr w:type="spellEnd"/>
            <w:r w:rsidRPr="008F1D39">
              <w:rPr>
                <w:bCs/>
                <w:kern w:val="2"/>
                <w:lang w:val="ro-RO" w:eastAsia="zh-CN" w:bidi="hi-IN"/>
              </w:rPr>
              <w:t xml:space="preserve">”. </w:t>
            </w:r>
          </w:p>
          <w:p w:rsidR="0063248F" w:rsidRPr="008F1D39" w:rsidRDefault="0063248F" w:rsidP="0063248F">
            <w:pPr>
              <w:widowControl w:val="0"/>
              <w:suppressAutoHyphens/>
              <w:spacing w:before="40" w:after="40"/>
              <w:contextualSpacing/>
              <w:textAlignment w:val="baseline"/>
              <w:rPr>
                <w:rFonts w:eastAsia="Lucida Sans Unicode"/>
                <w:kern w:val="2"/>
                <w:lang w:eastAsia="zh-CN" w:bidi="hi-IN"/>
              </w:rPr>
            </w:pPr>
          </w:p>
          <w:p w:rsidR="00D71577" w:rsidRPr="00E74281" w:rsidRDefault="00D71577" w:rsidP="008F1D39">
            <w:pPr>
              <w:pStyle w:val="ListParagraph"/>
              <w:tabs>
                <w:tab w:val="left" w:pos="0"/>
              </w:tabs>
              <w:rPr>
                <w:rFonts w:eastAsia="Lucida Sans Unicode"/>
                <w:kern w:val="2"/>
                <w:sz w:val="22"/>
                <w:szCs w:val="22"/>
                <w:lang w:eastAsia="zh-CN" w:bidi="hi-IN"/>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D71577" w:rsidRPr="00E30F57" w:rsidRDefault="00484970" w:rsidP="00EA0C3D">
            <w:pPr>
              <w:rPr>
                <w:rFonts w:eastAsiaTheme="minorHAnsi"/>
                <w:color w:val="000000"/>
                <w:sz w:val="22"/>
                <w:szCs w:val="22"/>
                <w:highlight w:val="yellow"/>
              </w:rPr>
            </w:pPr>
            <w:r w:rsidRPr="00E30F57">
              <w:rPr>
                <w:rFonts w:eastAsiaTheme="minorHAnsi"/>
                <w:color w:val="000000"/>
                <w:sz w:val="22"/>
                <w:szCs w:val="22"/>
                <w:highlight w:val="yellow"/>
              </w:rPr>
              <w:lastRenderedPageBreak/>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8F1D39"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8F1D39" w:rsidRPr="00E30F57" w:rsidRDefault="008F1D39" w:rsidP="00EA0C3D">
            <w:pPr>
              <w:autoSpaceDE w:val="0"/>
              <w:autoSpaceDN w:val="0"/>
              <w:adjustRightInd w:val="0"/>
              <w:jc w:val="center"/>
              <w:rPr>
                <w:rFonts w:eastAsiaTheme="minorHAnsi"/>
                <w:color w:val="000000"/>
                <w:sz w:val="22"/>
                <w:szCs w:val="22"/>
              </w:rPr>
            </w:pP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8F1D39" w:rsidRPr="008F1D39" w:rsidRDefault="008F1D39" w:rsidP="008F1D39">
            <w:pPr>
              <w:widowControl w:val="0"/>
              <w:suppressAutoHyphens/>
              <w:spacing w:before="40" w:after="40"/>
              <w:contextualSpacing/>
              <w:textAlignment w:val="baseline"/>
              <w:rPr>
                <w:rFonts w:eastAsia="Lucida Sans Unicode"/>
                <w:kern w:val="2"/>
                <w:lang w:eastAsia="zh-CN" w:bidi="hi-IN"/>
              </w:rPr>
            </w:pPr>
            <w:r w:rsidRPr="008F1D39">
              <w:rPr>
                <w:b/>
                <w:bCs/>
                <w:kern w:val="2"/>
                <w:lang w:val="ro-RO" w:eastAsia="zh-CN" w:bidi="hi-IN"/>
              </w:rPr>
              <w:t xml:space="preserve">PERIOADA DE GARANTIE </w:t>
            </w:r>
          </w:p>
          <w:p w:rsidR="008F1D39" w:rsidRPr="008F1D39" w:rsidRDefault="008F1D39" w:rsidP="008F1D39">
            <w:pPr>
              <w:widowControl w:val="0"/>
              <w:suppressAutoHyphens/>
              <w:spacing w:before="40" w:after="40"/>
              <w:ind w:left="340" w:hanging="340"/>
              <w:contextualSpacing/>
              <w:textAlignment w:val="baseline"/>
              <w:rPr>
                <w:rFonts w:eastAsia="Lucida Sans Unicode"/>
                <w:kern w:val="2"/>
                <w:lang w:eastAsia="zh-CN" w:bidi="hi-IN"/>
              </w:rPr>
            </w:pPr>
            <w:r w:rsidRPr="008F1D39">
              <w:rPr>
                <w:b/>
                <w:bCs/>
                <w:kern w:val="2"/>
                <w:lang w:val="pt-BR" w:eastAsia="zh-CN" w:bidi="hi-IN"/>
              </w:rPr>
              <w:t xml:space="preserve">     Furnizorul se obliga sa asigure următoarele:</w:t>
            </w:r>
          </w:p>
          <w:p w:rsidR="008F1D39" w:rsidRPr="008F1D39" w:rsidRDefault="008F1D39" w:rsidP="008F1D39">
            <w:pPr>
              <w:widowControl w:val="0"/>
              <w:numPr>
                <w:ilvl w:val="0"/>
                <w:numId w:val="16"/>
              </w:numPr>
              <w:suppressAutoHyphens/>
              <w:spacing w:before="40" w:after="40"/>
              <w:contextualSpacing/>
              <w:jc w:val="both"/>
              <w:textAlignment w:val="baseline"/>
              <w:rPr>
                <w:rFonts w:eastAsia="Lucida Sans Unicode"/>
                <w:kern w:val="2"/>
                <w:lang w:eastAsia="zh-CN" w:bidi="hi-IN"/>
              </w:rPr>
            </w:pPr>
            <w:r w:rsidRPr="008F1D39">
              <w:rPr>
                <w:kern w:val="2"/>
                <w:lang w:val="pt-BR" w:eastAsia="zh-CN" w:bidi="hi-IN"/>
              </w:rPr>
              <w:t xml:space="preserve">Constatarea şi remedierea defecţiunilor în perioada de garanţie se va asigura la sediul beneficiarului în termen de 5 zile de la notificare prin telefon, mail, sau fax; </w:t>
            </w:r>
          </w:p>
          <w:p w:rsidR="008F1D39" w:rsidRPr="008F1D39" w:rsidRDefault="008F1D39" w:rsidP="008F1D39">
            <w:pPr>
              <w:widowControl w:val="0"/>
              <w:numPr>
                <w:ilvl w:val="0"/>
                <w:numId w:val="16"/>
              </w:numPr>
              <w:suppressAutoHyphens/>
              <w:spacing w:before="40" w:after="40"/>
              <w:contextualSpacing/>
              <w:jc w:val="both"/>
              <w:textAlignment w:val="baseline"/>
              <w:rPr>
                <w:rFonts w:eastAsia="Lucida Sans Unicode"/>
                <w:kern w:val="2"/>
                <w:lang w:eastAsia="zh-CN" w:bidi="hi-IN"/>
              </w:rPr>
            </w:pPr>
            <w:r w:rsidRPr="008F1D39">
              <w:rPr>
                <w:kern w:val="2"/>
                <w:lang w:val="pt-BR" w:eastAsia="zh-CN" w:bidi="hi-IN"/>
              </w:rPr>
              <w:t>La primirea unei astfel de notificări, operatorul economic va remedia defecţiunea sau va înlocui produsul, fără costuri suplimentare pentru achizitor.</w:t>
            </w:r>
          </w:p>
          <w:p w:rsidR="008F1D39" w:rsidRPr="00742204" w:rsidRDefault="008F1D39" w:rsidP="008F1D39">
            <w:pPr>
              <w:widowControl w:val="0"/>
              <w:numPr>
                <w:ilvl w:val="0"/>
                <w:numId w:val="16"/>
              </w:numPr>
              <w:suppressAutoHyphens/>
              <w:spacing w:before="40" w:after="40"/>
              <w:contextualSpacing/>
              <w:jc w:val="both"/>
              <w:textAlignment w:val="baseline"/>
              <w:rPr>
                <w:rFonts w:eastAsia="Lucida Sans Unicode"/>
                <w:kern w:val="2"/>
                <w:lang w:eastAsia="zh-CN" w:bidi="hi-IN"/>
              </w:rPr>
            </w:pPr>
            <w:r w:rsidRPr="008F1D39">
              <w:rPr>
                <w:kern w:val="2"/>
                <w:lang w:val="pt-BR" w:eastAsia="zh-CN" w:bidi="hi-IN"/>
              </w:rPr>
              <w:t>Daca perioada pentru inlocuirea produsului/remedierea defectiunii depaseste 5 zile, furnizorul va pune la dispozitia achizitorului un produs echivalent pentru continuitatea activitatii;</w:t>
            </w:r>
          </w:p>
          <w:p w:rsidR="00742204" w:rsidRPr="008F1D39" w:rsidRDefault="00742204" w:rsidP="00742204">
            <w:pPr>
              <w:widowControl w:val="0"/>
              <w:suppressAutoHyphens/>
              <w:spacing w:before="40" w:after="40"/>
              <w:ind w:left="720"/>
              <w:contextualSpacing/>
              <w:jc w:val="both"/>
              <w:textAlignment w:val="baseline"/>
              <w:rPr>
                <w:rFonts w:eastAsia="Lucida Sans Unicode"/>
                <w:kern w:val="2"/>
                <w:lang w:eastAsia="zh-CN" w:bidi="hi-IN"/>
              </w:rPr>
            </w:pPr>
          </w:p>
          <w:p w:rsidR="008F1D39" w:rsidRPr="008F1D39" w:rsidRDefault="008F1D39" w:rsidP="008F1D39">
            <w:pPr>
              <w:widowControl w:val="0"/>
              <w:suppressAutoHyphens/>
              <w:spacing w:before="40" w:after="40"/>
              <w:contextualSpacing/>
              <w:textAlignment w:val="baseline"/>
              <w:rPr>
                <w:b/>
                <w:bCs/>
                <w:kern w:val="2"/>
                <w:lang w:val="pt-BR" w:eastAsia="zh-CN" w:bidi="hi-IN"/>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8F1D39" w:rsidRPr="00E30F57" w:rsidRDefault="00484970" w:rsidP="00EA0C3D">
            <w:pPr>
              <w:rPr>
                <w:rFonts w:eastAsiaTheme="minorHAnsi"/>
                <w:color w:val="000000"/>
                <w:sz w:val="22"/>
                <w:szCs w:val="22"/>
                <w:highlight w:val="yellow"/>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8F1D39"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8F1D39" w:rsidRPr="00E30F57" w:rsidRDefault="008F1D39" w:rsidP="00EA0C3D">
            <w:pPr>
              <w:autoSpaceDE w:val="0"/>
              <w:autoSpaceDN w:val="0"/>
              <w:adjustRightInd w:val="0"/>
              <w:jc w:val="center"/>
              <w:rPr>
                <w:rFonts w:eastAsiaTheme="minorHAnsi"/>
                <w:color w:val="000000"/>
                <w:sz w:val="22"/>
                <w:szCs w:val="22"/>
              </w:rPr>
            </w:pP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8F1D39" w:rsidRDefault="008F1D39" w:rsidP="008F1D39">
            <w:pPr>
              <w:widowControl w:val="0"/>
              <w:suppressAutoHyphens/>
              <w:spacing w:before="40" w:after="40"/>
              <w:contextualSpacing/>
              <w:textAlignment w:val="baseline"/>
              <w:rPr>
                <w:b/>
                <w:bCs/>
                <w:kern w:val="2"/>
                <w:lang w:val="ro-RO" w:eastAsia="zh-CN" w:bidi="hi-IN"/>
              </w:rPr>
            </w:pPr>
          </w:p>
          <w:p w:rsidR="00273249" w:rsidRPr="00273249" w:rsidRDefault="00273249" w:rsidP="00273249">
            <w:pPr>
              <w:widowControl w:val="0"/>
              <w:suppressAutoHyphens/>
              <w:spacing w:before="40" w:after="40"/>
              <w:contextualSpacing/>
              <w:jc w:val="both"/>
              <w:textAlignment w:val="baseline"/>
              <w:rPr>
                <w:rFonts w:eastAsia="Lucida Sans Unicode"/>
                <w:kern w:val="2"/>
                <w:lang w:eastAsia="zh-CN" w:bidi="hi-IN"/>
              </w:rPr>
            </w:pPr>
            <w:r w:rsidRPr="00273249">
              <w:rPr>
                <w:b/>
                <w:kern w:val="2"/>
                <w:lang w:val="pt-BR" w:eastAsia="zh-CN" w:bidi="hi-IN"/>
              </w:rPr>
              <w:t>LOCUL ŞI TERMENELE DE LIVRARE PENTRU PRODUSE</w:t>
            </w:r>
          </w:p>
          <w:p w:rsidR="00273249" w:rsidRPr="00273249" w:rsidRDefault="00273249" w:rsidP="00273249">
            <w:pPr>
              <w:widowControl w:val="0"/>
              <w:numPr>
                <w:ilvl w:val="0"/>
                <w:numId w:val="17"/>
              </w:numPr>
              <w:suppressAutoHyphens/>
              <w:spacing w:before="40" w:after="40"/>
              <w:contextualSpacing/>
              <w:textAlignment w:val="baseline"/>
              <w:rPr>
                <w:rFonts w:eastAsia="Lucida Sans Unicode"/>
                <w:kern w:val="2"/>
                <w:lang w:eastAsia="zh-CN" w:bidi="hi-IN"/>
              </w:rPr>
            </w:pPr>
            <w:r w:rsidRPr="00273249">
              <w:rPr>
                <w:kern w:val="2"/>
                <w:lang w:val="pt-BR" w:eastAsia="zh-CN" w:bidi="hi-IN"/>
              </w:rPr>
              <w:t xml:space="preserve">Produsele vor fi livrate cantitativ și calitativ corespunzator, la sediul Primăriei mun. Oneşti, </w:t>
            </w:r>
          </w:p>
          <w:p w:rsidR="00273249" w:rsidRPr="00273249" w:rsidRDefault="00273249" w:rsidP="00273249">
            <w:pPr>
              <w:spacing w:before="40" w:after="40"/>
              <w:ind w:left="720"/>
              <w:contextualSpacing/>
              <w:rPr>
                <w:rFonts w:eastAsia="Lucida Sans Unicode"/>
                <w:kern w:val="2"/>
                <w:lang w:eastAsia="zh-CN" w:bidi="hi-IN"/>
              </w:rPr>
            </w:pPr>
            <w:r w:rsidRPr="00273249">
              <w:rPr>
                <w:kern w:val="2"/>
                <w:lang w:val="pt-BR" w:eastAsia="zh-CN" w:bidi="hi-IN"/>
              </w:rPr>
              <w:t>b-dul Oituz nr. 17, jud. Bacău.</w:t>
            </w:r>
          </w:p>
          <w:p w:rsidR="00273249" w:rsidRPr="00273249" w:rsidRDefault="00273249" w:rsidP="00273249">
            <w:pPr>
              <w:widowControl w:val="0"/>
              <w:numPr>
                <w:ilvl w:val="0"/>
                <w:numId w:val="17"/>
              </w:numPr>
              <w:suppressAutoHyphens/>
              <w:spacing w:before="40" w:after="40"/>
              <w:contextualSpacing/>
              <w:jc w:val="both"/>
              <w:textAlignment w:val="baseline"/>
              <w:rPr>
                <w:rFonts w:eastAsia="Lucida Sans Unicode"/>
                <w:kern w:val="2"/>
                <w:lang w:eastAsia="zh-CN" w:bidi="hi-IN"/>
              </w:rPr>
            </w:pPr>
            <w:r w:rsidRPr="00273249">
              <w:rPr>
                <w:kern w:val="2"/>
                <w:lang w:val="pt-BR" w:eastAsia="zh-CN" w:bidi="hi-IN"/>
              </w:rPr>
              <w:t xml:space="preserve">Livrarea </w:t>
            </w:r>
            <w:r w:rsidRPr="00273249">
              <w:rPr>
                <w:kern w:val="2"/>
                <w:lang w:val="ro-RO" w:eastAsia="zh-CN" w:bidi="hi-IN"/>
              </w:rPr>
              <w:t xml:space="preserve">şi recepţia produsului se va efectua în timpul programului de lucru: de luni până joi între orele 07.30 - 15.30, vineri între orele 07.30 - 13.00, în afara </w:t>
            </w:r>
            <w:proofErr w:type="spellStart"/>
            <w:r w:rsidRPr="00273249">
              <w:rPr>
                <w:kern w:val="2"/>
                <w:lang w:val="ro-RO" w:eastAsia="zh-CN" w:bidi="hi-IN"/>
              </w:rPr>
              <w:t>Sarbatorilor</w:t>
            </w:r>
            <w:proofErr w:type="spellEnd"/>
            <w:r w:rsidRPr="00273249">
              <w:rPr>
                <w:kern w:val="2"/>
                <w:lang w:val="ro-RO" w:eastAsia="zh-CN" w:bidi="hi-IN"/>
              </w:rPr>
              <w:t xml:space="preserve"> legale</w:t>
            </w:r>
            <w:bookmarkStart w:id="0" w:name="_GoBack"/>
            <w:bookmarkEnd w:id="0"/>
            <w:r w:rsidRPr="00273249">
              <w:rPr>
                <w:kern w:val="2"/>
                <w:lang w:val="ro-RO" w:eastAsia="zh-CN" w:bidi="hi-IN"/>
              </w:rPr>
              <w:t>.</w:t>
            </w:r>
          </w:p>
          <w:p w:rsidR="00273249" w:rsidRPr="00742204" w:rsidRDefault="00273249" w:rsidP="00273249">
            <w:pPr>
              <w:widowControl w:val="0"/>
              <w:numPr>
                <w:ilvl w:val="0"/>
                <w:numId w:val="17"/>
              </w:numPr>
              <w:suppressAutoHyphens/>
              <w:spacing w:before="40" w:after="40"/>
              <w:contextualSpacing/>
              <w:textAlignment w:val="baseline"/>
              <w:rPr>
                <w:rFonts w:eastAsia="Lucida Sans Unicode"/>
                <w:kern w:val="2"/>
                <w:lang w:eastAsia="zh-CN" w:bidi="hi-IN"/>
              </w:rPr>
            </w:pPr>
            <w:r w:rsidRPr="00273249">
              <w:rPr>
                <w:kern w:val="2"/>
                <w:lang w:val="it-IT" w:eastAsia="zh-CN" w:bidi="hi-IN"/>
              </w:rPr>
              <w:t xml:space="preserve">Termen de livrare maxim 30 zile de la </w:t>
            </w:r>
            <w:r w:rsidR="00C166DE">
              <w:rPr>
                <w:kern w:val="2"/>
                <w:lang w:val="it-IT" w:eastAsia="zh-CN" w:bidi="hi-IN"/>
              </w:rPr>
              <w:t>comanda ferma</w:t>
            </w:r>
            <w:r w:rsidRPr="00273249">
              <w:rPr>
                <w:kern w:val="2"/>
                <w:lang w:val="it-IT" w:eastAsia="zh-CN" w:bidi="hi-IN"/>
              </w:rPr>
              <w:t>.</w:t>
            </w:r>
          </w:p>
          <w:p w:rsidR="00742204" w:rsidRPr="00273249" w:rsidRDefault="00742204" w:rsidP="00742204">
            <w:pPr>
              <w:widowControl w:val="0"/>
              <w:suppressAutoHyphens/>
              <w:spacing w:before="40" w:after="40"/>
              <w:ind w:left="720"/>
              <w:contextualSpacing/>
              <w:textAlignment w:val="baseline"/>
              <w:rPr>
                <w:rFonts w:eastAsia="Lucida Sans Unicode"/>
                <w:kern w:val="2"/>
                <w:lang w:eastAsia="zh-CN" w:bidi="hi-IN"/>
              </w:rPr>
            </w:pPr>
          </w:p>
          <w:p w:rsidR="00273249" w:rsidRPr="008F1D39" w:rsidRDefault="00273249" w:rsidP="008F1D39">
            <w:pPr>
              <w:widowControl w:val="0"/>
              <w:suppressAutoHyphens/>
              <w:spacing w:before="40" w:after="40"/>
              <w:contextualSpacing/>
              <w:textAlignment w:val="baseline"/>
              <w:rPr>
                <w:b/>
                <w:bCs/>
                <w:kern w:val="2"/>
                <w:lang w:val="ro-RO" w:eastAsia="zh-CN" w:bidi="hi-IN"/>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8F1D39" w:rsidRPr="00E30F57" w:rsidRDefault="00484970" w:rsidP="00EA0C3D">
            <w:pPr>
              <w:rPr>
                <w:rFonts w:eastAsiaTheme="minorHAnsi"/>
                <w:color w:val="000000"/>
                <w:sz w:val="22"/>
                <w:szCs w:val="22"/>
                <w:highlight w:val="yellow"/>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1A192B" w:rsidRPr="00E30F57" w:rsidTr="00BE0A28">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1A192B" w:rsidRPr="00E30F57" w:rsidRDefault="001A192B" w:rsidP="00EA0C3D">
            <w:pPr>
              <w:autoSpaceDE w:val="0"/>
              <w:autoSpaceDN w:val="0"/>
              <w:adjustRightInd w:val="0"/>
              <w:jc w:val="center"/>
              <w:rPr>
                <w:rFonts w:eastAsiaTheme="minorHAnsi"/>
                <w:color w:val="000000"/>
                <w:sz w:val="22"/>
                <w:szCs w:val="22"/>
              </w:rPr>
            </w:pPr>
          </w:p>
        </w:tc>
        <w:tc>
          <w:tcPr>
            <w:tcW w:w="10115" w:type="dxa"/>
            <w:tcBorders>
              <w:top w:val="single" w:sz="6" w:space="0" w:color="auto"/>
              <w:left w:val="single" w:sz="6" w:space="0" w:color="auto"/>
              <w:bottom w:val="single" w:sz="6" w:space="0" w:color="auto"/>
              <w:right w:val="single" w:sz="6" w:space="0" w:color="auto"/>
            </w:tcBorders>
            <w:shd w:val="solid" w:color="FFFFFF" w:fill="auto"/>
          </w:tcPr>
          <w:p w:rsidR="001A192B" w:rsidRPr="001A192B" w:rsidRDefault="001A192B" w:rsidP="001A192B">
            <w:pPr>
              <w:widowControl w:val="0"/>
              <w:tabs>
                <w:tab w:val="left" w:pos="3465"/>
              </w:tabs>
              <w:suppressAutoHyphens/>
              <w:spacing w:before="40" w:after="40"/>
              <w:contextualSpacing/>
              <w:jc w:val="both"/>
              <w:textAlignment w:val="baseline"/>
              <w:rPr>
                <w:rFonts w:eastAsia="Lucida Sans Unicode"/>
                <w:kern w:val="2"/>
                <w:lang w:eastAsia="zh-CN" w:bidi="hi-IN"/>
              </w:rPr>
            </w:pPr>
            <w:r w:rsidRPr="001A192B">
              <w:rPr>
                <w:b/>
                <w:bCs/>
                <w:kern w:val="2"/>
                <w:lang w:val="pt-BR" w:eastAsia="zh-CN" w:bidi="hi-IN"/>
              </w:rPr>
              <w:t>RECEPŢIA PRODUSELOR ŞI INSTRUCTAJE</w:t>
            </w:r>
            <w:r w:rsidRPr="001A192B">
              <w:rPr>
                <w:b/>
                <w:bCs/>
                <w:kern w:val="2"/>
                <w:lang w:val="pt-BR" w:eastAsia="zh-CN" w:bidi="hi-IN"/>
              </w:rPr>
              <w:tab/>
            </w:r>
            <w:r w:rsidRPr="001A192B">
              <w:rPr>
                <w:b/>
                <w:bCs/>
                <w:kern w:val="2"/>
                <w:lang w:val="pt-BR" w:eastAsia="zh-CN" w:bidi="hi-IN"/>
              </w:rPr>
              <w:tab/>
            </w:r>
          </w:p>
          <w:p w:rsidR="001A192B" w:rsidRPr="001A192B" w:rsidRDefault="001A192B" w:rsidP="001A192B">
            <w:pPr>
              <w:widowControl w:val="0"/>
              <w:numPr>
                <w:ilvl w:val="0"/>
                <w:numId w:val="18"/>
              </w:numPr>
              <w:suppressAutoHyphens/>
              <w:spacing w:before="40" w:after="40"/>
              <w:ind w:left="714" w:hanging="357"/>
              <w:contextualSpacing/>
              <w:jc w:val="both"/>
              <w:textAlignment w:val="baseline"/>
              <w:rPr>
                <w:rFonts w:eastAsia="Lucida Sans Unicode"/>
                <w:kern w:val="2"/>
                <w:lang w:eastAsia="zh-CN" w:bidi="hi-IN"/>
              </w:rPr>
            </w:pPr>
            <w:proofErr w:type="spellStart"/>
            <w:r w:rsidRPr="001A192B">
              <w:rPr>
                <w:kern w:val="2"/>
                <w:lang w:val="fr-FR" w:eastAsia="zh-CN" w:bidi="hi-IN"/>
              </w:rPr>
              <w:t>Recepţia</w:t>
            </w:r>
            <w:proofErr w:type="spellEnd"/>
            <w:r w:rsidRPr="001A192B">
              <w:rPr>
                <w:kern w:val="2"/>
                <w:lang w:val="fr-FR" w:eastAsia="zh-CN" w:bidi="hi-IN"/>
              </w:rPr>
              <w:t xml:space="preserve"> </w:t>
            </w:r>
            <w:proofErr w:type="spellStart"/>
            <w:r w:rsidRPr="001A192B">
              <w:rPr>
                <w:kern w:val="2"/>
                <w:lang w:val="fr-FR" w:eastAsia="zh-CN" w:bidi="hi-IN"/>
              </w:rPr>
              <w:t>calitativ</w:t>
            </w:r>
            <w:proofErr w:type="spellEnd"/>
            <w:r w:rsidRPr="001A192B">
              <w:rPr>
                <w:kern w:val="2"/>
                <w:lang w:val="ro-RO" w:eastAsia="zh-CN" w:bidi="hi-IN"/>
              </w:rPr>
              <w:t>ă ș</w:t>
            </w:r>
            <w:r w:rsidRPr="001A192B">
              <w:rPr>
                <w:kern w:val="2"/>
                <w:lang w:val="fr-FR" w:eastAsia="zh-CN" w:bidi="hi-IN"/>
              </w:rPr>
              <w:t xml:space="preserve">i </w:t>
            </w:r>
            <w:proofErr w:type="spellStart"/>
            <w:r w:rsidRPr="001A192B">
              <w:rPr>
                <w:kern w:val="2"/>
                <w:lang w:val="fr-FR" w:eastAsia="zh-CN" w:bidi="hi-IN"/>
              </w:rPr>
              <w:t>cantitativ</w:t>
            </w:r>
            <w:proofErr w:type="spellEnd"/>
            <w:r w:rsidRPr="001A192B">
              <w:rPr>
                <w:kern w:val="2"/>
                <w:lang w:val="ro-RO" w:eastAsia="zh-CN" w:bidi="hi-IN"/>
              </w:rPr>
              <w:t>ă</w:t>
            </w:r>
            <w:r w:rsidRPr="001A192B">
              <w:rPr>
                <w:kern w:val="2"/>
                <w:lang w:val="fr-FR" w:eastAsia="zh-CN" w:bidi="hi-IN"/>
              </w:rPr>
              <w:t xml:space="preserve"> se va face la </w:t>
            </w:r>
            <w:proofErr w:type="spellStart"/>
            <w:r w:rsidRPr="001A192B">
              <w:rPr>
                <w:kern w:val="2"/>
                <w:lang w:val="fr-FR" w:eastAsia="zh-CN" w:bidi="hi-IN"/>
              </w:rPr>
              <w:t>livrare</w:t>
            </w:r>
            <w:proofErr w:type="spellEnd"/>
            <w:r w:rsidRPr="001A192B">
              <w:rPr>
                <w:kern w:val="2"/>
                <w:lang w:val="fr-FR" w:eastAsia="zh-CN" w:bidi="hi-IN"/>
              </w:rPr>
              <w:t xml:space="preserve"> </w:t>
            </w:r>
            <w:proofErr w:type="spellStart"/>
            <w:r w:rsidRPr="001A192B">
              <w:rPr>
                <w:kern w:val="2"/>
                <w:lang w:val="fr-FR" w:eastAsia="zh-CN" w:bidi="hi-IN"/>
              </w:rPr>
              <w:t>în</w:t>
            </w:r>
            <w:proofErr w:type="spellEnd"/>
            <w:r w:rsidRPr="001A192B">
              <w:rPr>
                <w:kern w:val="2"/>
                <w:lang w:val="fr-FR" w:eastAsia="zh-CN" w:bidi="hi-IN"/>
              </w:rPr>
              <w:t xml:space="preserve"> </w:t>
            </w:r>
            <w:proofErr w:type="spellStart"/>
            <w:r w:rsidRPr="001A192B">
              <w:rPr>
                <w:kern w:val="2"/>
                <w:lang w:val="fr-FR" w:eastAsia="zh-CN" w:bidi="hi-IN"/>
              </w:rPr>
              <w:t>prezenţa</w:t>
            </w:r>
            <w:proofErr w:type="spellEnd"/>
            <w:r w:rsidRPr="001A192B">
              <w:rPr>
                <w:kern w:val="2"/>
                <w:lang w:val="fr-FR" w:eastAsia="zh-CN" w:bidi="hi-IN"/>
              </w:rPr>
              <w:t xml:space="preserve"> </w:t>
            </w:r>
            <w:proofErr w:type="spellStart"/>
            <w:r w:rsidRPr="001A192B">
              <w:rPr>
                <w:kern w:val="2"/>
                <w:lang w:val="ro-RO" w:eastAsia="zh-CN" w:bidi="hi-IN"/>
              </w:rPr>
              <w:t>reprezenților</w:t>
            </w:r>
            <w:proofErr w:type="spellEnd"/>
            <w:r w:rsidRPr="001A192B">
              <w:rPr>
                <w:kern w:val="2"/>
                <w:lang w:val="ro-RO" w:eastAsia="zh-CN" w:bidi="hi-IN"/>
              </w:rPr>
              <w:t xml:space="preserve"> delegați</w:t>
            </w:r>
            <w:r w:rsidRPr="001A192B">
              <w:rPr>
                <w:kern w:val="2"/>
                <w:lang w:val="fr-FR" w:eastAsia="zh-CN" w:bidi="hi-IN"/>
              </w:rPr>
              <w:t xml:space="preserve"> ai </w:t>
            </w:r>
            <w:proofErr w:type="spellStart"/>
            <w:r w:rsidRPr="001A192B">
              <w:rPr>
                <w:kern w:val="2"/>
                <w:lang w:val="fr-FR" w:eastAsia="zh-CN" w:bidi="hi-IN"/>
              </w:rPr>
              <w:t>achizitorului</w:t>
            </w:r>
            <w:proofErr w:type="spellEnd"/>
            <w:r w:rsidRPr="001A192B">
              <w:rPr>
                <w:kern w:val="2"/>
                <w:lang w:val="fr-FR" w:eastAsia="zh-CN" w:bidi="hi-IN"/>
              </w:rPr>
              <w:t xml:space="preserve"> </w:t>
            </w:r>
            <w:proofErr w:type="spellStart"/>
            <w:r w:rsidRPr="001A192B">
              <w:rPr>
                <w:kern w:val="2"/>
                <w:lang w:val="fr-FR" w:eastAsia="zh-CN" w:bidi="hi-IN"/>
              </w:rPr>
              <w:t>sau</w:t>
            </w:r>
            <w:proofErr w:type="spellEnd"/>
            <w:r w:rsidRPr="001A192B">
              <w:rPr>
                <w:kern w:val="2"/>
                <w:lang w:val="fr-FR" w:eastAsia="zh-CN" w:bidi="hi-IN"/>
              </w:rPr>
              <w:t xml:space="preserve"> a </w:t>
            </w:r>
            <w:proofErr w:type="spellStart"/>
            <w:r w:rsidRPr="001A192B">
              <w:rPr>
                <w:kern w:val="2"/>
                <w:lang w:val="fr-FR" w:eastAsia="zh-CN" w:bidi="hi-IN"/>
              </w:rPr>
              <w:t>ambelor</w:t>
            </w:r>
            <w:proofErr w:type="spellEnd"/>
            <w:r w:rsidRPr="001A192B">
              <w:rPr>
                <w:kern w:val="2"/>
                <w:lang w:val="fr-FR" w:eastAsia="zh-CN" w:bidi="hi-IN"/>
              </w:rPr>
              <w:t xml:space="preserve"> parti contractante </w:t>
            </w:r>
            <w:r w:rsidRPr="001A192B">
              <w:rPr>
                <w:kern w:val="2"/>
                <w:lang w:val="pt-BR" w:eastAsia="zh-CN" w:bidi="hi-IN"/>
              </w:rPr>
              <w:t xml:space="preserve">şi va fi consemată într-un </w:t>
            </w:r>
            <w:r w:rsidRPr="001A192B">
              <w:rPr>
                <w:b/>
                <w:bCs/>
                <w:kern w:val="2"/>
                <w:lang w:val="pt-BR" w:eastAsia="zh-CN" w:bidi="hi-IN"/>
              </w:rPr>
              <w:t xml:space="preserve">proces verbal de </w:t>
            </w:r>
            <w:r w:rsidRPr="001A192B">
              <w:rPr>
                <w:b/>
                <w:bCs/>
                <w:kern w:val="2"/>
                <w:lang w:val="ro-RO" w:eastAsia="zh-CN" w:bidi="hi-IN"/>
              </w:rPr>
              <w:t>recepție</w:t>
            </w:r>
            <w:r w:rsidRPr="001A192B">
              <w:rPr>
                <w:kern w:val="2"/>
                <w:lang w:val="pt-BR" w:eastAsia="zh-CN" w:bidi="hi-IN"/>
              </w:rPr>
              <w:t>.</w:t>
            </w:r>
          </w:p>
          <w:p w:rsidR="001A192B" w:rsidRPr="001A192B" w:rsidRDefault="001A192B" w:rsidP="001A192B">
            <w:pPr>
              <w:widowControl w:val="0"/>
              <w:numPr>
                <w:ilvl w:val="0"/>
                <w:numId w:val="18"/>
              </w:numPr>
              <w:suppressAutoHyphens/>
              <w:spacing w:before="40" w:after="40"/>
              <w:contextualSpacing/>
              <w:textAlignment w:val="baseline"/>
              <w:rPr>
                <w:rFonts w:eastAsia="Lucida Sans Unicode"/>
                <w:kern w:val="2"/>
                <w:lang w:eastAsia="zh-CN" w:bidi="hi-IN"/>
              </w:rPr>
            </w:pPr>
            <w:r w:rsidRPr="001A192B">
              <w:rPr>
                <w:kern w:val="2"/>
                <w:lang w:val="pt-BR" w:eastAsia="zh-CN" w:bidi="hi-IN"/>
              </w:rPr>
              <w:t xml:space="preserve">Se va considera </w:t>
            </w:r>
            <w:r w:rsidRPr="001A192B">
              <w:rPr>
                <w:kern w:val="2"/>
                <w:lang w:val="ro-RO" w:eastAsia="zh-CN" w:bidi="hi-IN"/>
              </w:rPr>
              <w:t>î</w:t>
            </w:r>
            <w:r w:rsidRPr="001A192B">
              <w:rPr>
                <w:kern w:val="2"/>
                <w:lang w:val="pt-BR" w:eastAsia="zh-CN" w:bidi="hi-IN"/>
              </w:rPr>
              <w:t xml:space="preserve">ndeplinit Contractul la </w:t>
            </w:r>
            <w:r w:rsidRPr="001A192B">
              <w:rPr>
                <w:kern w:val="2"/>
                <w:lang w:val="ro-RO" w:eastAsia="zh-CN" w:bidi="hi-IN"/>
              </w:rPr>
              <w:t xml:space="preserve">recepție a pachetului </w:t>
            </w:r>
            <w:r w:rsidRPr="001A192B">
              <w:rPr>
                <w:rFonts w:eastAsia="Arial"/>
                <w:kern w:val="2"/>
                <w:lang w:eastAsia="ro-RO" w:bidi="hi-IN"/>
              </w:rPr>
              <w:t>“</w:t>
            </w:r>
            <w:proofErr w:type="spellStart"/>
            <w:r w:rsidRPr="001A192B">
              <w:rPr>
                <w:rFonts w:eastAsia="Lucida Sans Unicode"/>
                <w:b/>
                <w:kern w:val="2"/>
                <w:lang w:eastAsia="zh-CN" w:bidi="hi-IN"/>
              </w:rPr>
              <w:t>Echipamente</w:t>
            </w:r>
            <w:proofErr w:type="spellEnd"/>
            <w:r w:rsidRPr="001A192B">
              <w:rPr>
                <w:rFonts w:eastAsia="Lucida Sans Unicode"/>
                <w:b/>
                <w:kern w:val="2"/>
                <w:lang w:eastAsia="zh-CN" w:bidi="hi-IN"/>
              </w:rPr>
              <w:t xml:space="preserve"> IT </w:t>
            </w:r>
            <w:proofErr w:type="spellStart"/>
            <w:r w:rsidRPr="001A192B">
              <w:rPr>
                <w:rFonts w:eastAsia="Lucida Sans Unicode"/>
                <w:b/>
                <w:kern w:val="2"/>
                <w:lang w:eastAsia="zh-CN" w:bidi="hi-IN"/>
              </w:rPr>
              <w:t>utilizate</w:t>
            </w:r>
            <w:proofErr w:type="spellEnd"/>
            <w:r w:rsidRPr="001A192B">
              <w:rPr>
                <w:rFonts w:eastAsia="Lucida Sans Unicode"/>
                <w:b/>
                <w:kern w:val="2"/>
                <w:lang w:eastAsia="zh-CN" w:bidi="hi-IN"/>
              </w:rPr>
              <w:t xml:space="preserve"> la </w:t>
            </w:r>
            <w:proofErr w:type="spellStart"/>
            <w:r w:rsidRPr="001A192B">
              <w:rPr>
                <w:rFonts w:eastAsia="Lucida Sans Unicode"/>
                <w:b/>
                <w:kern w:val="2"/>
                <w:lang w:eastAsia="zh-CN" w:bidi="hi-IN"/>
              </w:rPr>
              <w:t>producerea</w:t>
            </w:r>
            <w:proofErr w:type="spellEnd"/>
            <w:r w:rsidRPr="001A192B">
              <w:rPr>
                <w:rFonts w:eastAsia="Lucida Sans Unicode"/>
                <w:b/>
                <w:kern w:val="2"/>
                <w:lang w:eastAsia="zh-CN" w:bidi="hi-IN"/>
              </w:rPr>
              <w:t xml:space="preserve"> </w:t>
            </w:r>
            <w:proofErr w:type="spellStart"/>
            <w:r w:rsidRPr="001A192B">
              <w:rPr>
                <w:rFonts w:eastAsia="Lucida Sans Unicode"/>
                <w:b/>
                <w:kern w:val="2"/>
                <w:lang w:eastAsia="zh-CN" w:bidi="hi-IN"/>
              </w:rPr>
              <w:t>Cărților</w:t>
            </w:r>
            <w:proofErr w:type="spellEnd"/>
            <w:r w:rsidRPr="001A192B">
              <w:rPr>
                <w:rFonts w:eastAsia="Lucida Sans Unicode"/>
                <w:b/>
                <w:kern w:val="2"/>
                <w:lang w:eastAsia="zh-CN" w:bidi="hi-IN"/>
              </w:rPr>
              <w:t xml:space="preserve"> </w:t>
            </w:r>
            <w:proofErr w:type="spellStart"/>
            <w:r w:rsidRPr="001A192B">
              <w:rPr>
                <w:rFonts w:eastAsia="Lucida Sans Unicode"/>
                <w:b/>
                <w:kern w:val="2"/>
                <w:lang w:eastAsia="zh-CN" w:bidi="hi-IN"/>
              </w:rPr>
              <w:t>Electronice</w:t>
            </w:r>
            <w:proofErr w:type="spellEnd"/>
            <w:r w:rsidRPr="001A192B">
              <w:rPr>
                <w:rFonts w:eastAsia="Lucida Sans Unicode"/>
                <w:b/>
                <w:kern w:val="2"/>
                <w:lang w:eastAsia="zh-CN" w:bidi="hi-IN"/>
              </w:rPr>
              <w:t xml:space="preserve"> de </w:t>
            </w:r>
            <w:proofErr w:type="spellStart"/>
            <w:r w:rsidRPr="001A192B">
              <w:rPr>
                <w:rFonts w:eastAsia="Lucida Sans Unicode"/>
                <w:b/>
                <w:kern w:val="2"/>
                <w:lang w:eastAsia="zh-CN" w:bidi="hi-IN"/>
              </w:rPr>
              <w:t>Identitate</w:t>
            </w:r>
            <w:proofErr w:type="spellEnd"/>
            <w:r w:rsidRPr="001A192B">
              <w:rPr>
                <w:rFonts w:eastAsia="Lucida Sans Unicode"/>
                <w:kern w:val="2"/>
                <w:lang w:eastAsia="zh-CN" w:bidi="hi-IN"/>
              </w:rPr>
              <w:t>”</w:t>
            </w:r>
            <w:r w:rsidRPr="001A192B">
              <w:rPr>
                <w:bCs/>
                <w:kern w:val="2"/>
                <w:lang w:val="ro-RO" w:eastAsia="zh-CN" w:bidi="hi-IN"/>
              </w:rPr>
              <w:t xml:space="preserve">, </w:t>
            </w:r>
            <w:r w:rsidRPr="001A192B">
              <w:rPr>
                <w:kern w:val="2"/>
                <w:lang w:val="ro-RO" w:eastAsia="zh-CN" w:bidi="hi-IN"/>
              </w:rPr>
              <w:t>așa</w:t>
            </w:r>
            <w:r w:rsidRPr="001A192B">
              <w:rPr>
                <w:kern w:val="2"/>
                <w:lang w:val="pt-BR" w:eastAsia="zh-CN" w:bidi="hi-IN"/>
              </w:rPr>
              <w:t xml:space="preserve"> cum a fost definit mai sus. Plata se face </w:t>
            </w:r>
            <w:r w:rsidRPr="001A192B">
              <w:rPr>
                <w:kern w:val="2"/>
                <w:lang w:val="ro-RO" w:eastAsia="zh-CN" w:bidi="hi-IN"/>
              </w:rPr>
              <w:t>î</w:t>
            </w:r>
            <w:r w:rsidRPr="001A192B">
              <w:rPr>
                <w:kern w:val="2"/>
                <w:lang w:val="pt-BR" w:eastAsia="zh-CN" w:bidi="hi-IN"/>
              </w:rPr>
              <w:t>ntr-o singur</w:t>
            </w:r>
            <w:r w:rsidRPr="001A192B">
              <w:rPr>
                <w:kern w:val="2"/>
                <w:lang w:val="ro-RO" w:eastAsia="zh-CN" w:bidi="hi-IN"/>
              </w:rPr>
              <w:t>ă</w:t>
            </w:r>
            <w:r w:rsidRPr="001A192B">
              <w:rPr>
                <w:kern w:val="2"/>
                <w:lang w:val="pt-BR" w:eastAsia="zh-CN" w:bidi="hi-IN"/>
              </w:rPr>
              <w:t xml:space="preserve"> etap</w:t>
            </w:r>
            <w:r w:rsidRPr="001A192B">
              <w:rPr>
                <w:kern w:val="2"/>
                <w:lang w:val="ro-RO" w:eastAsia="zh-CN" w:bidi="hi-IN"/>
              </w:rPr>
              <w:t>ă</w:t>
            </w:r>
            <w:r w:rsidRPr="001A192B">
              <w:rPr>
                <w:kern w:val="2"/>
                <w:lang w:val="pt-BR" w:eastAsia="zh-CN" w:bidi="hi-IN"/>
              </w:rPr>
              <w:t xml:space="preserve"> dup</w:t>
            </w:r>
            <w:r w:rsidRPr="001A192B">
              <w:rPr>
                <w:kern w:val="2"/>
                <w:lang w:val="ro-RO" w:eastAsia="zh-CN" w:bidi="hi-IN"/>
              </w:rPr>
              <w:t>ă recepția</w:t>
            </w:r>
            <w:r w:rsidRPr="001A192B">
              <w:rPr>
                <w:kern w:val="2"/>
                <w:lang w:val="pt-BR" w:eastAsia="zh-CN" w:bidi="hi-IN"/>
              </w:rPr>
              <w:t xml:space="preserve"> final</w:t>
            </w:r>
            <w:r w:rsidRPr="001A192B">
              <w:rPr>
                <w:kern w:val="2"/>
                <w:lang w:val="ro-RO" w:eastAsia="zh-CN" w:bidi="hi-IN"/>
              </w:rPr>
              <w:t>ă</w:t>
            </w:r>
            <w:r w:rsidRPr="001A192B">
              <w:rPr>
                <w:kern w:val="2"/>
                <w:lang w:val="pt-BR" w:eastAsia="zh-CN" w:bidi="hi-IN"/>
              </w:rPr>
              <w:t>.</w:t>
            </w:r>
          </w:p>
          <w:p w:rsidR="001A192B" w:rsidRPr="000474AF" w:rsidRDefault="001A192B" w:rsidP="001A192B">
            <w:pPr>
              <w:widowControl w:val="0"/>
              <w:numPr>
                <w:ilvl w:val="0"/>
                <w:numId w:val="18"/>
              </w:numPr>
              <w:suppressAutoHyphens/>
              <w:spacing w:before="40" w:after="40"/>
              <w:contextualSpacing/>
              <w:textAlignment w:val="baseline"/>
              <w:rPr>
                <w:rFonts w:eastAsia="Lucida Sans Unicode"/>
                <w:kern w:val="2"/>
                <w:lang w:eastAsia="zh-CN" w:bidi="hi-IN"/>
              </w:rPr>
            </w:pPr>
            <w:proofErr w:type="spellStart"/>
            <w:r w:rsidRPr="001A192B">
              <w:rPr>
                <w:kern w:val="2"/>
                <w:lang w:val="es-ES" w:eastAsia="zh-CN" w:bidi="hi-IN"/>
              </w:rPr>
              <w:lastRenderedPageBreak/>
              <w:t>Procesul</w:t>
            </w:r>
            <w:proofErr w:type="spellEnd"/>
            <w:r w:rsidRPr="001A192B">
              <w:rPr>
                <w:kern w:val="2"/>
                <w:lang w:val="es-ES" w:eastAsia="zh-CN" w:bidi="hi-IN"/>
              </w:rPr>
              <w:t xml:space="preserve"> verbal va </w:t>
            </w:r>
            <w:proofErr w:type="spellStart"/>
            <w:r w:rsidRPr="001A192B">
              <w:rPr>
                <w:kern w:val="2"/>
                <w:lang w:val="es-ES" w:eastAsia="zh-CN" w:bidi="hi-IN"/>
              </w:rPr>
              <w:t>însoţi</w:t>
            </w:r>
            <w:proofErr w:type="spellEnd"/>
            <w:r w:rsidRPr="001A192B">
              <w:rPr>
                <w:kern w:val="2"/>
                <w:lang w:val="es-ES" w:eastAsia="zh-CN" w:bidi="hi-IN"/>
              </w:rPr>
              <w:t xml:space="preserve"> factura </w:t>
            </w:r>
            <w:proofErr w:type="spellStart"/>
            <w:r w:rsidRPr="001A192B">
              <w:rPr>
                <w:kern w:val="2"/>
                <w:lang w:val="es-ES" w:eastAsia="zh-CN" w:bidi="hi-IN"/>
              </w:rPr>
              <w:t>în</w:t>
            </w:r>
            <w:proofErr w:type="spellEnd"/>
            <w:r w:rsidRPr="001A192B">
              <w:rPr>
                <w:kern w:val="2"/>
                <w:lang w:val="es-ES" w:eastAsia="zh-CN" w:bidi="hi-IN"/>
              </w:rPr>
              <w:t xml:space="preserve"> </w:t>
            </w:r>
            <w:proofErr w:type="spellStart"/>
            <w:r w:rsidRPr="001A192B">
              <w:rPr>
                <w:kern w:val="2"/>
                <w:lang w:val="es-ES" w:eastAsia="zh-CN" w:bidi="hi-IN"/>
              </w:rPr>
              <w:t>vederea</w:t>
            </w:r>
            <w:proofErr w:type="spellEnd"/>
            <w:r w:rsidRPr="001A192B">
              <w:rPr>
                <w:kern w:val="2"/>
                <w:lang w:val="es-ES" w:eastAsia="zh-CN" w:bidi="hi-IN"/>
              </w:rPr>
              <w:t xml:space="preserve"> </w:t>
            </w:r>
            <w:proofErr w:type="spellStart"/>
            <w:r w:rsidRPr="001A192B">
              <w:rPr>
                <w:kern w:val="2"/>
                <w:lang w:val="es-ES" w:eastAsia="zh-CN" w:bidi="hi-IN"/>
              </w:rPr>
              <w:t>plăţii</w:t>
            </w:r>
            <w:proofErr w:type="spellEnd"/>
            <w:r w:rsidRPr="001A192B">
              <w:rPr>
                <w:kern w:val="2"/>
                <w:lang w:val="es-ES" w:eastAsia="zh-CN" w:bidi="hi-IN"/>
              </w:rPr>
              <w:t>.</w:t>
            </w:r>
          </w:p>
          <w:p w:rsidR="000474AF" w:rsidRPr="001A192B" w:rsidRDefault="000474AF" w:rsidP="000474AF">
            <w:pPr>
              <w:widowControl w:val="0"/>
              <w:numPr>
                <w:ilvl w:val="0"/>
                <w:numId w:val="18"/>
              </w:numPr>
              <w:suppressAutoHyphens/>
              <w:spacing w:before="40" w:after="40"/>
              <w:contextualSpacing/>
              <w:textAlignment w:val="baseline"/>
              <w:rPr>
                <w:rFonts w:eastAsia="Lucida Sans Unicode"/>
                <w:kern w:val="2"/>
                <w:lang w:eastAsia="zh-CN" w:bidi="hi-IN"/>
              </w:rPr>
            </w:pPr>
            <w:r>
              <w:rPr>
                <w:rFonts w:eastAsia="Lucida Sans Unicode"/>
                <w:kern w:val="2"/>
                <w:lang w:eastAsia="zh-CN" w:bidi="hi-IN"/>
              </w:rPr>
              <w:t xml:space="preserve">Plata se </w:t>
            </w:r>
            <w:proofErr w:type="spellStart"/>
            <w:proofErr w:type="gramStart"/>
            <w:r>
              <w:rPr>
                <w:rFonts w:eastAsia="Lucida Sans Unicode"/>
                <w:kern w:val="2"/>
                <w:lang w:eastAsia="zh-CN" w:bidi="hi-IN"/>
              </w:rPr>
              <w:t>va</w:t>
            </w:r>
            <w:proofErr w:type="spellEnd"/>
            <w:proofErr w:type="gramEnd"/>
            <w:r>
              <w:rPr>
                <w:rFonts w:eastAsia="Lucida Sans Unicode"/>
                <w:kern w:val="2"/>
                <w:lang w:eastAsia="zh-CN" w:bidi="hi-IN"/>
              </w:rPr>
              <w:t xml:space="preserve"> </w:t>
            </w:r>
            <w:proofErr w:type="spellStart"/>
            <w:r>
              <w:rPr>
                <w:rFonts w:eastAsia="Lucida Sans Unicode"/>
                <w:kern w:val="2"/>
                <w:lang w:eastAsia="zh-CN" w:bidi="hi-IN"/>
              </w:rPr>
              <w:t>efectua</w:t>
            </w:r>
            <w:proofErr w:type="spellEnd"/>
            <w:r>
              <w:rPr>
                <w:rFonts w:eastAsia="Lucida Sans Unicode"/>
                <w:kern w:val="2"/>
                <w:lang w:eastAsia="zh-CN" w:bidi="hi-IN"/>
              </w:rPr>
              <w:t xml:space="preserve"> in m</w:t>
            </w:r>
            <w:r w:rsidRPr="000474AF">
              <w:rPr>
                <w:rFonts w:eastAsia="Lucida Sans Unicode"/>
                <w:kern w:val="2"/>
                <w:lang w:eastAsia="zh-CN" w:bidi="hi-IN"/>
              </w:rPr>
              <w:t xml:space="preserve">axim 30 </w:t>
            </w:r>
            <w:proofErr w:type="spellStart"/>
            <w:r w:rsidRPr="000474AF">
              <w:rPr>
                <w:rFonts w:eastAsia="Lucida Sans Unicode"/>
                <w:kern w:val="2"/>
                <w:lang w:eastAsia="zh-CN" w:bidi="hi-IN"/>
              </w:rPr>
              <w:t>zile</w:t>
            </w:r>
            <w:proofErr w:type="spellEnd"/>
            <w:r w:rsidRPr="000474AF">
              <w:rPr>
                <w:rFonts w:eastAsia="Lucida Sans Unicode"/>
                <w:kern w:val="2"/>
                <w:lang w:eastAsia="zh-CN" w:bidi="hi-IN"/>
              </w:rPr>
              <w:t xml:space="preserve"> de la </w:t>
            </w:r>
            <w:proofErr w:type="spellStart"/>
            <w:r w:rsidRPr="000474AF">
              <w:rPr>
                <w:rFonts w:eastAsia="Lucida Sans Unicode"/>
                <w:kern w:val="2"/>
                <w:lang w:eastAsia="zh-CN" w:bidi="hi-IN"/>
              </w:rPr>
              <w:t>emiterea</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facturii</w:t>
            </w:r>
            <w:proofErr w:type="spellEnd"/>
            <w:r w:rsidRPr="000474AF">
              <w:rPr>
                <w:rFonts w:eastAsia="Lucida Sans Unicode"/>
                <w:kern w:val="2"/>
                <w:lang w:eastAsia="zh-CN" w:bidi="hi-IN"/>
              </w:rPr>
              <w:t xml:space="preserve"> in </w:t>
            </w:r>
            <w:proofErr w:type="spellStart"/>
            <w:r w:rsidRPr="000474AF">
              <w:rPr>
                <w:rFonts w:eastAsia="Lucida Sans Unicode"/>
                <w:kern w:val="2"/>
                <w:lang w:eastAsia="zh-CN" w:bidi="hi-IN"/>
              </w:rPr>
              <w:t>sistemul</w:t>
            </w:r>
            <w:proofErr w:type="spellEnd"/>
            <w:r w:rsidRPr="000474AF">
              <w:rPr>
                <w:rFonts w:eastAsia="Lucida Sans Unicode"/>
                <w:kern w:val="2"/>
                <w:lang w:eastAsia="zh-CN" w:bidi="hi-IN"/>
              </w:rPr>
              <w:t xml:space="preserve"> electronic </w:t>
            </w:r>
            <w:proofErr w:type="spellStart"/>
            <w:r w:rsidRPr="000474AF">
              <w:rPr>
                <w:rFonts w:eastAsia="Lucida Sans Unicode"/>
                <w:kern w:val="2"/>
                <w:lang w:eastAsia="zh-CN" w:bidi="hi-IN"/>
              </w:rPr>
              <w:t>ro-Efactura</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insotita</w:t>
            </w:r>
            <w:proofErr w:type="spellEnd"/>
            <w:r w:rsidRPr="000474AF">
              <w:rPr>
                <w:rFonts w:eastAsia="Lucida Sans Unicode"/>
                <w:kern w:val="2"/>
                <w:lang w:eastAsia="zh-CN" w:bidi="hi-IN"/>
              </w:rPr>
              <w:t xml:space="preserve"> de </w:t>
            </w:r>
            <w:proofErr w:type="spellStart"/>
            <w:r w:rsidRPr="000474AF">
              <w:rPr>
                <w:rFonts w:eastAsia="Lucida Sans Unicode"/>
                <w:kern w:val="2"/>
                <w:lang w:eastAsia="zh-CN" w:bidi="hi-IN"/>
              </w:rPr>
              <w:t>procesul</w:t>
            </w:r>
            <w:proofErr w:type="spellEnd"/>
            <w:r w:rsidRPr="000474AF">
              <w:rPr>
                <w:rFonts w:eastAsia="Lucida Sans Unicode"/>
                <w:kern w:val="2"/>
                <w:lang w:eastAsia="zh-CN" w:bidi="hi-IN"/>
              </w:rPr>
              <w:t xml:space="preserve"> verbal de </w:t>
            </w:r>
            <w:proofErr w:type="spellStart"/>
            <w:r w:rsidRPr="000474AF">
              <w:rPr>
                <w:rFonts w:eastAsia="Lucida Sans Unicode"/>
                <w:kern w:val="2"/>
                <w:lang w:eastAsia="zh-CN" w:bidi="hi-IN"/>
              </w:rPr>
              <w:t>receptie</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fara</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obiectiuni</w:t>
            </w:r>
            <w:proofErr w:type="spellEnd"/>
            <w:r w:rsidRPr="000474AF">
              <w:rPr>
                <w:rFonts w:eastAsia="Lucida Sans Unicode"/>
                <w:kern w:val="2"/>
                <w:lang w:eastAsia="zh-CN" w:bidi="hi-IN"/>
              </w:rPr>
              <w:t>/</w:t>
            </w:r>
            <w:proofErr w:type="spellStart"/>
            <w:r w:rsidRPr="000474AF">
              <w:rPr>
                <w:rFonts w:eastAsia="Lucida Sans Unicode"/>
                <w:kern w:val="2"/>
                <w:lang w:eastAsia="zh-CN" w:bidi="hi-IN"/>
              </w:rPr>
              <w:t>procese-verbale</w:t>
            </w:r>
            <w:proofErr w:type="spellEnd"/>
            <w:r w:rsidRPr="000474AF">
              <w:rPr>
                <w:rFonts w:eastAsia="Lucida Sans Unicode"/>
                <w:kern w:val="2"/>
                <w:lang w:eastAsia="zh-CN" w:bidi="hi-IN"/>
              </w:rPr>
              <w:t xml:space="preserve"> de </w:t>
            </w:r>
            <w:proofErr w:type="spellStart"/>
            <w:r w:rsidRPr="000474AF">
              <w:rPr>
                <w:rFonts w:eastAsia="Lucida Sans Unicode"/>
                <w:kern w:val="2"/>
                <w:lang w:eastAsia="zh-CN" w:bidi="hi-IN"/>
              </w:rPr>
              <w:t>punere</w:t>
            </w:r>
            <w:proofErr w:type="spellEnd"/>
            <w:r w:rsidRPr="000474AF">
              <w:rPr>
                <w:rFonts w:eastAsia="Lucida Sans Unicode"/>
                <w:kern w:val="2"/>
                <w:lang w:eastAsia="zh-CN" w:bidi="hi-IN"/>
              </w:rPr>
              <w:t xml:space="preserve"> in </w:t>
            </w:r>
            <w:proofErr w:type="spellStart"/>
            <w:r w:rsidRPr="000474AF">
              <w:rPr>
                <w:rFonts w:eastAsia="Lucida Sans Unicode"/>
                <w:kern w:val="2"/>
                <w:lang w:eastAsia="zh-CN" w:bidi="hi-IN"/>
              </w:rPr>
              <w:t>functiune</w:t>
            </w:r>
            <w:proofErr w:type="spellEnd"/>
            <w:r w:rsidRPr="000474AF">
              <w:rPr>
                <w:rFonts w:eastAsia="Lucida Sans Unicode"/>
                <w:kern w:val="2"/>
                <w:lang w:eastAsia="zh-CN" w:bidi="hi-IN"/>
              </w:rPr>
              <w:t xml:space="preserve">. In </w:t>
            </w:r>
            <w:proofErr w:type="spellStart"/>
            <w:r w:rsidRPr="000474AF">
              <w:rPr>
                <w:rFonts w:eastAsia="Lucida Sans Unicode"/>
                <w:kern w:val="2"/>
                <w:lang w:eastAsia="zh-CN" w:bidi="hi-IN"/>
              </w:rPr>
              <w:t>factura</w:t>
            </w:r>
            <w:proofErr w:type="spellEnd"/>
            <w:r w:rsidRPr="000474AF">
              <w:rPr>
                <w:rFonts w:eastAsia="Lucida Sans Unicode"/>
                <w:kern w:val="2"/>
                <w:lang w:eastAsia="zh-CN" w:bidi="hi-IN"/>
              </w:rPr>
              <w:t xml:space="preserve"> se </w:t>
            </w:r>
            <w:proofErr w:type="spellStart"/>
            <w:r w:rsidRPr="000474AF">
              <w:rPr>
                <w:rFonts w:eastAsia="Lucida Sans Unicode"/>
                <w:kern w:val="2"/>
                <w:lang w:eastAsia="zh-CN" w:bidi="hi-IN"/>
              </w:rPr>
              <w:t>va</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mentiona</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inclusiv</w:t>
            </w:r>
            <w:proofErr w:type="spellEnd"/>
            <w:r w:rsidRPr="000474AF">
              <w:rPr>
                <w:rFonts w:eastAsia="Lucida Sans Unicode"/>
                <w:kern w:val="2"/>
                <w:lang w:eastAsia="zh-CN" w:bidi="hi-IN"/>
              </w:rPr>
              <w:t xml:space="preserve"> </w:t>
            </w:r>
            <w:proofErr w:type="spellStart"/>
            <w:r w:rsidRPr="000474AF">
              <w:rPr>
                <w:rFonts w:eastAsia="Lucida Sans Unicode"/>
                <w:kern w:val="2"/>
                <w:lang w:eastAsia="zh-CN" w:bidi="hi-IN"/>
              </w:rPr>
              <w:t>codul</w:t>
            </w:r>
            <w:proofErr w:type="spellEnd"/>
            <w:r w:rsidRPr="000474AF">
              <w:rPr>
                <w:rFonts w:eastAsia="Lucida Sans Unicode"/>
                <w:kern w:val="2"/>
                <w:lang w:eastAsia="zh-CN" w:bidi="hi-IN"/>
              </w:rPr>
              <w:t xml:space="preserve"> de </w:t>
            </w:r>
            <w:proofErr w:type="spellStart"/>
            <w:r w:rsidRPr="000474AF">
              <w:rPr>
                <w:rFonts w:eastAsia="Lucida Sans Unicode"/>
                <w:kern w:val="2"/>
                <w:lang w:eastAsia="zh-CN" w:bidi="hi-IN"/>
              </w:rPr>
              <w:t>clasificare</w:t>
            </w:r>
            <w:proofErr w:type="spellEnd"/>
            <w:r w:rsidRPr="000474AF">
              <w:rPr>
                <w:rFonts w:eastAsia="Lucida Sans Unicode"/>
                <w:kern w:val="2"/>
                <w:lang w:eastAsia="zh-CN" w:bidi="hi-IN"/>
              </w:rPr>
              <w:t xml:space="preserve"> CPV</w:t>
            </w:r>
          </w:p>
          <w:p w:rsidR="001A192B" w:rsidRDefault="001A192B" w:rsidP="008F1D39">
            <w:pPr>
              <w:widowControl w:val="0"/>
              <w:suppressAutoHyphens/>
              <w:spacing w:before="40" w:after="40"/>
              <w:contextualSpacing/>
              <w:textAlignment w:val="baseline"/>
              <w:rPr>
                <w:b/>
                <w:bCs/>
                <w:kern w:val="2"/>
                <w:lang w:val="ro-RO" w:eastAsia="zh-CN" w:bidi="hi-IN"/>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1A192B" w:rsidRPr="00E30F57" w:rsidRDefault="00484970" w:rsidP="00EA0C3D">
            <w:pPr>
              <w:rPr>
                <w:rFonts w:eastAsiaTheme="minorHAnsi"/>
                <w:color w:val="000000"/>
                <w:sz w:val="22"/>
                <w:szCs w:val="22"/>
                <w:highlight w:val="yellow"/>
              </w:rPr>
            </w:pPr>
            <w:r w:rsidRPr="00E30F57">
              <w:rPr>
                <w:rFonts w:eastAsiaTheme="minorHAnsi"/>
                <w:color w:val="000000"/>
                <w:sz w:val="22"/>
                <w:szCs w:val="22"/>
                <w:highlight w:val="yellow"/>
              </w:rPr>
              <w:lastRenderedPageBreak/>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bl>
    <w:p w:rsidR="00C44899" w:rsidRPr="00E30F57" w:rsidRDefault="00C44899" w:rsidP="00BE0A28">
      <w:pPr>
        <w:tabs>
          <w:tab w:val="left" w:pos="1171"/>
        </w:tabs>
        <w:autoSpaceDE w:val="0"/>
        <w:autoSpaceDN w:val="0"/>
        <w:adjustRightInd w:val="0"/>
        <w:spacing w:line="266" w:lineRule="exact"/>
        <w:rPr>
          <w:rFonts w:eastAsiaTheme="minorHAnsi"/>
          <w:b/>
          <w:sz w:val="22"/>
          <w:szCs w:val="22"/>
          <w:lang w:val="es-ES"/>
        </w:rPr>
      </w:pPr>
      <w:r w:rsidRPr="00E30F57">
        <w:rPr>
          <w:b/>
          <w:bCs/>
          <w:sz w:val="22"/>
          <w:szCs w:val="22"/>
          <w:lang w:val="ro-RO"/>
        </w:rPr>
        <w:lastRenderedPageBreak/>
        <w:t xml:space="preserve"> </w:t>
      </w:r>
    </w:p>
    <w:p w:rsidR="007E089B" w:rsidRPr="00E30F57" w:rsidRDefault="00816B03" w:rsidP="007E089B">
      <w:pPr>
        <w:ind w:firstLine="708"/>
        <w:jc w:val="both"/>
        <w:rPr>
          <w:rFonts w:eastAsiaTheme="minorHAnsi"/>
          <w:b/>
          <w:sz w:val="22"/>
          <w:szCs w:val="22"/>
          <w:lang w:val="es-ES"/>
        </w:rPr>
      </w:pPr>
      <w:proofErr w:type="spellStart"/>
      <w:r w:rsidRPr="00E30F57">
        <w:rPr>
          <w:rFonts w:eastAsiaTheme="minorHAnsi"/>
          <w:b/>
          <w:sz w:val="22"/>
          <w:szCs w:val="22"/>
          <w:lang w:val="es-ES"/>
        </w:rPr>
        <w:t>Cheltuieli</w:t>
      </w:r>
      <w:r w:rsidR="007E089B" w:rsidRPr="00E30F57">
        <w:rPr>
          <w:rFonts w:eastAsiaTheme="minorHAnsi"/>
          <w:b/>
          <w:sz w:val="22"/>
          <w:szCs w:val="22"/>
          <w:lang w:val="es-ES"/>
        </w:rPr>
        <w:t>le</w:t>
      </w:r>
      <w:proofErr w:type="spellEnd"/>
      <w:r w:rsidR="007E089B" w:rsidRPr="00E30F57">
        <w:rPr>
          <w:rFonts w:eastAsiaTheme="minorHAnsi"/>
          <w:b/>
          <w:sz w:val="22"/>
          <w:szCs w:val="22"/>
          <w:lang w:val="es-ES"/>
        </w:rPr>
        <w:t xml:space="preserve"> cu </w:t>
      </w:r>
      <w:proofErr w:type="spellStart"/>
      <w:r w:rsidR="007E089B" w:rsidRPr="00E30F57">
        <w:rPr>
          <w:rFonts w:eastAsiaTheme="minorHAnsi"/>
          <w:b/>
          <w:sz w:val="22"/>
          <w:szCs w:val="22"/>
          <w:lang w:val="es-ES"/>
        </w:rPr>
        <w:t>transportul</w:t>
      </w:r>
      <w:proofErr w:type="spellEnd"/>
      <w:r w:rsidR="007E089B" w:rsidRPr="00E30F57">
        <w:rPr>
          <w:rFonts w:eastAsiaTheme="minorHAnsi"/>
          <w:b/>
          <w:sz w:val="22"/>
          <w:szCs w:val="22"/>
          <w:lang w:val="es-ES"/>
        </w:rPr>
        <w:t xml:space="preserve"> la </w:t>
      </w:r>
      <w:proofErr w:type="spellStart"/>
      <w:r w:rsidR="007E089B" w:rsidRPr="00E30F57">
        <w:rPr>
          <w:rFonts w:eastAsiaTheme="minorHAnsi"/>
          <w:b/>
          <w:sz w:val="22"/>
          <w:szCs w:val="22"/>
          <w:lang w:val="es-ES"/>
        </w:rPr>
        <w:t>sediul</w:t>
      </w:r>
      <w:proofErr w:type="spellEnd"/>
      <w:r w:rsidR="007E089B" w:rsidRPr="00E30F57">
        <w:rPr>
          <w:rFonts w:eastAsiaTheme="minorHAnsi"/>
          <w:b/>
          <w:sz w:val="22"/>
          <w:szCs w:val="22"/>
          <w:lang w:val="es-ES"/>
        </w:rPr>
        <w:t xml:space="preserve"> </w:t>
      </w:r>
      <w:proofErr w:type="spellStart"/>
      <w:r w:rsidR="007E089B" w:rsidRPr="00E30F57">
        <w:rPr>
          <w:rFonts w:eastAsiaTheme="minorHAnsi"/>
          <w:b/>
          <w:sz w:val="22"/>
          <w:szCs w:val="22"/>
          <w:lang w:val="es-ES"/>
        </w:rPr>
        <w:t>beneficiarului</w:t>
      </w:r>
      <w:proofErr w:type="spellEnd"/>
      <w:r w:rsidR="007E089B" w:rsidRPr="00E30F57">
        <w:rPr>
          <w:rFonts w:eastAsiaTheme="minorHAnsi"/>
          <w:b/>
          <w:sz w:val="22"/>
          <w:szCs w:val="22"/>
          <w:lang w:val="es-ES"/>
        </w:rPr>
        <w:t xml:space="preserve"> </w:t>
      </w:r>
      <w:proofErr w:type="spellStart"/>
      <w:r w:rsidR="007E089B" w:rsidRPr="00E30F57">
        <w:rPr>
          <w:rFonts w:eastAsiaTheme="minorHAnsi"/>
          <w:b/>
          <w:sz w:val="22"/>
          <w:szCs w:val="22"/>
          <w:lang w:val="es-ES"/>
        </w:rPr>
        <w:t>sunt</w:t>
      </w:r>
      <w:proofErr w:type="spellEnd"/>
      <w:r w:rsidR="007E089B" w:rsidRPr="00E30F57">
        <w:rPr>
          <w:rFonts w:eastAsiaTheme="minorHAnsi"/>
          <w:b/>
          <w:sz w:val="22"/>
          <w:szCs w:val="22"/>
          <w:lang w:val="es-ES"/>
        </w:rPr>
        <w:t xml:space="preserve"> </w:t>
      </w:r>
      <w:proofErr w:type="spellStart"/>
      <w:r w:rsidR="007E089B" w:rsidRPr="00E30F57">
        <w:rPr>
          <w:rFonts w:eastAsiaTheme="minorHAnsi"/>
          <w:b/>
          <w:sz w:val="22"/>
          <w:szCs w:val="22"/>
          <w:lang w:val="es-ES"/>
        </w:rPr>
        <w:t>incluse</w:t>
      </w:r>
      <w:proofErr w:type="spellEnd"/>
      <w:r w:rsidR="007E089B" w:rsidRPr="00E30F57">
        <w:rPr>
          <w:rFonts w:eastAsiaTheme="minorHAnsi"/>
          <w:b/>
          <w:sz w:val="22"/>
          <w:szCs w:val="22"/>
          <w:lang w:val="es-ES"/>
        </w:rPr>
        <w:t xml:space="preserve"> in oferta financiara.</w:t>
      </w:r>
    </w:p>
    <w:p w:rsidR="00353FB8" w:rsidRPr="00E30F57" w:rsidRDefault="00353FB8" w:rsidP="007E089B">
      <w:pPr>
        <w:ind w:firstLine="708"/>
        <w:jc w:val="both"/>
        <w:rPr>
          <w:rFonts w:eastAsiaTheme="minorHAnsi"/>
          <w:b/>
          <w:sz w:val="22"/>
          <w:szCs w:val="22"/>
          <w:lang w:val="es-ES"/>
        </w:rPr>
      </w:pPr>
    </w:p>
    <w:p w:rsidR="00BE0A28" w:rsidRDefault="00273249" w:rsidP="00BE0A28">
      <w:pPr>
        <w:ind w:firstLine="708"/>
        <w:jc w:val="both"/>
        <w:rPr>
          <w:rFonts w:eastAsiaTheme="minorHAnsi"/>
          <w:b/>
          <w:sz w:val="22"/>
          <w:szCs w:val="22"/>
        </w:rPr>
      </w:pPr>
      <w:r>
        <w:rPr>
          <w:rFonts w:eastAsiaTheme="minorHAnsi"/>
          <w:b/>
          <w:sz w:val="22"/>
          <w:szCs w:val="22"/>
        </w:rPr>
        <w:t xml:space="preserve">Ne </w:t>
      </w:r>
      <w:proofErr w:type="spellStart"/>
      <w:r>
        <w:rPr>
          <w:rFonts w:eastAsiaTheme="minorHAnsi"/>
          <w:b/>
          <w:sz w:val="22"/>
          <w:szCs w:val="22"/>
        </w:rPr>
        <w:t>angajam</w:t>
      </w:r>
      <w:proofErr w:type="spellEnd"/>
      <w:r>
        <w:rPr>
          <w:rFonts w:eastAsiaTheme="minorHAnsi"/>
          <w:b/>
          <w:sz w:val="22"/>
          <w:szCs w:val="22"/>
        </w:rPr>
        <w:t xml:space="preserve"> </w:t>
      </w:r>
      <w:proofErr w:type="spellStart"/>
      <w:proofErr w:type="gramStart"/>
      <w:r>
        <w:rPr>
          <w:rFonts w:eastAsiaTheme="minorHAnsi"/>
          <w:b/>
          <w:sz w:val="22"/>
          <w:szCs w:val="22"/>
        </w:rPr>
        <w:t>sa</w:t>
      </w:r>
      <w:proofErr w:type="spellEnd"/>
      <w:proofErr w:type="gramEnd"/>
      <w:r>
        <w:rPr>
          <w:rFonts w:eastAsiaTheme="minorHAnsi"/>
          <w:b/>
          <w:sz w:val="22"/>
          <w:szCs w:val="22"/>
        </w:rPr>
        <w:t xml:space="preserve"> </w:t>
      </w:r>
      <w:proofErr w:type="spellStart"/>
      <w:r>
        <w:rPr>
          <w:rFonts w:eastAsiaTheme="minorHAnsi"/>
          <w:b/>
          <w:sz w:val="22"/>
          <w:szCs w:val="22"/>
        </w:rPr>
        <w:t>li</w:t>
      </w:r>
      <w:r w:rsidR="00BE0A28">
        <w:rPr>
          <w:rFonts w:eastAsiaTheme="minorHAnsi"/>
          <w:b/>
          <w:sz w:val="22"/>
          <w:szCs w:val="22"/>
        </w:rPr>
        <w:t>vram</w:t>
      </w:r>
      <w:proofErr w:type="spellEnd"/>
      <w:r w:rsidR="00BE0A28">
        <w:rPr>
          <w:rFonts w:eastAsiaTheme="minorHAnsi"/>
          <w:b/>
          <w:sz w:val="22"/>
          <w:szCs w:val="22"/>
        </w:rPr>
        <w:t xml:space="preserve"> in m</w:t>
      </w:r>
      <w:r w:rsidR="00BE0A28" w:rsidRPr="00BE0A28">
        <w:rPr>
          <w:rFonts w:eastAsiaTheme="minorHAnsi"/>
          <w:b/>
          <w:sz w:val="22"/>
          <w:szCs w:val="22"/>
        </w:rPr>
        <w:t xml:space="preserve">axim </w:t>
      </w:r>
      <w:r w:rsidR="00BE0A28" w:rsidRPr="00BE0A28">
        <w:rPr>
          <w:rFonts w:eastAsiaTheme="minorHAnsi"/>
          <w:b/>
          <w:bCs/>
          <w:sz w:val="22"/>
          <w:szCs w:val="22"/>
        </w:rPr>
        <w:t>30</w:t>
      </w:r>
      <w:r w:rsidR="00BE0A28" w:rsidRPr="00BE0A28">
        <w:rPr>
          <w:rFonts w:eastAsiaTheme="minorHAnsi"/>
          <w:b/>
          <w:sz w:val="22"/>
          <w:szCs w:val="22"/>
        </w:rPr>
        <w:t xml:space="preserve"> de </w:t>
      </w:r>
      <w:proofErr w:type="spellStart"/>
      <w:r w:rsidR="00BE0A28" w:rsidRPr="00BE0A28">
        <w:rPr>
          <w:rFonts w:eastAsiaTheme="minorHAnsi"/>
          <w:b/>
          <w:sz w:val="22"/>
          <w:szCs w:val="22"/>
        </w:rPr>
        <w:t>zile</w:t>
      </w:r>
      <w:proofErr w:type="spellEnd"/>
      <w:r w:rsidR="00BE0A28" w:rsidRPr="00BE0A28">
        <w:rPr>
          <w:rFonts w:eastAsiaTheme="minorHAnsi"/>
          <w:b/>
          <w:sz w:val="22"/>
          <w:szCs w:val="22"/>
        </w:rPr>
        <w:t xml:space="preserve"> </w:t>
      </w:r>
      <w:proofErr w:type="spellStart"/>
      <w:r w:rsidR="00BE0A28" w:rsidRPr="00BE0A28">
        <w:rPr>
          <w:rFonts w:eastAsiaTheme="minorHAnsi"/>
          <w:b/>
          <w:sz w:val="22"/>
          <w:szCs w:val="22"/>
        </w:rPr>
        <w:t>calendaristice</w:t>
      </w:r>
      <w:proofErr w:type="spellEnd"/>
      <w:r w:rsidR="00BE0A28" w:rsidRPr="00BE0A28">
        <w:rPr>
          <w:rFonts w:eastAsiaTheme="minorHAnsi"/>
          <w:b/>
          <w:sz w:val="22"/>
          <w:szCs w:val="22"/>
        </w:rPr>
        <w:t xml:space="preserve"> de la </w:t>
      </w:r>
      <w:proofErr w:type="spellStart"/>
      <w:r w:rsidR="00BE0A28" w:rsidRPr="00BE0A28">
        <w:rPr>
          <w:rFonts w:eastAsiaTheme="minorHAnsi"/>
          <w:b/>
          <w:sz w:val="22"/>
          <w:szCs w:val="22"/>
        </w:rPr>
        <w:t>emiterea</w:t>
      </w:r>
      <w:proofErr w:type="spellEnd"/>
      <w:r w:rsidR="00BE0A28" w:rsidRPr="00BE0A28">
        <w:rPr>
          <w:rFonts w:eastAsiaTheme="minorHAnsi"/>
          <w:b/>
          <w:sz w:val="22"/>
          <w:szCs w:val="22"/>
        </w:rPr>
        <w:t xml:space="preserve"> </w:t>
      </w:r>
      <w:proofErr w:type="spellStart"/>
      <w:r w:rsidR="00BE0A28" w:rsidRPr="00BE0A28">
        <w:rPr>
          <w:rFonts w:eastAsiaTheme="minorHAnsi"/>
          <w:b/>
          <w:sz w:val="22"/>
          <w:szCs w:val="22"/>
        </w:rPr>
        <w:t>comenzii</w:t>
      </w:r>
      <w:proofErr w:type="spellEnd"/>
      <w:r w:rsidR="00BE0A28" w:rsidRPr="00BE0A28">
        <w:rPr>
          <w:rFonts w:eastAsiaTheme="minorHAnsi"/>
          <w:b/>
          <w:sz w:val="22"/>
          <w:szCs w:val="22"/>
        </w:rPr>
        <w:t xml:space="preserve"> de </w:t>
      </w:r>
      <w:proofErr w:type="spellStart"/>
      <w:r w:rsidR="00BE0A28" w:rsidRPr="00BE0A28">
        <w:rPr>
          <w:rFonts w:eastAsiaTheme="minorHAnsi"/>
          <w:b/>
          <w:sz w:val="22"/>
          <w:szCs w:val="22"/>
        </w:rPr>
        <w:t>furnizare</w:t>
      </w:r>
      <w:proofErr w:type="spellEnd"/>
      <w:r w:rsidR="00BE0A28" w:rsidRPr="00BE0A28">
        <w:rPr>
          <w:rFonts w:eastAsiaTheme="minorHAnsi"/>
          <w:b/>
          <w:sz w:val="22"/>
          <w:szCs w:val="22"/>
        </w:rPr>
        <w:t xml:space="preserve"> </w:t>
      </w:r>
      <w:proofErr w:type="spellStart"/>
      <w:r w:rsidR="00BE0A28" w:rsidRPr="00BE0A28">
        <w:rPr>
          <w:rFonts w:eastAsiaTheme="minorHAnsi"/>
          <w:b/>
          <w:sz w:val="22"/>
          <w:szCs w:val="22"/>
        </w:rPr>
        <w:t>produse</w:t>
      </w:r>
      <w:proofErr w:type="spellEnd"/>
      <w:r w:rsidR="00BE0A28" w:rsidRPr="00BE0A28">
        <w:rPr>
          <w:rFonts w:eastAsiaTheme="minorHAnsi"/>
          <w:b/>
          <w:sz w:val="22"/>
          <w:szCs w:val="22"/>
        </w:rPr>
        <w:t xml:space="preserve"> </w:t>
      </w:r>
      <w:proofErr w:type="spellStart"/>
      <w:r w:rsidR="00BE0A28" w:rsidRPr="00BE0A28">
        <w:rPr>
          <w:rFonts w:eastAsiaTheme="minorHAnsi"/>
          <w:b/>
          <w:sz w:val="22"/>
          <w:szCs w:val="22"/>
        </w:rPr>
        <w:t>solicitate</w:t>
      </w:r>
      <w:proofErr w:type="spellEnd"/>
      <w:r w:rsidR="00BE0A28" w:rsidRPr="00BE0A28">
        <w:rPr>
          <w:rFonts w:eastAsiaTheme="minorHAnsi"/>
          <w:b/>
          <w:sz w:val="22"/>
          <w:szCs w:val="22"/>
        </w:rPr>
        <w:t>.</w:t>
      </w:r>
    </w:p>
    <w:p w:rsidR="00273249" w:rsidRDefault="00273249" w:rsidP="00BE0A28">
      <w:pPr>
        <w:ind w:firstLine="708"/>
        <w:jc w:val="both"/>
        <w:rPr>
          <w:rFonts w:eastAsiaTheme="minorHAnsi"/>
          <w:b/>
          <w:sz w:val="22"/>
          <w:szCs w:val="22"/>
        </w:rPr>
      </w:pPr>
    </w:p>
    <w:p w:rsidR="00273249" w:rsidRDefault="00273249" w:rsidP="00BE0A28">
      <w:pPr>
        <w:ind w:firstLine="708"/>
        <w:jc w:val="both"/>
        <w:rPr>
          <w:rFonts w:eastAsiaTheme="minorHAnsi"/>
          <w:b/>
          <w:sz w:val="22"/>
          <w:szCs w:val="22"/>
        </w:rPr>
      </w:pPr>
      <w:proofErr w:type="spellStart"/>
      <w:r>
        <w:rPr>
          <w:rFonts w:eastAsiaTheme="minorHAnsi"/>
          <w:b/>
          <w:sz w:val="22"/>
          <w:szCs w:val="22"/>
        </w:rPr>
        <w:t>Termenul</w:t>
      </w:r>
      <w:proofErr w:type="spellEnd"/>
      <w:r>
        <w:rPr>
          <w:rFonts w:eastAsiaTheme="minorHAnsi"/>
          <w:b/>
          <w:sz w:val="22"/>
          <w:szCs w:val="22"/>
        </w:rPr>
        <w:t xml:space="preserve"> de </w:t>
      </w:r>
      <w:proofErr w:type="spellStart"/>
      <w:r>
        <w:rPr>
          <w:rFonts w:eastAsiaTheme="minorHAnsi"/>
          <w:b/>
          <w:sz w:val="22"/>
          <w:szCs w:val="22"/>
        </w:rPr>
        <w:t>garantie</w:t>
      </w:r>
      <w:proofErr w:type="spellEnd"/>
      <w:r>
        <w:rPr>
          <w:rFonts w:eastAsiaTheme="minorHAnsi"/>
          <w:b/>
          <w:sz w:val="22"/>
          <w:szCs w:val="22"/>
        </w:rPr>
        <w:t xml:space="preserve"> al </w:t>
      </w:r>
      <w:proofErr w:type="spellStart"/>
      <w:r>
        <w:rPr>
          <w:rFonts w:eastAsiaTheme="minorHAnsi"/>
          <w:b/>
          <w:sz w:val="22"/>
          <w:szCs w:val="22"/>
        </w:rPr>
        <w:t>produselor</w:t>
      </w:r>
      <w:proofErr w:type="spellEnd"/>
      <w:r>
        <w:rPr>
          <w:rFonts w:eastAsiaTheme="minorHAnsi"/>
          <w:b/>
          <w:sz w:val="22"/>
          <w:szCs w:val="22"/>
        </w:rPr>
        <w:t xml:space="preserve"> </w:t>
      </w:r>
      <w:proofErr w:type="spellStart"/>
      <w:r>
        <w:rPr>
          <w:rFonts w:eastAsiaTheme="minorHAnsi"/>
          <w:b/>
          <w:sz w:val="22"/>
          <w:szCs w:val="22"/>
        </w:rPr>
        <w:t>este</w:t>
      </w:r>
      <w:proofErr w:type="spellEnd"/>
      <w:r>
        <w:rPr>
          <w:rFonts w:eastAsiaTheme="minorHAnsi"/>
          <w:b/>
          <w:sz w:val="22"/>
          <w:szCs w:val="22"/>
        </w:rPr>
        <w:t xml:space="preserve"> </w:t>
      </w:r>
      <w:proofErr w:type="gramStart"/>
      <w:r>
        <w:rPr>
          <w:rFonts w:eastAsiaTheme="minorHAnsi"/>
          <w:b/>
          <w:sz w:val="22"/>
          <w:szCs w:val="22"/>
        </w:rPr>
        <w:t>de :</w:t>
      </w:r>
      <w:proofErr w:type="gramEnd"/>
      <w:r>
        <w:rPr>
          <w:rFonts w:eastAsiaTheme="minorHAnsi"/>
          <w:b/>
          <w:sz w:val="22"/>
          <w:szCs w:val="22"/>
        </w:rPr>
        <w:t xml:space="preserve"> ………………………………….</w:t>
      </w:r>
      <w:proofErr w:type="spellStart"/>
      <w:r>
        <w:rPr>
          <w:rFonts w:eastAsiaTheme="minorHAnsi"/>
          <w:b/>
          <w:sz w:val="22"/>
          <w:szCs w:val="22"/>
        </w:rPr>
        <w:t>luni</w:t>
      </w:r>
      <w:proofErr w:type="spellEnd"/>
    </w:p>
    <w:p w:rsidR="00742204" w:rsidRDefault="00742204" w:rsidP="00BE0A28">
      <w:pPr>
        <w:ind w:firstLine="708"/>
        <w:jc w:val="both"/>
        <w:rPr>
          <w:rFonts w:eastAsiaTheme="minorHAnsi"/>
          <w:b/>
          <w:sz w:val="22"/>
          <w:szCs w:val="22"/>
        </w:rPr>
      </w:pPr>
    </w:p>
    <w:p w:rsidR="00742204" w:rsidRPr="00BE0A28" w:rsidRDefault="00742204" w:rsidP="00BE0A28">
      <w:pPr>
        <w:ind w:firstLine="708"/>
        <w:jc w:val="both"/>
        <w:rPr>
          <w:rFonts w:eastAsiaTheme="minorHAnsi"/>
          <w:b/>
          <w:sz w:val="22"/>
          <w:szCs w:val="22"/>
        </w:rPr>
      </w:pPr>
    </w:p>
    <w:p w:rsidR="00353FB8" w:rsidRPr="00E30F57" w:rsidRDefault="00353FB8" w:rsidP="007E089B">
      <w:pPr>
        <w:ind w:firstLine="708"/>
        <w:jc w:val="both"/>
        <w:rPr>
          <w:rFonts w:eastAsiaTheme="minorHAnsi"/>
          <w:b/>
          <w:sz w:val="22"/>
          <w:szCs w:val="22"/>
          <w:lang w:val="es-ES"/>
        </w:rPr>
      </w:pPr>
    </w:p>
    <w:p w:rsidR="007E089B" w:rsidRPr="00E30F57" w:rsidRDefault="007E089B" w:rsidP="007E089B">
      <w:pPr>
        <w:ind w:firstLine="708"/>
        <w:jc w:val="both"/>
        <w:rPr>
          <w:rFonts w:eastAsiaTheme="minorHAnsi"/>
          <w:b/>
          <w:sz w:val="22"/>
          <w:szCs w:val="22"/>
          <w:lang w:val="es-ES"/>
        </w:rPr>
      </w:pPr>
    </w:p>
    <w:p w:rsidR="007E089B" w:rsidRPr="00E30F57" w:rsidRDefault="007E089B" w:rsidP="007E089B">
      <w:pPr>
        <w:ind w:firstLine="708"/>
        <w:rPr>
          <w:rFonts w:eastAsiaTheme="minorHAnsi"/>
          <w:color w:val="000000"/>
          <w:sz w:val="22"/>
          <w:szCs w:val="22"/>
          <w:lang w:val="es-ES"/>
        </w:rPr>
      </w:pPr>
      <w:r w:rsidRPr="00E30F57">
        <w:rPr>
          <w:rFonts w:eastAsiaTheme="minorHAnsi"/>
          <w:color w:val="000000"/>
          <w:sz w:val="22"/>
          <w:szCs w:val="22"/>
          <w:lang w:val="es-ES"/>
        </w:rPr>
        <w:t xml:space="preserve">Data </w:t>
      </w:r>
      <w:proofErr w:type="spellStart"/>
      <w:r w:rsidRPr="00E30F57">
        <w:rPr>
          <w:rFonts w:eastAsiaTheme="minorHAnsi"/>
          <w:color w:val="000000"/>
          <w:sz w:val="22"/>
          <w:szCs w:val="22"/>
          <w:lang w:val="es-ES"/>
        </w:rPr>
        <w:t>completării</w:t>
      </w:r>
      <w:proofErr w:type="spellEnd"/>
      <w:proofErr w:type="gramStart"/>
      <w:r w:rsidRPr="00E30F57">
        <w:rPr>
          <w:rFonts w:eastAsiaTheme="minorHAnsi"/>
          <w:color w:val="000000"/>
          <w:sz w:val="22"/>
          <w:szCs w:val="22"/>
          <w:lang w:val="es-ES"/>
        </w:rPr>
        <w:t>:_</w:t>
      </w:r>
      <w:proofErr w:type="gramEnd"/>
      <w:r w:rsidRPr="00E30F57">
        <w:rPr>
          <w:rFonts w:eastAsiaTheme="minorHAnsi"/>
          <w:color w:val="000000"/>
          <w:sz w:val="22"/>
          <w:szCs w:val="22"/>
          <w:lang w:val="es-ES"/>
        </w:rPr>
        <w:t>____/_____/_____.</w:t>
      </w:r>
    </w:p>
    <w:p w:rsidR="00090448" w:rsidRPr="00E30F57" w:rsidRDefault="00090448" w:rsidP="007E089B">
      <w:pPr>
        <w:rPr>
          <w:rFonts w:eastAsiaTheme="minorHAnsi"/>
          <w:color w:val="000000"/>
          <w:sz w:val="22"/>
          <w:szCs w:val="22"/>
          <w:lang w:val="es-ES"/>
        </w:rPr>
      </w:pPr>
    </w:p>
    <w:p w:rsidR="00052C1F" w:rsidRPr="00E30F57" w:rsidRDefault="00052C1F" w:rsidP="007E089B">
      <w:pPr>
        <w:rPr>
          <w:rFonts w:eastAsiaTheme="minorHAnsi"/>
          <w:color w:val="000000"/>
          <w:sz w:val="22"/>
          <w:szCs w:val="22"/>
          <w:lang w:val="es-ES"/>
        </w:rPr>
      </w:pPr>
    </w:p>
    <w:p w:rsidR="007E089B" w:rsidRPr="00E30F57" w:rsidRDefault="007E089B" w:rsidP="007E089B">
      <w:pPr>
        <w:ind w:firstLine="708"/>
        <w:jc w:val="both"/>
        <w:rPr>
          <w:rFonts w:eastAsiaTheme="minorHAnsi"/>
          <w:color w:val="000000"/>
          <w:sz w:val="22"/>
          <w:szCs w:val="22"/>
          <w:lang w:val="es-ES"/>
        </w:rPr>
      </w:pPr>
      <w:proofErr w:type="spellStart"/>
      <w:r w:rsidRPr="00E30F57">
        <w:rPr>
          <w:rFonts w:eastAsiaTheme="minorHAnsi"/>
          <w:color w:val="000000"/>
          <w:sz w:val="22"/>
          <w:szCs w:val="22"/>
          <w:lang w:val="es-ES"/>
        </w:rPr>
        <w:t>Subsemnatul</w:t>
      </w:r>
      <w:proofErr w:type="spellEnd"/>
      <w:r w:rsidRPr="00E30F57">
        <w:rPr>
          <w:rFonts w:eastAsiaTheme="minorHAnsi"/>
          <w:color w:val="000000"/>
          <w:sz w:val="22"/>
          <w:szCs w:val="22"/>
          <w:lang w:val="es-ES"/>
        </w:rPr>
        <w:t xml:space="preserve">____________________________, </w:t>
      </w:r>
      <w:proofErr w:type="spellStart"/>
      <w:r w:rsidRPr="00E30F57">
        <w:rPr>
          <w:rFonts w:eastAsiaTheme="minorHAnsi"/>
          <w:color w:val="000000"/>
          <w:sz w:val="22"/>
          <w:szCs w:val="22"/>
          <w:lang w:val="es-ES"/>
        </w:rPr>
        <w:t>în</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calitate</w:t>
      </w:r>
      <w:proofErr w:type="spellEnd"/>
      <w:r w:rsidRPr="00E30F57">
        <w:rPr>
          <w:rFonts w:eastAsiaTheme="minorHAnsi"/>
          <w:color w:val="000000"/>
          <w:sz w:val="22"/>
          <w:szCs w:val="22"/>
          <w:lang w:val="es-ES"/>
        </w:rPr>
        <w:t xml:space="preserve"> de __________________________, legal </w:t>
      </w:r>
      <w:proofErr w:type="spellStart"/>
      <w:r w:rsidRPr="00E30F57">
        <w:rPr>
          <w:rFonts w:eastAsiaTheme="minorHAnsi"/>
          <w:color w:val="000000"/>
          <w:sz w:val="22"/>
          <w:szCs w:val="22"/>
          <w:lang w:val="es-ES"/>
        </w:rPr>
        <w:t>autorizat</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să</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semnez</w:t>
      </w:r>
      <w:proofErr w:type="spellEnd"/>
    </w:p>
    <w:p w:rsidR="007E089B" w:rsidRPr="00E30F57" w:rsidRDefault="007E089B" w:rsidP="007E089B">
      <w:pPr>
        <w:rPr>
          <w:rFonts w:eastAsiaTheme="minorHAnsi"/>
          <w:i/>
          <w:color w:val="000000"/>
          <w:sz w:val="22"/>
          <w:szCs w:val="22"/>
          <w:lang w:val="es-ES"/>
        </w:rPr>
      </w:pPr>
      <w:r w:rsidRPr="00E30F57">
        <w:rPr>
          <w:rFonts w:eastAsiaTheme="minorHAnsi"/>
          <w:i/>
          <w:color w:val="000000"/>
          <w:sz w:val="22"/>
          <w:szCs w:val="22"/>
          <w:lang w:val="es-ES"/>
        </w:rPr>
        <w:t xml:space="preserve">             </w:t>
      </w:r>
      <w:r w:rsidRPr="00E30F57">
        <w:rPr>
          <w:rFonts w:eastAsiaTheme="minorHAnsi"/>
          <w:i/>
          <w:color w:val="000000"/>
          <w:sz w:val="22"/>
          <w:szCs w:val="22"/>
          <w:lang w:val="es-ES"/>
        </w:rPr>
        <w:tab/>
      </w:r>
      <w:r w:rsidRPr="00E30F57">
        <w:rPr>
          <w:rFonts w:eastAsiaTheme="minorHAnsi"/>
          <w:i/>
          <w:color w:val="000000"/>
          <w:sz w:val="22"/>
          <w:szCs w:val="22"/>
          <w:lang w:val="es-ES"/>
        </w:rPr>
        <w:tab/>
        <w:t xml:space="preserve">             (</w:t>
      </w:r>
      <w:proofErr w:type="spellStart"/>
      <w:proofErr w:type="gramStart"/>
      <w:r w:rsidRPr="00E30F57">
        <w:rPr>
          <w:rFonts w:eastAsiaTheme="minorHAnsi"/>
          <w:i/>
          <w:color w:val="000000"/>
          <w:sz w:val="22"/>
          <w:szCs w:val="22"/>
          <w:lang w:val="es-ES"/>
        </w:rPr>
        <w:t>semnatura</w:t>
      </w:r>
      <w:proofErr w:type="spellEnd"/>
      <w:proofErr w:type="gramEnd"/>
      <w:r w:rsidRPr="00E30F57">
        <w:rPr>
          <w:rFonts w:eastAsiaTheme="minorHAnsi"/>
          <w:i/>
          <w:color w:val="000000"/>
          <w:sz w:val="22"/>
          <w:szCs w:val="22"/>
          <w:lang w:val="es-ES"/>
        </w:rPr>
        <w:t xml:space="preserve"> </w:t>
      </w:r>
      <w:proofErr w:type="spellStart"/>
      <w:r w:rsidRPr="00E30F57">
        <w:rPr>
          <w:rFonts w:eastAsiaTheme="minorHAnsi"/>
          <w:i/>
          <w:color w:val="000000"/>
          <w:sz w:val="22"/>
          <w:szCs w:val="22"/>
          <w:lang w:val="es-ES"/>
        </w:rPr>
        <w:t>autorizată</w:t>
      </w:r>
      <w:proofErr w:type="spellEnd"/>
      <w:r w:rsidRPr="00E30F57">
        <w:rPr>
          <w:rFonts w:eastAsiaTheme="minorHAnsi"/>
          <w:i/>
          <w:color w:val="000000"/>
          <w:sz w:val="22"/>
          <w:szCs w:val="22"/>
          <w:lang w:val="es-ES"/>
        </w:rPr>
        <w:t>)</w:t>
      </w:r>
      <w:r w:rsidRPr="00E30F57">
        <w:rPr>
          <w:rFonts w:eastAsiaTheme="minorHAnsi"/>
          <w:i/>
          <w:color w:val="000000"/>
          <w:sz w:val="22"/>
          <w:szCs w:val="22"/>
          <w:lang w:val="es-ES"/>
        </w:rPr>
        <w:tab/>
      </w:r>
      <w:r w:rsidRPr="00E30F57">
        <w:rPr>
          <w:rFonts w:eastAsiaTheme="minorHAnsi"/>
          <w:i/>
          <w:color w:val="000000"/>
          <w:sz w:val="22"/>
          <w:szCs w:val="22"/>
          <w:lang w:val="es-ES"/>
        </w:rPr>
        <w:tab/>
        <w:t xml:space="preserve">                       (</w:t>
      </w:r>
      <w:proofErr w:type="spellStart"/>
      <w:proofErr w:type="gramStart"/>
      <w:r w:rsidRPr="00E30F57">
        <w:rPr>
          <w:rFonts w:eastAsiaTheme="minorHAnsi"/>
          <w:i/>
          <w:color w:val="000000"/>
          <w:sz w:val="22"/>
          <w:szCs w:val="22"/>
          <w:lang w:val="es-ES"/>
        </w:rPr>
        <w:t>calitatea</w:t>
      </w:r>
      <w:proofErr w:type="spellEnd"/>
      <w:proofErr w:type="gramEnd"/>
      <w:r w:rsidRPr="00E30F57">
        <w:rPr>
          <w:rFonts w:eastAsiaTheme="minorHAnsi"/>
          <w:i/>
          <w:color w:val="000000"/>
          <w:sz w:val="22"/>
          <w:szCs w:val="22"/>
          <w:lang w:val="es-ES"/>
        </w:rPr>
        <w:t xml:space="preserve"> de </w:t>
      </w:r>
      <w:proofErr w:type="spellStart"/>
      <w:r w:rsidRPr="00E30F57">
        <w:rPr>
          <w:rFonts w:eastAsiaTheme="minorHAnsi"/>
          <w:i/>
          <w:color w:val="000000"/>
          <w:sz w:val="22"/>
          <w:szCs w:val="22"/>
          <w:lang w:val="es-ES"/>
        </w:rPr>
        <w:t>reprezentare</w:t>
      </w:r>
      <w:proofErr w:type="spellEnd"/>
      <w:r w:rsidRPr="00E30F57">
        <w:rPr>
          <w:rFonts w:eastAsiaTheme="minorHAnsi"/>
          <w:i/>
          <w:color w:val="000000"/>
          <w:sz w:val="22"/>
          <w:szCs w:val="22"/>
          <w:lang w:val="es-ES"/>
        </w:rPr>
        <w:t>)</w:t>
      </w:r>
    </w:p>
    <w:p w:rsidR="007E089B" w:rsidRPr="00E30F57" w:rsidRDefault="007E089B" w:rsidP="007E089B">
      <w:pPr>
        <w:ind w:firstLine="708"/>
        <w:rPr>
          <w:rFonts w:eastAsiaTheme="minorHAnsi"/>
          <w:color w:val="000000"/>
          <w:sz w:val="22"/>
          <w:szCs w:val="22"/>
          <w:lang w:val="es-ES"/>
        </w:rPr>
      </w:pPr>
      <w:proofErr w:type="gramStart"/>
      <w:r w:rsidRPr="00E30F57">
        <w:rPr>
          <w:rFonts w:eastAsiaTheme="minorHAnsi"/>
          <w:color w:val="000000"/>
          <w:sz w:val="22"/>
          <w:szCs w:val="22"/>
          <w:lang w:val="es-ES"/>
        </w:rPr>
        <w:t>oferta</w:t>
      </w:r>
      <w:proofErr w:type="gram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pentru</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şi</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în</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numele</w:t>
      </w:r>
      <w:proofErr w:type="spellEnd"/>
      <w:r w:rsidRPr="00E30F57">
        <w:rPr>
          <w:rFonts w:eastAsiaTheme="minorHAnsi"/>
          <w:color w:val="000000"/>
          <w:sz w:val="22"/>
          <w:szCs w:val="22"/>
          <w:lang w:val="es-ES"/>
        </w:rPr>
        <w:t xml:space="preserve"> ___________________________________________________.        </w:t>
      </w:r>
    </w:p>
    <w:p w:rsidR="00241EE9" w:rsidRPr="00E30F57" w:rsidRDefault="007E089B" w:rsidP="00D37E9C">
      <w:pPr>
        <w:rPr>
          <w:rFonts w:eastAsiaTheme="minorHAnsi"/>
          <w:i/>
          <w:color w:val="000000"/>
          <w:sz w:val="22"/>
          <w:szCs w:val="22"/>
          <w:lang w:val="es-ES"/>
        </w:rPr>
      </w:pPr>
      <w:r w:rsidRPr="00E30F57">
        <w:rPr>
          <w:rFonts w:eastAsiaTheme="minorHAnsi"/>
          <w:color w:val="000000"/>
          <w:sz w:val="22"/>
          <w:szCs w:val="22"/>
          <w:lang w:val="es-ES"/>
        </w:rPr>
        <w:t xml:space="preserve">                                          </w:t>
      </w:r>
      <w:r w:rsidRPr="00E30F57">
        <w:rPr>
          <w:rFonts w:eastAsiaTheme="minorHAnsi"/>
          <w:color w:val="000000"/>
          <w:sz w:val="22"/>
          <w:szCs w:val="22"/>
          <w:lang w:val="es-ES"/>
        </w:rPr>
        <w:tab/>
      </w:r>
      <w:r w:rsidRPr="00E30F57">
        <w:rPr>
          <w:rFonts w:eastAsiaTheme="minorHAnsi"/>
          <w:color w:val="000000"/>
          <w:sz w:val="22"/>
          <w:szCs w:val="22"/>
          <w:lang w:val="es-ES"/>
        </w:rPr>
        <w:tab/>
        <w:t xml:space="preserve">          </w:t>
      </w:r>
      <w:r w:rsidRPr="00E30F57">
        <w:rPr>
          <w:rFonts w:eastAsiaTheme="minorHAnsi"/>
          <w:i/>
          <w:color w:val="000000"/>
          <w:sz w:val="22"/>
          <w:szCs w:val="22"/>
          <w:lang w:val="es-ES"/>
        </w:rPr>
        <w:t>(</w:t>
      </w:r>
      <w:proofErr w:type="spellStart"/>
      <w:proofErr w:type="gramStart"/>
      <w:r w:rsidRPr="00E30F57">
        <w:rPr>
          <w:rFonts w:eastAsiaTheme="minorHAnsi"/>
          <w:i/>
          <w:color w:val="000000"/>
          <w:sz w:val="22"/>
          <w:szCs w:val="22"/>
          <w:lang w:val="es-ES"/>
        </w:rPr>
        <w:t>denumire</w:t>
      </w:r>
      <w:r w:rsidR="00D37E9C" w:rsidRPr="00E30F57">
        <w:rPr>
          <w:rFonts w:eastAsiaTheme="minorHAnsi"/>
          <w:i/>
          <w:color w:val="000000"/>
          <w:sz w:val="22"/>
          <w:szCs w:val="22"/>
          <w:lang w:val="es-ES"/>
        </w:rPr>
        <w:t>a</w:t>
      </w:r>
      <w:proofErr w:type="spellEnd"/>
      <w:r w:rsidR="00D37E9C" w:rsidRPr="00E30F57">
        <w:rPr>
          <w:rFonts w:eastAsiaTheme="minorHAnsi"/>
          <w:i/>
          <w:color w:val="000000"/>
          <w:sz w:val="22"/>
          <w:szCs w:val="22"/>
          <w:lang w:val="es-ES"/>
        </w:rPr>
        <w:t>/</w:t>
      </w:r>
      <w:proofErr w:type="spellStart"/>
      <w:r w:rsidR="00D37E9C" w:rsidRPr="00E30F57">
        <w:rPr>
          <w:rFonts w:eastAsiaTheme="minorHAnsi"/>
          <w:i/>
          <w:color w:val="000000"/>
          <w:sz w:val="22"/>
          <w:szCs w:val="22"/>
          <w:lang w:val="es-ES"/>
        </w:rPr>
        <w:t>numele</w:t>
      </w:r>
      <w:proofErr w:type="spellEnd"/>
      <w:proofErr w:type="gramEnd"/>
      <w:r w:rsidR="00D37E9C" w:rsidRPr="00E30F57">
        <w:rPr>
          <w:rFonts w:eastAsiaTheme="minorHAnsi"/>
          <w:i/>
          <w:color w:val="000000"/>
          <w:sz w:val="22"/>
          <w:szCs w:val="22"/>
          <w:lang w:val="es-ES"/>
        </w:rPr>
        <w:t xml:space="preserve"> </w:t>
      </w:r>
      <w:proofErr w:type="spellStart"/>
      <w:r w:rsidR="00D37E9C" w:rsidRPr="00E30F57">
        <w:rPr>
          <w:rFonts w:eastAsiaTheme="minorHAnsi"/>
          <w:i/>
          <w:color w:val="000000"/>
          <w:sz w:val="22"/>
          <w:szCs w:val="22"/>
          <w:lang w:val="es-ES"/>
        </w:rPr>
        <w:t>operatorului</w:t>
      </w:r>
      <w:proofErr w:type="spellEnd"/>
      <w:r w:rsidR="00D37E9C" w:rsidRPr="00E30F57">
        <w:rPr>
          <w:rFonts w:eastAsiaTheme="minorHAnsi"/>
          <w:i/>
          <w:color w:val="000000"/>
          <w:sz w:val="22"/>
          <w:szCs w:val="22"/>
          <w:lang w:val="es-ES"/>
        </w:rPr>
        <w:t xml:space="preserve"> </w:t>
      </w:r>
      <w:proofErr w:type="spellStart"/>
      <w:r w:rsidR="00D37E9C" w:rsidRPr="00E30F57">
        <w:rPr>
          <w:rFonts w:eastAsiaTheme="minorHAnsi"/>
          <w:i/>
          <w:color w:val="000000"/>
          <w:sz w:val="22"/>
          <w:szCs w:val="22"/>
          <w:lang w:val="es-ES"/>
        </w:rPr>
        <w:t>economic</w:t>
      </w:r>
      <w:proofErr w:type="spellEnd"/>
      <w:r w:rsidR="00D37E9C" w:rsidRPr="00E30F57">
        <w:rPr>
          <w:rFonts w:eastAsiaTheme="minorHAnsi"/>
          <w:i/>
          <w:color w:val="000000"/>
          <w:sz w:val="22"/>
          <w:szCs w:val="22"/>
          <w:lang w:val="es-ES"/>
        </w:rPr>
        <w:t>)</w:t>
      </w:r>
    </w:p>
    <w:p w:rsidR="00241EE9" w:rsidRPr="00E30F57" w:rsidRDefault="00241EE9" w:rsidP="00C022CF">
      <w:pPr>
        <w:autoSpaceDE w:val="0"/>
        <w:autoSpaceDN w:val="0"/>
        <w:adjustRightInd w:val="0"/>
        <w:spacing w:before="29"/>
        <w:jc w:val="both"/>
        <w:rPr>
          <w:b/>
          <w:bCs/>
          <w:sz w:val="22"/>
          <w:szCs w:val="22"/>
          <w:lang w:val="ro-RO" w:eastAsia="ro-RO"/>
        </w:rPr>
      </w:pPr>
    </w:p>
    <w:p w:rsidR="005D2516" w:rsidRPr="00E30F57" w:rsidRDefault="005D2516"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6430D1" w:rsidRPr="00E30F57" w:rsidRDefault="006430D1" w:rsidP="00C022CF">
      <w:pPr>
        <w:autoSpaceDE w:val="0"/>
        <w:autoSpaceDN w:val="0"/>
        <w:adjustRightInd w:val="0"/>
        <w:spacing w:before="29"/>
        <w:jc w:val="both"/>
        <w:rPr>
          <w:b/>
          <w:bCs/>
          <w:sz w:val="22"/>
          <w:szCs w:val="22"/>
          <w:lang w:val="ro-RO" w:eastAsia="ro-RO"/>
        </w:rPr>
      </w:pPr>
    </w:p>
    <w:p w:rsidR="005D2516" w:rsidRPr="00E30F57" w:rsidRDefault="005D2516" w:rsidP="00C022CF">
      <w:pPr>
        <w:autoSpaceDE w:val="0"/>
        <w:autoSpaceDN w:val="0"/>
        <w:adjustRightInd w:val="0"/>
        <w:spacing w:before="29"/>
        <w:jc w:val="both"/>
        <w:rPr>
          <w:b/>
          <w:bCs/>
          <w:sz w:val="22"/>
          <w:szCs w:val="22"/>
          <w:lang w:val="ro-RO" w:eastAsia="ro-RO"/>
        </w:rPr>
      </w:pPr>
    </w:p>
    <w:p w:rsidR="00353FB8" w:rsidRPr="00E30F57" w:rsidRDefault="00353FB8" w:rsidP="00C022CF">
      <w:pPr>
        <w:autoSpaceDE w:val="0"/>
        <w:autoSpaceDN w:val="0"/>
        <w:adjustRightInd w:val="0"/>
        <w:spacing w:before="29"/>
        <w:jc w:val="both"/>
        <w:rPr>
          <w:b/>
          <w:bCs/>
          <w:sz w:val="22"/>
          <w:szCs w:val="22"/>
          <w:lang w:val="ro-RO" w:eastAsia="ro-RO"/>
        </w:rPr>
      </w:pPr>
    </w:p>
    <w:p w:rsidR="00353FB8" w:rsidRPr="00E30F57" w:rsidRDefault="00353FB8" w:rsidP="00C022CF">
      <w:pPr>
        <w:autoSpaceDE w:val="0"/>
        <w:autoSpaceDN w:val="0"/>
        <w:adjustRightInd w:val="0"/>
        <w:spacing w:before="29"/>
        <w:jc w:val="both"/>
        <w:rPr>
          <w:b/>
          <w:bCs/>
          <w:sz w:val="22"/>
          <w:szCs w:val="22"/>
          <w:lang w:val="ro-RO" w:eastAsia="ro-RO"/>
        </w:rPr>
      </w:pPr>
    </w:p>
    <w:p w:rsidR="00353FB8" w:rsidRPr="00E30F57" w:rsidRDefault="00353FB8" w:rsidP="00C022CF">
      <w:pPr>
        <w:autoSpaceDE w:val="0"/>
        <w:autoSpaceDN w:val="0"/>
        <w:adjustRightInd w:val="0"/>
        <w:spacing w:before="29"/>
        <w:jc w:val="both"/>
        <w:rPr>
          <w:b/>
          <w:bCs/>
          <w:sz w:val="22"/>
          <w:szCs w:val="22"/>
          <w:lang w:val="ro-RO" w:eastAsia="ro-RO"/>
        </w:rPr>
      </w:pPr>
    </w:p>
    <w:p w:rsidR="00484970" w:rsidRDefault="00484970" w:rsidP="00C022CF">
      <w:pPr>
        <w:autoSpaceDE w:val="0"/>
        <w:autoSpaceDN w:val="0"/>
        <w:adjustRightInd w:val="0"/>
        <w:spacing w:before="29"/>
        <w:jc w:val="both"/>
        <w:rPr>
          <w:b/>
          <w:bCs/>
          <w:sz w:val="22"/>
          <w:szCs w:val="22"/>
          <w:lang w:val="ro-RO" w:eastAsia="ro-RO"/>
        </w:rPr>
        <w:sectPr w:rsidR="00484970" w:rsidSect="00F15649">
          <w:pgSz w:w="16840" w:h="11907" w:orient="landscape" w:code="9"/>
          <w:pgMar w:top="1418" w:right="567" w:bottom="1134" w:left="1418" w:header="720" w:footer="720" w:gutter="0"/>
          <w:cols w:space="60"/>
          <w:noEndnote/>
          <w:docGrid w:linePitch="326"/>
        </w:sectPr>
      </w:pPr>
    </w:p>
    <w:p w:rsidR="00C022CF" w:rsidRPr="00E30F57" w:rsidRDefault="00C022CF" w:rsidP="00C022CF">
      <w:pPr>
        <w:autoSpaceDE w:val="0"/>
        <w:autoSpaceDN w:val="0"/>
        <w:adjustRightInd w:val="0"/>
        <w:spacing w:before="29"/>
        <w:jc w:val="both"/>
        <w:rPr>
          <w:b/>
          <w:bCs/>
          <w:sz w:val="22"/>
          <w:szCs w:val="22"/>
          <w:lang w:val="ro-RO" w:eastAsia="ro-RO"/>
        </w:rPr>
      </w:pPr>
      <w:r w:rsidRPr="00E30F57">
        <w:rPr>
          <w:b/>
          <w:bCs/>
          <w:sz w:val="22"/>
          <w:szCs w:val="22"/>
          <w:lang w:val="ro-RO" w:eastAsia="ro-RO"/>
        </w:rPr>
        <w:lastRenderedPageBreak/>
        <w:t>OPERATOR ECONOMIC</w:t>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t xml:space="preserve">FORMULARUL </w:t>
      </w:r>
      <w:r w:rsidR="005A53EA" w:rsidRPr="00E30F57">
        <w:rPr>
          <w:b/>
          <w:bCs/>
          <w:sz w:val="22"/>
          <w:szCs w:val="22"/>
          <w:lang w:val="ro-RO" w:eastAsia="ro-RO"/>
        </w:rPr>
        <w:t>3</w:t>
      </w:r>
    </w:p>
    <w:p w:rsidR="00C022CF" w:rsidRPr="00E30F57" w:rsidRDefault="00C022CF" w:rsidP="00C022CF">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C022CF" w:rsidRPr="00E30F57" w:rsidRDefault="00C022CF" w:rsidP="00C022CF">
      <w:pPr>
        <w:autoSpaceDE w:val="0"/>
        <w:autoSpaceDN w:val="0"/>
        <w:adjustRightInd w:val="0"/>
        <w:spacing w:before="53"/>
        <w:jc w:val="both"/>
        <w:rPr>
          <w:b/>
          <w:bCs/>
          <w:i/>
          <w:iCs/>
          <w:sz w:val="22"/>
          <w:szCs w:val="22"/>
          <w:lang w:val="ro-RO" w:eastAsia="ro-RO"/>
        </w:rPr>
      </w:pPr>
      <w:r w:rsidRPr="00E30F57">
        <w:rPr>
          <w:b/>
          <w:bCs/>
          <w:i/>
          <w:iCs/>
          <w:sz w:val="22"/>
          <w:szCs w:val="22"/>
          <w:lang w:val="ro-RO" w:eastAsia="ro-RO"/>
        </w:rPr>
        <w:t>(denumirea/numele/adresă/datele de identificare ale societăţii/)</w:t>
      </w:r>
    </w:p>
    <w:p w:rsidR="00C022CF" w:rsidRPr="00E30F57" w:rsidRDefault="00C022CF" w:rsidP="00C022CF">
      <w:pPr>
        <w:autoSpaceDE w:val="0"/>
        <w:autoSpaceDN w:val="0"/>
        <w:adjustRightInd w:val="0"/>
        <w:spacing w:line="240" w:lineRule="exact"/>
        <w:ind w:left="725" w:right="2208" w:firstLine="1819"/>
        <w:rPr>
          <w:sz w:val="22"/>
          <w:szCs w:val="22"/>
        </w:rPr>
      </w:pPr>
    </w:p>
    <w:p w:rsidR="007639B3" w:rsidRPr="00E30F57" w:rsidRDefault="00C022CF" w:rsidP="00C022CF">
      <w:pPr>
        <w:autoSpaceDE w:val="0"/>
        <w:autoSpaceDN w:val="0"/>
        <w:adjustRightInd w:val="0"/>
        <w:spacing w:after="120"/>
        <w:ind w:left="726" w:right="2206" w:firstLine="1820"/>
        <w:rPr>
          <w:b/>
          <w:bCs/>
          <w:sz w:val="22"/>
          <w:szCs w:val="22"/>
          <w:lang w:val="ro-RO" w:eastAsia="ro-RO"/>
        </w:rPr>
      </w:pPr>
      <w:r w:rsidRPr="00E30F57">
        <w:rPr>
          <w:b/>
          <w:bCs/>
          <w:sz w:val="22"/>
          <w:szCs w:val="22"/>
          <w:lang w:val="ro-RO" w:eastAsia="ro-RO"/>
        </w:rPr>
        <w:t xml:space="preserve">        </w:t>
      </w:r>
    </w:p>
    <w:p w:rsidR="007639B3" w:rsidRPr="00E30F57" w:rsidRDefault="007639B3" w:rsidP="00C022CF">
      <w:pPr>
        <w:autoSpaceDE w:val="0"/>
        <w:autoSpaceDN w:val="0"/>
        <w:adjustRightInd w:val="0"/>
        <w:spacing w:after="120"/>
        <w:ind w:left="726" w:right="2206" w:firstLine="1820"/>
        <w:rPr>
          <w:b/>
          <w:bCs/>
          <w:sz w:val="22"/>
          <w:szCs w:val="22"/>
          <w:lang w:val="ro-RO" w:eastAsia="ro-RO"/>
        </w:rPr>
      </w:pPr>
    </w:p>
    <w:p w:rsidR="007639B3" w:rsidRPr="00E30F57" w:rsidRDefault="007639B3" w:rsidP="00C022CF">
      <w:pPr>
        <w:autoSpaceDE w:val="0"/>
        <w:autoSpaceDN w:val="0"/>
        <w:adjustRightInd w:val="0"/>
        <w:spacing w:after="120"/>
        <w:ind w:left="726" w:right="2206" w:firstLine="1820"/>
        <w:rPr>
          <w:b/>
          <w:bCs/>
          <w:sz w:val="22"/>
          <w:szCs w:val="22"/>
          <w:lang w:val="ro-RO" w:eastAsia="ro-RO"/>
        </w:rPr>
      </w:pPr>
    </w:p>
    <w:p w:rsidR="00C022CF" w:rsidRPr="00E30F57" w:rsidRDefault="00C022CF" w:rsidP="00C022CF">
      <w:pPr>
        <w:autoSpaceDE w:val="0"/>
        <w:autoSpaceDN w:val="0"/>
        <w:adjustRightInd w:val="0"/>
        <w:spacing w:after="120"/>
        <w:ind w:left="726" w:right="2206" w:firstLine="1820"/>
        <w:rPr>
          <w:b/>
          <w:bCs/>
          <w:sz w:val="22"/>
          <w:szCs w:val="22"/>
          <w:lang w:val="ro-RO" w:eastAsia="ro-RO"/>
        </w:rPr>
      </w:pPr>
      <w:r w:rsidRPr="00E30F57">
        <w:rPr>
          <w:b/>
          <w:bCs/>
          <w:sz w:val="22"/>
          <w:szCs w:val="22"/>
          <w:lang w:val="ro-RO" w:eastAsia="ro-RO"/>
        </w:rPr>
        <w:t xml:space="preserve">  F O R M U L A R   D E   O F E R T Ă</w:t>
      </w:r>
    </w:p>
    <w:p w:rsidR="00C022CF" w:rsidRPr="00E30F57" w:rsidRDefault="00C022CF" w:rsidP="00C022CF">
      <w:pPr>
        <w:autoSpaceDE w:val="0"/>
        <w:autoSpaceDN w:val="0"/>
        <w:adjustRightInd w:val="0"/>
        <w:rPr>
          <w:b/>
          <w:bCs/>
          <w:sz w:val="22"/>
          <w:szCs w:val="22"/>
          <w:lang w:val="ro-RO" w:eastAsia="ro-RO"/>
        </w:rPr>
      </w:pPr>
      <w:r w:rsidRPr="00E30F57">
        <w:rPr>
          <w:b/>
          <w:bCs/>
          <w:sz w:val="22"/>
          <w:szCs w:val="22"/>
          <w:lang w:val="ro-RO" w:eastAsia="ro-RO"/>
        </w:rPr>
        <w:t xml:space="preserve"> </w:t>
      </w:r>
    </w:p>
    <w:p w:rsidR="00C022CF" w:rsidRPr="00E30F57" w:rsidRDefault="00C022CF" w:rsidP="00C022CF">
      <w:pPr>
        <w:autoSpaceDE w:val="0"/>
        <w:autoSpaceDN w:val="0"/>
        <w:adjustRightInd w:val="0"/>
        <w:ind w:firstLine="851"/>
        <w:rPr>
          <w:b/>
          <w:bCs/>
          <w:sz w:val="22"/>
          <w:szCs w:val="22"/>
          <w:lang w:val="ro-RO" w:eastAsia="ro-RO"/>
        </w:rPr>
      </w:pPr>
      <w:r w:rsidRPr="00E30F57">
        <w:rPr>
          <w:b/>
          <w:bCs/>
          <w:sz w:val="22"/>
          <w:szCs w:val="22"/>
          <w:lang w:val="ro-RO" w:eastAsia="ro-RO"/>
        </w:rPr>
        <w:t>Către: Municipiul Oneşti, B-dul Oituz, nr. 17, Jud. Bacău</w:t>
      </w:r>
    </w:p>
    <w:p w:rsidR="00C022CF" w:rsidRPr="00E30F57" w:rsidRDefault="00C022CF" w:rsidP="00C022CF">
      <w:pPr>
        <w:autoSpaceDE w:val="0"/>
        <w:autoSpaceDN w:val="0"/>
        <w:adjustRightInd w:val="0"/>
        <w:rPr>
          <w:b/>
          <w:bCs/>
          <w:sz w:val="22"/>
          <w:szCs w:val="22"/>
          <w:lang w:val="ro-RO" w:eastAsia="ro-RO"/>
        </w:rPr>
      </w:pPr>
    </w:p>
    <w:p w:rsidR="00C022CF" w:rsidRPr="00E30F57" w:rsidRDefault="00C022CF" w:rsidP="00C022CF">
      <w:pPr>
        <w:jc w:val="both"/>
        <w:rPr>
          <w:sz w:val="22"/>
          <w:szCs w:val="22"/>
        </w:rPr>
      </w:pPr>
      <w:r w:rsidRPr="00E30F57">
        <w:rPr>
          <w:b/>
          <w:bCs/>
          <w:sz w:val="22"/>
          <w:szCs w:val="22"/>
          <w:lang w:val="ro-RO" w:eastAsia="ro-RO"/>
        </w:rPr>
        <w:t xml:space="preserve">1.     </w:t>
      </w:r>
      <w:proofErr w:type="spellStart"/>
      <w:r w:rsidRPr="00E30F57">
        <w:rPr>
          <w:sz w:val="22"/>
          <w:szCs w:val="22"/>
          <w:lang w:val="ro-RO" w:eastAsia="ro-RO"/>
        </w:rPr>
        <w:t>Examinand</w:t>
      </w:r>
      <w:proofErr w:type="spellEnd"/>
      <w:r w:rsidRPr="00E30F57">
        <w:rPr>
          <w:sz w:val="22"/>
          <w:szCs w:val="22"/>
          <w:lang w:val="ro-RO" w:eastAsia="ro-RO"/>
        </w:rPr>
        <w:t xml:space="preserve">     </w:t>
      </w:r>
      <w:proofErr w:type="spellStart"/>
      <w:r w:rsidRPr="00E30F57">
        <w:rPr>
          <w:sz w:val="22"/>
          <w:szCs w:val="22"/>
          <w:lang w:val="ro-RO" w:eastAsia="ro-RO"/>
        </w:rPr>
        <w:t>documentatia</w:t>
      </w:r>
      <w:proofErr w:type="spellEnd"/>
      <w:r w:rsidRPr="00E30F57">
        <w:rPr>
          <w:sz w:val="22"/>
          <w:szCs w:val="22"/>
          <w:lang w:val="ro-RO" w:eastAsia="ro-RO"/>
        </w:rPr>
        <w:t xml:space="preserve">     </w:t>
      </w:r>
      <w:proofErr w:type="spellStart"/>
      <w:r w:rsidRPr="00E30F57">
        <w:rPr>
          <w:sz w:val="22"/>
          <w:szCs w:val="22"/>
          <w:lang w:val="ro-RO" w:eastAsia="ro-RO"/>
        </w:rPr>
        <w:t>achizitiei</w:t>
      </w:r>
      <w:proofErr w:type="spellEnd"/>
      <w:r w:rsidRPr="00E30F57">
        <w:rPr>
          <w:sz w:val="22"/>
          <w:szCs w:val="22"/>
          <w:lang w:val="ro-RO" w:eastAsia="ro-RO"/>
        </w:rPr>
        <w:t xml:space="preserve"> publice,      </w:t>
      </w:r>
      <w:proofErr w:type="spellStart"/>
      <w:r w:rsidRPr="00E30F57">
        <w:rPr>
          <w:sz w:val="22"/>
          <w:szCs w:val="22"/>
        </w:rPr>
        <w:t>subsemnatul</w:t>
      </w:r>
      <w:proofErr w:type="spellEnd"/>
      <w:r w:rsidRPr="00E30F57">
        <w:rPr>
          <w:sz w:val="22"/>
          <w:szCs w:val="22"/>
        </w:rPr>
        <w:t xml:space="preserve">/a __________________, in </w:t>
      </w:r>
      <w:proofErr w:type="spellStart"/>
      <w:r w:rsidRPr="00E30F57">
        <w:rPr>
          <w:sz w:val="22"/>
          <w:szCs w:val="22"/>
        </w:rPr>
        <w:t>calitate</w:t>
      </w:r>
      <w:proofErr w:type="spellEnd"/>
      <w:r w:rsidRPr="00E30F57">
        <w:rPr>
          <w:sz w:val="22"/>
          <w:szCs w:val="22"/>
        </w:rPr>
        <w:t xml:space="preserve"> de ……..………….. </w:t>
      </w:r>
      <w:proofErr w:type="gramStart"/>
      <w:r w:rsidRPr="00E30F57">
        <w:rPr>
          <w:sz w:val="22"/>
          <w:szCs w:val="22"/>
        </w:rPr>
        <w:t>al</w:t>
      </w:r>
      <w:proofErr w:type="gramEnd"/>
      <w:r w:rsidRPr="00E30F57">
        <w:rPr>
          <w:sz w:val="22"/>
          <w:szCs w:val="22"/>
        </w:rPr>
        <w:t xml:space="preserve"> </w:t>
      </w:r>
      <w:proofErr w:type="spellStart"/>
      <w:r w:rsidRPr="00E30F57">
        <w:rPr>
          <w:sz w:val="22"/>
          <w:szCs w:val="22"/>
        </w:rPr>
        <w:t>ofertantului</w:t>
      </w:r>
      <w:proofErr w:type="spellEnd"/>
      <w:r w:rsidRPr="00E30F57">
        <w:rPr>
          <w:sz w:val="22"/>
          <w:szCs w:val="22"/>
        </w:rPr>
        <w:t xml:space="preserve"> _________________________________________, </w:t>
      </w:r>
    </w:p>
    <w:p w:rsidR="00C022CF" w:rsidRPr="00E30F57" w:rsidRDefault="00C022CF" w:rsidP="00C022CF">
      <w:pPr>
        <w:jc w:val="both"/>
        <w:rPr>
          <w:i/>
          <w:sz w:val="22"/>
          <w:szCs w:val="22"/>
        </w:rPr>
      </w:pPr>
      <w:r w:rsidRPr="00E30F57">
        <w:rPr>
          <w:i/>
          <w:iCs/>
          <w:sz w:val="22"/>
          <w:szCs w:val="22"/>
          <w:lang w:val="ro-RO" w:eastAsia="ro-RO"/>
        </w:rPr>
        <w:t xml:space="preserve">                     (calitatea de reprezentare)         </w:t>
      </w:r>
      <w:r w:rsidRPr="00E30F57">
        <w:rPr>
          <w:i/>
          <w:sz w:val="22"/>
          <w:szCs w:val="22"/>
        </w:rPr>
        <w:t xml:space="preserve">                                      (</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r w:rsidRPr="00E30F57">
        <w:rPr>
          <w:i/>
          <w:sz w:val="22"/>
          <w:szCs w:val="22"/>
        </w:rPr>
        <w:t>ofertantului</w:t>
      </w:r>
      <w:proofErr w:type="spellEnd"/>
      <w:r w:rsidRPr="00E30F57">
        <w:rPr>
          <w:i/>
          <w:sz w:val="22"/>
          <w:szCs w:val="22"/>
        </w:rPr>
        <w:t>)</w:t>
      </w:r>
    </w:p>
    <w:p w:rsidR="00C022CF" w:rsidRPr="00E30F57" w:rsidRDefault="00C022CF" w:rsidP="00C022CF">
      <w:pPr>
        <w:tabs>
          <w:tab w:val="left" w:leader="dot" w:pos="7618"/>
        </w:tabs>
        <w:autoSpaceDE w:val="0"/>
        <w:autoSpaceDN w:val="0"/>
        <w:adjustRightInd w:val="0"/>
        <w:spacing w:before="19"/>
        <w:jc w:val="both"/>
        <w:rPr>
          <w:sz w:val="22"/>
          <w:szCs w:val="22"/>
          <w:lang w:val="ro-RO" w:eastAsia="ro-RO"/>
        </w:rPr>
      </w:pPr>
      <w:r w:rsidRPr="00E30F57">
        <w:rPr>
          <w:sz w:val="22"/>
          <w:szCs w:val="22"/>
          <w:lang w:val="ro-RO"/>
        </w:rPr>
        <w:t xml:space="preserve">ne oferim ca, in conformitate cu prevederile şi </w:t>
      </w:r>
      <w:proofErr w:type="spellStart"/>
      <w:r w:rsidRPr="00E30F57">
        <w:rPr>
          <w:sz w:val="22"/>
          <w:szCs w:val="22"/>
          <w:lang w:val="ro-RO"/>
        </w:rPr>
        <w:t>cerintele</w:t>
      </w:r>
      <w:proofErr w:type="spellEnd"/>
      <w:r w:rsidRPr="00E30F57">
        <w:rPr>
          <w:sz w:val="22"/>
          <w:szCs w:val="22"/>
          <w:lang w:val="ro-RO"/>
        </w:rPr>
        <w:t xml:space="preserve"> </w:t>
      </w:r>
      <w:r w:rsidRPr="00E30F57">
        <w:rPr>
          <w:sz w:val="22"/>
          <w:szCs w:val="22"/>
          <w:lang w:val="ro-RO" w:eastAsia="ro-RO"/>
        </w:rPr>
        <w:t xml:space="preserve">cuprinse in </w:t>
      </w:r>
      <w:proofErr w:type="spellStart"/>
      <w:r w:rsidRPr="00E30F57">
        <w:rPr>
          <w:sz w:val="22"/>
          <w:szCs w:val="22"/>
          <w:lang w:val="ro-RO" w:eastAsia="ro-RO"/>
        </w:rPr>
        <w:t>documentatia</w:t>
      </w:r>
      <w:proofErr w:type="spellEnd"/>
      <w:r w:rsidRPr="00E30F57">
        <w:rPr>
          <w:sz w:val="22"/>
          <w:szCs w:val="22"/>
          <w:lang w:val="ro-RO" w:eastAsia="ro-RO"/>
        </w:rPr>
        <w:t xml:space="preserve"> mai sus </w:t>
      </w:r>
      <w:proofErr w:type="spellStart"/>
      <w:r w:rsidRPr="00E30F57">
        <w:rPr>
          <w:sz w:val="22"/>
          <w:szCs w:val="22"/>
          <w:lang w:val="ro-RO" w:eastAsia="ro-RO"/>
        </w:rPr>
        <w:t>mentionata</w:t>
      </w:r>
      <w:proofErr w:type="spellEnd"/>
      <w:r w:rsidRPr="00E30F57">
        <w:rPr>
          <w:sz w:val="22"/>
          <w:szCs w:val="22"/>
          <w:lang w:val="ro-RO" w:eastAsia="ro-RO"/>
        </w:rPr>
        <w:t>, sa furnizam produsele ce au ca obiect:</w:t>
      </w:r>
    </w:p>
    <w:p w:rsidR="00353FB8" w:rsidRPr="00E30F57" w:rsidRDefault="00353FB8" w:rsidP="00C022CF">
      <w:pPr>
        <w:tabs>
          <w:tab w:val="left" w:leader="dot" w:pos="7618"/>
        </w:tabs>
        <w:autoSpaceDE w:val="0"/>
        <w:autoSpaceDN w:val="0"/>
        <w:adjustRightInd w:val="0"/>
        <w:spacing w:before="19"/>
        <w:jc w:val="both"/>
        <w:rPr>
          <w:sz w:val="22"/>
          <w:szCs w:val="22"/>
          <w:lang w:val="ro-RO" w:eastAsia="ro-RO"/>
        </w:rPr>
      </w:pPr>
    </w:p>
    <w:p w:rsidR="00B436B2" w:rsidRPr="00B436B2" w:rsidRDefault="00B436B2" w:rsidP="00B436B2">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B436B2" w:rsidRPr="00B436B2" w:rsidRDefault="00B436B2" w:rsidP="00B436B2">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555C4E" w:rsidRPr="00E30F57" w:rsidRDefault="00555C4E" w:rsidP="00555C4E">
      <w:pPr>
        <w:autoSpaceDE w:val="0"/>
        <w:autoSpaceDN w:val="0"/>
        <w:adjustRightInd w:val="0"/>
        <w:spacing w:line="266" w:lineRule="exact"/>
        <w:jc w:val="center"/>
        <w:rPr>
          <w:b/>
          <w:bCs/>
          <w:sz w:val="22"/>
          <w:szCs w:val="22"/>
          <w:lang w:val="ro-RO"/>
        </w:rPr>
      </w:pPr>
    </w:p>
    <w:p w:rsidR="00C022CF" w:rsidRPr="00E30F57" w:rsidRDefault="00C022CF" w:rsidP="00B056F6">
      <w:pPr>
        <w:autoSpaceDE w:val="0"/>
        <w:autoSpaceDN w:val="0"/>
        <w:adjustRightInd w:val="0"/>
        <w:spacing w:line="266" w:lineRule="exact"/>
        <w:rPr>
          <w:i/>
          <w:iCs/>
          <w:sz w:val="22"/>
          <w:szCs w:val="22"/>
          <w:lang w:val="ro-RO" w:eastAsia="ro-RO"/>
        </w:rPr>
      </w:pPr>
      <w:r w:rsidRPr="00E30F57">
        <w:rPr>
          <w:sz w:val="22"/>
          <w:szCs w:val="22"/>
          <w:lang w:val="ro-RO" w:eastAsia="ro-RO"/>
        </w:rPr>
        <w:t xml:space="preserve">pentru suma </w:t>
      </w:r>
      <w:r w:rsidR="00EE7A9E" w:rsidRPr="00E30F57">
        <w:rPr>
          <w:sz w:val="22"/>
          <w:szCs w:val="22"/>
          <w:lang w:val="ro-RO" w:eastAsia="ro-RO"/>
        </w:rPr>
        <w:t xml:space="preserve">totala </w:t>
      </w:r>
      <w:r w:rsidRPr="00E30F57">
        <w:rPr>
          <w:sz w:val="22"/>
          <w:szCs w:val="22"/>
          <w:lang w:val="ro-RO" w:eastAsia="ro-RO"/>
        </w:rPr>
        <w:t>de</w:t>
      </w:r>
      <w:r w:rsidR="00555C4E" w:rsidRPr="00E30F57">
        <w:rPr>
          <w:sz w:val="22"/>
          <w:szCs w:val="22"/>
          <w:lang w:val="ro-RO" w:eastAsia="ro-RO"/>
        </w:rPr>
        <w:t xml:space="preserve"> ________________</w:t>
      </w:r>
      <w:r w:rsidR="00B056F6" w:rsidRPr="00E30F57">
        <w:rPr>
          <w:i/>
          <w:iCs/>
          <w:sz w:val="22"/>
          <w:szCs w:val="22"/>
          <w:lang w:val="ro-RO" w:eastAsia="ro-RO"/>
        </w:rPr>
        <w:t xml:space="preserve">  (suma in litere şi in cifre)</w:t>
      </w:r>
      <w:r w:rsidRPr="00E30F57">
        <w:rPr>
          <w:i/>
          <w:iCs/>
          <w:sz w:val="22"/>
          <w:szCs w:val="22"/>
          <w:lang w:val="ro-RO" w:eastAsia="ro-RO"/>
        </w:rPr>
        <w:t xml:space="preserve">  </w:t>
      </w:r>
      <w:r w:rsidR="00555C4E" w:rsidRPr="00E30F57">
        <w:rPr>
          <w:b/>
          <w:iCs/>
          <w:sz w:val="22"/>
          <w:szCs w:val="22"/>
          <w:lang w:val="ro-RO" w:eastAsia="ro-RO"/>
        </w:rPr>
        <w:t>lei</w:t>
      </w:r>
      <w:r w:rsidRPr="00E30F57">
        <w:rPr>
          <w:b/>
          <w:iCs/>
          <w:sz w:val="22"/>
          <w:szCs w:val="22"/>
          <w:lang w:val="ro-RO" w:eastAsia="ro-RO"/>
        </w:rPr>
        <w:t xml:space="preserve">   </w:t>
      </w:r>
      <w:proofErr w:type="spellStart"/>
      <w:r w:rsidR="00B056F6" w:rsidRPr="00E30F57">
        <w:rPr>
          <w:b/>
          <w:iCs/>
          <w:sz w:val="22"/>
          <w:szCs w:val="22"/>
          <w:lang w:val="ro-RO" w:eastAsia="ro-RO"/>
        </w:rPr>
        <w:t>fara</w:t>
      </w:r>
      <w:proofErr w:type="spellEnd"/>
      <w:r w:rsidR="00B056F6" w:rsidRPr="00E30F57">
        <w:rPr>
          <w:b/>
          <w:iCs/>
          <w:sz w:val="22"/>
          <w:szCs w:val="22"/>
          <w:lang w:val="ro-RO" w:eastAsia="ro-RO"/>
        </w:rPr>
        <w:t xml:space="preserve"> TVA</w:t>
      </w:r>
      <w:r w:rsidRPr="00E30F57">
        <w:rPr>
          <w:i/>
          <w:iCs/>
          <w:sz w:val="22"/>
          <w:szCs w:val="22"/>
          <w:lang w:val="ro-RO" w:eastAsia="ro-RO"/>
        </w:rPr>
        <w:t xml:space="preserve">   </w:t>
      </w:r>
      <w:r w:rsidR="00555C4E" w:rsidRPr="00E30F57">
        <w:rPr>
          <w:iCs/>
          <w:sz w:val="22"/>
          <w:szCs w:val="22"/>
          <w:lang w:val="ro-RO" w:eastAsia="ro-RO"/>
        </w:rPr>
        <w:t xml:space="preserve">la care se </w:t>
      </w:r>
      <w:proofErr w:type="spellStart"/>
      <w:r w:rsidR="00555C4E" w:rsidRPr="00E30F57">
        <w:rPr>
          <w:iCs/>
          <w:sz w:val="22"/>
          <w:szCs w:val="22"/>
          <w:lang w:val="ro-RO" w:eastAsia="ro-RO"/>
        </w:rPr>
        <w:t>adauga</w:t>
      </w:r>
      <w:proofErr w:type="spellEnd"/>
      <w:r w:rsidR="00555C4E" w:rsidRPr="00E30F57">
        <w:rPr>
          <w:iCs/>
          <w:sz w:val="22"/>
          <w:szCs w:val="22"/>
          <w:lang w:val="ro-RO" w:eastAsia="ro-RO"/>
        </w:rPr>
        <w:t xml:space="preserve"> taxa pe</w:t>
      </w:r>
      <w:r w:rsidR="00B056F6" w:rsidRPr="00E30F57">
        <w:rPr>
          <w:i/>
          <w:iCs/>
          <w:sz w:val="22"/>
          <w:szCs w:val="22"/>
          <w:lang w:val="ro-RO" w:eastAsia="ro-RO"/>
        </w:rPr>
        <w:t xml:space="preserve">  </w:t>
      </w:r>
      <w:r w:rsidRPr="00E30F57">
        <w:rPr>
          <w:i/>
          <w:iCs/>
          <w:sz w:val="22"/>
          <w:szCs w:val="22"/>
          <w:lang w:val="ro-RO" w:eastAsia="ro-RO"/>
        </w:rPr>
        <w:t xml:space="preserve"> </w:t>
      </w:r>
      <w:r w:rsidR="00555C4E" w:rsidRPr="00E30F57">
        <w:rPr>
          <w:sz w:val="22"/>
          <w:szCs w:val="22"/>
          <w:lang w:val="ro-RO" w:eastAsia="ro-RO"/>
        </w:rPr>
        <w:t xml:space="preserve">valoarea </w:t>
      </w:r>
      <w:proofErr w:type="spellStart"/>
      <w:r w:rsidR="00555C4E" w:rsidRPr="00E30F57">
        <w:rPr>
          <w:sz w:val="22"/>
          <w:szCs w:val="22"/>
          <w:lang w:val="ro-RO" w:eastAsia="ro-RO"/>
        </w:rPr>
        <w:t>adaugata</w:t>
      </w:r>
      <w:proofErr w:type="spellEnd"/>
      <w:r w:rsidR="00B056F6" w:rsidRPr="00E30F57">
        <w:rPr>
          <w:i/>
          <w:iCs/>
          <w:sz w:val="22"/>
          <w:szCs w:val="22"/>
          <w:lang w:val="ro-RO" w:eastAsia="ro-RO"/>
        </w:rPr>
        <w:t xml:space="preserve">       </w:t>
      </w:r>
      <w:r w:rsidRPr="00E30F57">
        <w:rPr>
          <w:sz w:val="22"/>
          <w:szCs w:val="22"/>
          <w:lang w:val="ro-RO" w:eastAsia="ro-RO"/>
        </w:rPr>
        <w:t>in valoare de</w:t>
      </w:r>
      <w:r w:rsidR="00555C4E" w:rsidRPr="00E30F57">
        <w:rPr>
          <w:sz w:val="22"/>
          <w:szCs w:val="22"/>
          <w:lang w:val="ro-RO" w:eastAsia="ro-RO"/>
        </w:rPr>
        <w:t xml:space="preserve"> _____________________</w:t>
      </w:r>
      <w:r w:rsidR="005610C7" w:rsidRPr="00E30F57">
        <w:rPr>
          <w:i/>
          <w:iCs/>
          <w:sz w:val="22"/>
          <w:szCs w:val="22"/>
          <w:lang w:val="ro-RO" w:eastAsia="ro-RO"/>
        </w:rPr>
        <w:t xml:space="preserve">(suma in litere şi in cifre) </w:t>
      </w:r>
      <w:r w:rsidR="00555C4E" w:rsidRPr="00E30F57">
        <w:rPr>
          <w:sz w:val="22"/>
          <w:szCs w:val="22"/>
          <w:lang w:val="ro-RO" w:eastAsia="ro-RO"/>
        </w:rPr>
        <w:t xml:space="preserve"> </w:t>
      </w:r>
      <w:r w:rsidR="00555C4E" w:rsidRPr="00E30F57">
        <w:rPr>
          <w:b/>
          <w:sz w:val="22"/>
          <w:szCs w:val="22"/>
          <w:lang w:val="ro-RO" w:eastAsia="ro-RO"/>
        </w:rPr>
        <w:t>lei.</w:t>
      </w:r>
    </w:p>
    <w:p w:rsidR="00C022CF" w:rsidRPr="00E30F57" w:rsidRDefault="00555C4E" w:rsidP="00C022CF">
      <w:pPr>
        <w:autoSpaceDE w:val="0"/>
        <w:autoSpaceDN w:val="0"/>
        <w:adjustRightInd w:val="0"/>
        <w:spacing w:line="274" w:lineRule="exact"/>
        <w:ind w:left="802"/>
        <w:rPr>
          <w:i/>
          <w:iCs/>
          <w:sz w:val="22"/>
          <w:szCs w:val="22"/>
          <w:lang w:val="ro-RO" w:eastAsia="ro-RO"/>
        </w:rPr>
      </w:pPr>
      <w:r w:rsidRPr="00E30F57">
        <w:rPr>
          <w:i/>
          <w:iCs/>
          <w:sz w:val="22"/>
          <w:szCs w:val="22"/>
          <w:lang w:val="ro-RO" w:eastAsia="ro-RO"/>
        </w:rPr>
        <w:t xml:space="preserve">           </w:t>
      </w:r>
      <w:r w:rsidR="00C022CF" w:rsidRPr="00E30F57">
        <w:rPr>
          <w:i/>
          <w:iCs/>
          <w:sz w:val="22"/>
          <w:szCs w:val="22"/>
          <w:lang w:val="ro-RO" w:eastAsia="ro-RO"/>
        </w:rPr>
        <w:t xml:space="preserve">     </w:t>
      </w:r>
    </w:p>
    <w:p w:rsidR="00C022CF" w:rsidRPr="00E30F57" w:rsidRDefault="00C022CF" w:rsidP="00C022CF">
      <w:pPr>
        <w:autoSpaceDE w:val="0"/>
        <w:autoSpaceDN w:val="0"/>
        <w:adjustRightInd w:val="0"/>
        <w:spacing w:line="274" w:lineRule="exact"/>
        <w:rPr>
          <w:i/>
          <w:iCs/>
          <w:sz w:val="22"/>
          <w:szCs w:val="22"/>
          <w:lang w:val="ro-RO" w:eastAsia="ro-RO"/>
        </w:rPr>
      </w:pPr>
      <w:r w:rsidRPr="00E30F57">
        <w:rPr>
          <w:i/>
          <w:iCs/>
          <w:sz w:val="22"/>
          <w:szCs w:val="22"/>
          <w:lang w:val="ro-RO" w:eastAsia="ro-RO"/>
        </w:rPr>
        <w:t xml:space="preserve">Transportul produselor se va executa de </w:t>
      </w:r>
      <w:proofErr w:type="spellStart"/>
      <w:r w:rsidRPr="00E30F57">
        <w:rPr>
          <w:i/>
          <w:iCs/>
          <w:sz w:val="22"/>
          <w:szCs w:val="22"/>
          <w:lang w:val="ro-RO" w:eastAsia="ro-RO"/>
        </w:rPr>
        <w:t>catre</w:t>
      </w:r>
      <w:proofErr w:type="spellEnd"/>
      <w:r w:rsidRPr="00E30F57">
        <w:rPr>
          <w:i/>
          <w:iCs/>
          <w:sz w:val="22"/>
          <w:szCs w:val="22"/>
          <w:lang w:val="ro-RO" w:eastAsia="ro-RO"/>
        </w:rPr>
        <w:t xml:space="preserve"> ofertant cu mijloacele de transport proprii şi va fi inclus in </w:t>
      </w:r>
      <w:proofErr w:type="spellStart"/>
      <w:r w:rsidRPr="00E30F57">
        <w:rPr>
          <w:i/>
          <w:iCs/>
          <w:sz w:val="22"/>
          <w:szCs w:val="22"/>
          <w:lang w:val="ro-RO" w:eastAsia="ro-RO"/>
        </w:rPr>
        <w:t>pretul</w:t>
      </w:r>
      <w:proofErr w:type="spellEnd"/>
      <w:r w:rsidRPr="00E30F57">
        <w:rPr>
          <w:i/>
          <w:iCs/>
          <w:sz w:val="22"/>
          <w:szCs w:val="22"/>
          <w:lang w:val="ro-RO" w:eastAsia="ro-RO"/>
        </w:rPr>
        <w:t xml:space="preserve"> acestora ofertat.</w:t>
      </w:r>
    </w:p>
    <w:p w:rsidR="00C022CF" w:rsidRPr="00E30F57" w:rsidRDefault="00C022CF" w:rsidP="00C022CF">
      <w:pPr>
        <w:tabs>
          <w:tab w:val="left" w:pos="302"/>
          <w:tab w:val="left" w:leader="underscore" w:pos="6274"/>
        </w:tabs>
        <w:autoSpaceDE w:val="0"/>
        <w:autoSpaceDN w:val="0"/>
        <w:adjustRightInd w:val="0"/>
        <w:spacing w:line="274" w:lineRule="exact"/>
        <w:jc w:val="both"/>
        <w:rPr>
          <w:sz w:val="22"/>
          <w:szCs w:val="22"/>
          <w:lang w:val="ro-RO" w:eastAsia="ro-RO"/>
        </w:rPr>
      </w:pPr>
      <w:r w:rsidRPr="00E30F57">
        <w:rPr>
          <w:b/>
          <w:bCs/>
          <w:sz w:val="22"/>
          <w:szCs w:val="22"/>
          <w:lang w:val="ro-RO" w:eastAsia="ro-RO"/>
        </w:rPr>
        <w:t>2.</w:t>
      </w:r>
      <w:r w:rsidRPr="00E30F57">
        <w:rPr>
          <w:sz w:val="22"/>
          <w:szCs w:val="22"/>
          <w:lang w:val="ro-RO" w:eastAsia="ro-RO"/>
        </w:rPr>
        <w:tab/>
        <w:t xml:space="preserve">Ne angajam ca, in cazul in care oferta </w:t>
      </w:r>
      <w:proofErr w:type="spellStart"/>
      <w:r w:rsidRPr="00E30F57">
        <w:rPr>
          <w:sz w:val="22"/>
          <w:szCs w:val="22"/>
          <w:lang w:val="ro-RO" w:eastAsia="ro-RO"/>
        </w:rPr>
        <w:t>noastra</w:t>
      </w:r>
      <w:proofErr w:type="spellEnd"/>
      <w:r w:rsidRPr="00E30F57">
        <w:rPr>
          <w:sz w:val="22"/>
          <w:szCs w:val="22"/>
          <w:lang w:val="ro-RO" w:eastAsia="ro-RO"/>
        </w:rPr>
        <w:t xml:space="preserve"> este stabilita </w:t>
      </w:r>
      <w:proofErr w:type="spellStart"/>
      <w:r w:rsidRPr="00E30F57">
        <w:rPr>
          <w:sz w:val="22"/>
          <w:szCs w:val="22"/>
          <w:lang w:val="ro-RO" w:eastAsia="ro-RO"/>
        </w:rPr>
        <w:t>castigatoare</w:t>
      </w:r>
      <w:proofErr w:type="spellEnd"/>
      <w:r w:rsidRPr="00E30F57">
        <w:rPr>
          <w:sz w:val="22"/>
          <w:szCs w:val="22"/>
          <w:lang w:val="ro-RO" w:eastAsia="ro-RO"/>
        </w:rPr>
        <w:t xml:space="preserve">, sa furnizam produsele mai sus </w:t>
      </w:r>
      <w:proofErr w:type="spellStart"/>
      <w:r w:rsidRPr="00E30F57">
        <w:rPr>
          <w:sz w:val="22"/>
          <w:szCs w:val="22"/>
          <w:lang w:val="ro-RO" w:eastAsia="ro-RO"/>
        </w:rPr>
        <w:t>mentionate</w:t>
      </w:r>
      <w:proofErr w:type="spellEnd"/>
      <w:r w:rsidRPr="00E30F57">
        <w:rPr>
          <w:sz w:val="22"/>
          <w:szCs w:val="22"/>
          <w:lang w:val="ro-RO" w:eastAsia="ro-RO"/>
        </w:rPr>
        <w:t xml:space="preserve"> in perioada </w:t>
      </w:r>
      <w:proofErr w:type="spellStart"/>
      <w:r w:rsidRPr="00E30F57">
        <w:rPr>
          <w:sz w:val="22"/>
          <w:szCs w:val="22"/>
          <w:lang w:val="ro-RO" w:eastAsia="ro-RO"/>
        </w:rPr>
        <w:t>prevazuta</w:t>
      </w:r>
      <w:proofErr w:type="spellEnd"/>
      <w:r w:rsidRPr="00E30F57">
        <w:rPr>
          <w:sz w:val="22"/>
          <w:szCs w:val="22"/>
          <w:lang w:val="ro-RO" w:eastAsia="ro-RO"/>
        </w:rPr>
        <w:t xml:space="preserve"> in </w:t>
      </w:r>
      <w:proofErr w:type="spellStart"/>
      <w:r w:rsidRPr="00E30F57">
        <w:rPr>
          <w:sz w:val="22"/>
          <w:szCs w:val="22"/>
          <w:lang w:val="ro-RO" w:eastAsia="ro-RO"/>
        </w:rPr>
        <w:t>documentatia</w:t>
      </w:r>
      <w:proofErr w:type="spellEnd"/>
      <w:r w:rsidRPr="00E30F57">
        <w:rPr>
          <w:sz w:val="22"/>
          <w:szCs w:val="22"/>
          <w:lang w:val="ro-RO" w:eastAsia="ro-RO"/>
        </w:rPr>
        <w:t xml:space="preserve"> </w:t>
      </w:r>
      <w:proofErr w:type="spellStart"/>
      <w:r w:rsidRPr="00E30F57">
        <w:rPr>
          <w:sz w:val="22"/>
          <w:szCs w:val="22"/>
          <w:lang w:val="ro-RO" w:eastAsia="ro-RO"/>
        </w:rPr>
        <w:t>achizitiei</w:t>
      </w:r>
      <w:proofErr w:type="spellEnd"/>
      <w:r w:rsidRPr="00E30F57">
        <w:rPr>
          <w:sz w:val="22"/>
          <w:szCs w:val="22"/>
          <w:lang w:val="ro-RO" w:eastAsia="ro-RO"/>
        </w:rPr>
        <w:t xml:space="preserve"> publice.</w:t>
      </w:r>
    </w:p>
    <w:p w:rsidR="00244B78" w:rsidRPr="00E30F57" w:rsidRDefault="00C022CF" w:rsidP="00244B78">
      <w:pPr>
        <w:autoSpaceDE w:val="0"/>
        <w:autoSpaceDN w:val="0"/>
        <w:adjustRightInd w:val="0"/>
        <w:spacing w:line="274" w:lineRule="exact"/>
        <w:jc w:val="both"/>
        <w:rPr>
          <w:sz w:val="22"/>
          <w:szCs w:val="22"/>
          <w:lang w:val="ro-RO" w:eastAsia="ro-RO"/>
        </w:rPr>
      </w:pPr>
      <w:r w:rsidRPr="00E30F57">
        <w:rPr>
          <w:b/>
          <w:bCs/>
          <w:sz w:val="22"/>
          <w:szCs w:val="22"/>
          <w:lang w:val="ro-RO" w:eastAsia="ro-RO"/>
        </w:rPr>
        <w:t>3.</w:t>
      </w:r>
      <w:r w:rsidR="00244B78" w:rsidRPr="00E30F57">
        <w:rPr>
          <w:sz w:val="22"/>
          <w:szCs w:val="22"/>
          <w:lang w:val="ro-RO" w:eastAsia="ro-RO"/>
        </w:rPr>
        <w:t xml:space="preserve">  </w:t>
      </w:r>
      <w:r w:rsidRPr="00E30F57">
        <w:rPr>
          <w:sz w:val="22"/>
          <w:szCs w:val="22"/>
          <w:lang w:val="ro-RO" w:eastAsia="ro-RO"/>
        </w:rPr>
        <w:t xml:space="preserve">Ne angajam sa </w:t>
      </w:r>
      <w:proofErr w:type="spellStart"/>
      <w:r w:rsidRPr="00E30F57">
        <w:rPr>
          <w:sz w:val="22"/>
          <w:szCs w:val="22"/>
          <w:lang w:val="ro-RO" w:eastAsia="ro-RO"/>
        </w:rPr>
        <w:t>mentinem</w:t>
      </w:r>
      <w:proofErr w:type="spellEnd"/>
      <w:r w:rsidRPr="00E30F57">
        <w:rPr>
          <w:sz w:val="22"/>
          <w:szCs w:val="22"/>
          <w:lang w:val="ro-RO" w:eastAsia="ro-RO"/>
        </w:rPr>
        <w:t xml:space="preserve"> aceasta oferta valabila pentru o durata</w:t>
      </w:r>
      <w:r w:rsidR="00244B78" w:rsidRPr="00E30F57">
        <w:rPr>
          <w:sz w:val="22"/>
          <w:szCs w:val="22"/>
          <w:lang w:val="ro-RO" w:eastAsia="ro-RO"/>
        </w:rPr>
        <w:t xml:space="preserve"> </w:t>
      </w:r>
      <w:r w:rsidRPr="00E30F57">
        <w:rPr>
          <w:sz w:val="22"/>
          <w:szCs w:val="22"/>
          <w:lang w:val="ro-RO" w:eastAsia="ro-RO"/>
        </w:rPr>
        <w:t xml:space="preserve">de </w:t>
      </w:r>
      <w:r w:rsidR="00E11C3F" w:rsidRPr="00E30F57">
        <w:rPr>
          <w:b/>
          <w:sz w:val="22"/>
          <w:szCs w:val="22"/>
          <w:lang w:val="ro-RO" w:eastAsia="ro-RO"/>
        </w:rPr>
        <w:t>6</w:t>
      </w:r>
      <w:r w:rsidRPr="00E30F57">
        <w:rPr>
          <w:b/>
          <w:sz w:val="22"/>
          <w:szCs w:val="22"/>
          <w:lang w:val="ro-RO" w:eastAsia="ro-RO"/>
        </w:rPr>
        <w:t>0 de zile</w:t>
      </w:r>
      <w:r w:rsidRPr="00E30F57">
        <w:rPr>
          <w:sz w:val="22"/>
          <w:szCs w:val="22"/>
          <w:lang w:val="ro-RO" w:eastAsia="ro-RO"/>
        </w:rPr>
        <w:t>, respectiv pana la data</w:t>
      </w:r>
      <w:r w:rsidR="00244B78" w:rsidRPr="00E30F57">
        <w:rPr>
          <w:sz w:val="22"/>
          <w:szCs w:val="22"/>
          <w:lang w:val="ro-RO" w:eastAsia="ro-RO"/>
        </w:rPr>
        <w:t xml:space="preserve">       </w:t>
      </w:r>
      <w:r w:rsidRPr="00E30F57">
        <w:rPr>
          <w:sz w:val="22"/>
          <w:szCs w:val="22"/>
          <w:lang w:val="ro-RO" w:eastAsia="ro-RO"/>
        </w:rPr>
        <w:t xml:space="preserve"> de</w:t>
      </w:r>
      <w:r w:rsidR="00244B78" w:rsidRPr="00E30F57">
        <w:rPr>
          <w:sz w:val="22"/>
          <w:szCs w:val="22"/>
          <w:lang w:val="ro-RO" w:eastAsia="ro-RO"/>
        </w:rPr>
        <w:t xml:space="preserve"> _________________</w:t>
      </w:r>
      <w:r w:rsidR="00307BF1" w:rsidRPr="00E30F57">
        <w:rPr>
          <w:sz w:val="22"/>
          <w:szCs w:val="22"/>
          <w:lang w:val="ro-RO" w:eastAsia="ro-RO"/>
        </w:rPr>
        <w:t>,</w:t>
      </w:r>
      <w:r w:rsidR="00244B78" w:rsidRPr="00E30F57">
        <w:rPr>
          <w:sz w:val="22"/>
          <w:szCs w:val="22"/>
          <w:lang w:val="ro-RO" w:eastAsia="ro-RO"/>
        </w:rPr>
        <w:t xml:space="preserve"> ea va </w:t>
      </w:r>
      <w:proofErr w:type="spellStart"/>
      <w:r w:rsidR="00244B78" w:rsidRPr="00E30F57">
        <w:rPr>
          <w:sz w:val="22"/>
          <w:szCs w:val="22"/>
          <w:lang w:val="ro-RO" w:eastAsia="ro-RO"/>
        </w:rPr>
        <w:t>ramane</w:t>
      </w:r>
      <w:proofErr w:type="spellEnd"/>
      <w:r w:rsidR="00244B78" w:rsidRPr="00E30F57">
        <w:rPr>
          <w:sz w:val="22"/>
          <w:szCs w:val="22"/>
          <w:lang w:val="ro-RO" w:eastAsia="ro-RO"/>
        </w:rPr>
        <w:t xml:space="preserve"> obligatorie pentru noi şi poate </w:t>
      </w:r>
      <w:r w:rsidR="00244B78" w:rsidRPr="00E30F57">
        <w:rPr>
          <w:spacing w:val="-20"/>
          <w:sz w:val="22"/>
          <w:szCs w:val="22"/>
          <w:lang w:val="ro-RO" w:eastAsia="ro-RO"/>
        </w:rPr>
        <w:t>fi</w:t>
      </w:r>
      <w:r w:rsidR="00244B78" w:rsidRPr="00E30F57">
        <w:rPr>
          <w:sz w:val="22"/>
          <w:szCs w:val="22"/>
          <w:lang w:val="ro-RO" w:eastAsia="ro-RO"/>
        </w:rPr>
        <w:t xml:space="preserve"> acceptata </w:t>
      </w:r>
      <w:proofErr w:type="spellStart"/>
      <w:r w:rsidR="00244B78" w:rsidRPr="00E30F57">
        <w:rPr>
          <w:sz w:val="22"/>
          <w:szCs w:val="22"/>
          <w:lang w:val="ro-RO" w:eastAsia="ro-RO"/>
        </w:rPr>
        <w:t>oricand</w:t>
      </w:r>
      <w:proofErr w:type="spellEnd"/>
      <w:r w:rsidR="00244B78" w:rsidRPr="00E30F57">
        <w:rPr>
          <w:sz w:val="22"/>
          <w:szCs w:val="22"/>
          <w:lang w:val="ro-RO" w:eastAsia="ro-RO"/>
        </w:rPr>
        <w:t xml:space="preserve"> </w:t>
      </w:r>
      <w:proofErr w:type="spellStart"/>
      <w:r w:rsidR="00244B78" w:rsidRPr="00E30F57">
        <w:rPr>
          <w:sz w:val="22"/>
          <w:szCs w:val="22"/>
          <w:lang w:val="ro-RO" w:eastAsia="ro-RO"/>
        </w:rPr>
        <w:t>inainte</w:t>
      </w:r>
      <w:proofErr w:type="spellEnd"/>
      <w:r w:rsidR="00244B78" w:rsidRPr="00E30F57">
        <w:rPr>
          <w:sz w:val="22"/>
          <w:szCs w:val="22"/>
          <w:lang w:val="ro-RO" w:eastAsia="ro-RO"/>
        </w:rPr>
        <w:t xml:space="preserve"> de expirarea </w:t>
      </w:r>
      <w:r w:rsidR="00555C4E" w:rsidRPr="00E30F57">
        <w:rPr>
          <w:sz w:val="22"/>
          <w:szCs w:val="22"/>
          <w:lang w:val="ro-RO" w:eastAsia="ro-RO"/>
        </w:rPr>
        <w:t>perioadei</w:t>
      </w:r>
    </w:p>
    <w:p w:rsidR="00C022CF" w:rsidRPr="00E30F57" w:rsidRDefault="00555C4E" w:rsidP="00C022CF">
      <w:pPr>
        <w:autoSpaceDE w:val="0"/>
        <w:autoSpaceDN w:val="0"/>
        <w:adjustRightInd w:val="0"/>
        <w:spacing w:line="274" w:lineRule="exact"/>
        <w:rPr>
          <w:i/>
          <w:iCs/>
          <w:sz w:val="22"/>
          <w:szCs w:val="22"/>
          <w:lang w:val="ro-RO" w:eastAsia="ro-RO"/>
        </w:rPr>
      </w:pPr>
      <w:r w:rsidRPr="00E30F57">
        <w:rPr>
          <w:i/>
          <w:iCs/>
          <w:sz w:val="22"/>
          <w:szCs w:val="22"/>
          <w:lang w:val="ro-RO" w:eastAsia="ro-RO"/>
        </w:rPr>
        <w:t xml:space="preserve">  </w:t>
      </w:r>
      <w:r w:rsidR="00C022CF" w:rsidRPr="00E30F57">
        <w:rPr>
          <w:i/>
          <w:iCs/>
          <w:sz w:val="22"/>
          <w:szCs w:val="22"/>
          <w:lang w:val="ro-RO" w:eastAsia="ro-RO"/>
        </w:rPr>
        <w:t xml:space="preserve">  </w:t>
      </w:r>
      <w:r w:rsidR="00244B78" w:rsidRPr="00E30F57">
        <w:rPr>
          <w:i/>
          <w:iCs/>
          <w:sz w:val="22"/>
          <w:szCs w:val="22"/>
          <w:lang w:val="ro-RO" w:eastAsia="ro-RO"/>
        </w:rPr>
        <w:t xml:space="preserve"> </w:t>
      </w:r>
      <w:r w:rsidR="00C022CF" w:rsidRPr="00E30F57">
        <w:rPr>
          <w:i/>
          <w:iCs/>
          <w:sz w:val="22"/>
          <w:szCs w:val="22"/>
          <w:lang w:val="ro-RO" w:eastAsia="ro-RO"/>
        </w:rPr>
        <w:t xml:space="preserve">(ziua/luna/anul) </w:t>
      </w:r>
    </w:p>
    <w:p w:rsidR="00244B78" w:rsidRPr="00E30F57" w:rsidRDefault="00244B78" w:rsidP="00244B78">
      <w:pPr>
        <w:autoSpaceDE w:val="0"/>
        <w:autoSpaceDN w:val="0"/>
        <w:adjustRightInd w:val="0"/>
        <w:spacing w:line="274" w:lineRule="exact"/>
        <w:jc w:val="both"/>
        <w:rPr>
          <w:sz w:val="22"/>
          <w:szCs w:val="22"/>
          <w:lang w:val="ro-RO" w:eastAsia="ro-RO"/>
        </w:rPr>
      </w:pPr>
      <w:r w:rsidRPr="00E30F57">
        <w:rPr>
          <w:sz w:val="22"/>
          <w:szCs w:val="22"/>
          <w:lang w:val="ro-RO" w:eastAsia="ro-RO"/>
        </w:rPr>
        <w:t>de valabilitate.</w:t>
      </w:r>
    </w:p>
    <w:p w:rsidR="00C022CF" w:rsidRPr="00E30F57" w:rsidRDefault="00C022CF" w:rsidP="00C022CF">
      <w:pPr>
        <w:widowControl w:val="0"/>
        <w:numPr>
          <w:ilvl w:val="0"/>
          <w:numId w:val="3"/>
        </w:numPr>
        <w:tabs>
          <w:tab w:val="left" w:pos="240"/>
        </w:tabs>
        <w:autoSpaceDE w:val="0"/>
        <w:autoSpaceDN w:val="0"/>
        <w:adjustRightInd w:val="0"/>
        <w:spacing w:line="274" w:lineRule="exact"/>
        <w:jc w:val="both"/>
        <w:rPr>
          <w:b/>
          <w:bCs/>
          <w:sz w:val="22"/>
          <w:szCs w:val="22"/>
          <w:lang w:val="ro-RO" w:eastAsia="ro-RO"/>
        </w:rPr>
      </w:pPr>
      <w:r w:rsidRPr="00E30F57">
        <w:rPr>
          <w:sz w:val="22"/>
          <w:szCs w:val="22"/>
          <w:lang w:val="ro-RO" w:eastAsia="ro-RO"/>
        </w:rPr>
        <w:t xml:space="preserve">Pana la semnarea contractului/emiterea comenzii ferme, aceasta oferta, </w:t>
      </w:r>
      <w:proofErr w:type="spellStart"/>
      <w:r w:rsidRPr="00E30F57">
        <w:rPr>
          <w:sz w:val="22"/>
          <w:szCs w:val="22"/>
          <w:lang w:val="ro-RO" w:eastAsia="ro-RO"/>
        </w:rPr>
        <w:t>impreuna</w:t>
      </w:r>
      <w:proofErr w:type="spellEnd"/>
      <w:r w:rsidRPr="00E30F57">
        <w:rPr>
          <w:sz w:val="22"/>
          <w:szCs w:val="22"/>
          <w:lang w:val="ro-RO" w:eastAsia="ro-RO"/>
        </w:rPr>
        <w:t xml:space="preserve"> cu comunicarea transmisa de </w:t>
      </w:r>
      <w:proofErr w:type="spellStart"/>
      <w:r w:rsidRPr="00E30F57">
        <w:rPr>
          <w:sz w:val="22"/>
          <w:szCs w:val="22"/>
          <w:lang w:val="ro-RO" w:eastAsia="ro-RO"/>
        </w:rPr>
        <w:t>dumneavoastra</w:t>
      </w:r>
      <w:proofErr w:type="spellEnd"/>
      <w:r w:rsidRPr="00E30F57">
        <w:rPr>
          <w:sz w:val="22"/>
          <w:szCs w:val="22"/>
          <w:lang w:val="ro-RO" w:eastAsia="ro-RO"/>
        </w:rPr>
        <w:t xml:space="preserve">, prin care oferta </w:t>
      </w:r>
      <w:proofErr w:type="spellStart"/>
      <w:r w:rsidRPr="00E30F57">
        <w:rPr>
          <w:sz w:val="22"/>
          <w:szCs w:val="22"/>
          <w:lang w:val="ro-RO" w:eastAsia="ro-RO"/>
        </w:rPr>
        <w:t>noastra</w:t>
      </w:r>
      <w:proofErr w:type="spellEnd"/>
      <w:r w:rsidRPr="00E30F57">
        <w:rPr>
          <w:sz w:val="22"/>
          <w:szCs w:val="22"/>
          <w:lang w:val="ro-RO" w:eastAsia="ro-RO"/>
        </w:rPr>
        <w:t xml:space="preserve"> este stabilita </w:t>
      </w:r>
      <w:proofErr w:type="spellStart"/>
      <w:r w:rsidRPr="00E30F57">
        <w:rPr>
          <w:sz w:val="22"/>
          <w:szCs w:val="22"/>
          <w:lang w:val="ro-RO" w:eastAsia="ro-RO"/>
        </w:rPr>
        <w:t>castigatoare</w:t>
      </w:r>
      <w:proofErr w:type="spellEnd"/>
      <w:r w:rsidRPr="00E30F57">
        <w:rPr>
          <w:sz w:val="22"/>
          <w:szCs w:val="22"/>
          <w:lang w:val="ro-RO" w:eastAsia="ro-RO"/>
        </w:rPr>
        <w:t>, vor constitui un contract angajant intre noi.</w:t>
      </w:r>
    </w:p>
    <w:p w:rsidR="00C022CF" w:rsidRPr="00E30F57" w:rsidRDefault="00C022CF" w:rsidP="00C022CF">
      <w:pPr>
        <w:widowControl w:val="0"/>
        <w:numPr>
          <w:ilvl w:val="0"/>
          <w:numId w:val="3"/>
        </w:numPr>
        <w:tabs>
          <w:tab w:val="left" w:pos="240"/>
        </w:tabs>
        <w:autoSpaceDE w:val="0"/>
        <w:autoSpaceDN w:val="0"/>
        <w:adjustRightInd w:val="0"/>
        <w:spacing w:line="274" w:lineRule="exact"/>
        <w:rPr>
          <w:b/>
          <w:bCs/>
          <w:sz w:val="22"/>
          <w:szCs w:val="22"/>
          <w:lang w:val="ro-RO" w:eastAsia="ro-RO"/>
        </w:rPr>
      </w:pPr>
      <w:r w:rsidRPr="00E30F57">
        <w:rPr>
          <w:sz w:val="22"/>
          <w:szCs w:val="22"/>
          <w:lang w:val="ro-RO" w:eastAsia="ro-RO"/>
        </w:rPr>
        <w:t>Precizam ca:</w:t>
      </w:r>
    </w:p>
    <w:p w:rsidR="00C022CF" w:rsidRPr="00E30F57" w:rsidRDefault="00C022CF" w:rsidP="00C022CF">
      <w:pPr>
        <w:autoSpaceDE w:val="0"/>
        <w:autoSpaceDN w:val="0"/>
        <w:adjustRightInd w:val="0"/>
        <w:spacing w:line="274" w:lineRule="exact"/>
        <w:ind w:firstLine="245"/>
        <w:jc w:val="both"/>
        <w:rPr>
          <w:sz w:val="22"/>
          <w:szCs w:val="22"/>
          <w:lang w:val="ro-RO" w:eastAsia="ro-RO"/>
        </w:rPr>
      </w:pPr>
      <w:r w:rsidRPr="00E30F57">
        <w:rPr>
          <w:b/>
          <w:bCs/>
          <w:sz w:val="22"/>
          <w:szCs w:val="22"/>
          <w:lang w:val="ro-RO" w:eastAsia="ro-RO"/>
        </w:rPr>
        <w:t xml:space="preserve">|_| </w:t>
      </w:r>
      <w:r w:rsidRPr="00E30F57">
        <w:rPr>
          <w:sz w:val="22"/>
          <w:szCs w:val="22"/>
          <w:lang w:val="ro-RO" w:eastAsia="ro-RO"/>
        </w:rPr>
        <w:t xml:space="preserve">depunem oferta alternativa, ale </w:t>
      </w:r>
      <w:proofErr w:type="spellStart"/>
      <w:r w:rsidRPr="00E30F57">
        <w:rPr>
          <w:sz w:val="22"/>
          <w:szCs w:val="22"/>
          <w:lang w:val="ro-RO" w:eastAsia="ro-RO"/>
        </w:rPr>
        <w:t>carei</w:t>
      </w:r>
      <w:proofErr w:type="spellEnd"/>
      <w:r w:rsidRPr="00E30F57">
        <w:rPr>
          <w:sz w:val="22"/>
          <w:szCs w:val="22"/>
          <w:lang w:val="ro-RO" w:eastAsia="ro-RO"/>
        </w:rPr>
        <w:t xml:space="preserve"> detalii sunt prezentate intr-un formular de oferta separat, marcat in mod clar "alternativa";</w:t>
      </w:r>
    </w:p>
    <w:p w:rsidR="00C022CF" w:rsidRPr="00E30F57" w:rsidRDefault="00C022CF" w:rsidP="00C022CF">
      <w:pPr>
        <w:autoSpaceDE w:val="0"/>
        <w:autoSpaceDN w:val="0"/>
        <w:adjustRightInd w:val="0"/>
        <w:spacing w:line="274" w:lineRule="exact"/>
        <w:ind w:right="757" w:firstLine="264"/>
        <w:rPr>
          <w:i/>
          <w:iCs/>
          <w:sz w:val="22"/>
          <w:szCs w:val="22"/>
          <w:lang w:val="ro-RO" w:eastAsia="ro-RO"/>
        </w:rPr>
      </w:pPr>
      <w:r w:rsidRPr="00E30F57">
        <w:rPr>
          <w:b/>
          <w:bCs/>
          <w:sz w:val="22"/>
          <w:szCs w:val="22"/>
          <w:lang w:val="ro-RO" w:eastAsia="ro-RO"/>
        </w:rPr>
        <w:t xml:space="preserve">|x| </w:t>
      </w:r>
      <w:r w:rsidRPr="00E30F57">
        <w:rPr>
          <w:sz w:val="22"/>
          <w:szCs w:val="22"/>
          <w:lang w:val="ro-RO" w:eastAsia="ro-RO"/>
        </w:rPr>
        <w:t xml:space="preserve">nu depunem oferta alternativa. </w:t>
      </w:r>
    </w:p>
    <w:p w:rsidR="00C022CF" w:rsidRPr="00E30F57" w:rsidRDefault="00C022CF" w:rsidP="00C022CF">
      <w:pPr>
        <w:tabs>
          <w:tab w:val="left" w:pos="240"/>
        </w:tabs>
        <w:autoSpaceDE w:val="0"/>
        <w:autoSpaceDN w:val="0"/>
        <w:adjustRightInd w:val="0"/>
        <w:spacing w:line="274" w:lineRule="exact"/>
        <w:jc w:val="both"/>
        <w:rPr>
          <w:sz w:val="22"/>
          <w:szCs w:val="22"/>
          <w:lang w:val="ro-RO" w:eastAsia="ro-RO"/>
        </w:rPr>
      </w:pPr>
      <w:r w:rsidRPr="00E30F57">
        <w:rPr>
          <w:b/>
          <w:bCs/>
          <w:sz w:val="22"/>
          <w:szCs w:val="22"/>
          <w:lang w:val="ro-RO" w:eastAsia="ro-RO"/>
        </w:rPr>
        <w:t>6.</w:t>
      </w:r>
      <w:r w:rsidRPr="00E30F57">
        <w:rPr>
          <w:sz w:val="22"/>
          <w:szCs w:val="22"/>
          <w:lang w:val="ro-RO" w:eastAsia="ro-RO"/>
        </w:rPr>
        <w:tab/>
      </w:r>
      <w:proofErr w:type="spellStart"/>
      <w:r w:rsidRPr="00E30F57">
        <w:rPr>
          <w:sz w:val="22"/>
          <w:szCs w:val="22"/>
          <w:lang w:val="ro-RO" w:eastAsia="ro-RO"/>
        </w:rPr>
        <w:t>Intelegem</w:t>
      </w:r>
      <w:proofErr w:type="spellEnd"/>
      <w:r w:rsidRPr="00E30F57">
        <w:rPr>
          <w:sz w:val="22"/>
          <w:szCs w:val="22"/>
          <w:lang w:val="ro-RO" w:eastAsia="ro-RO"/>
        </w:rPr>
        <w:t xml:space="preserve"> ca nu </w:t>
      </w:r>
      <w:proofErr w:type="spellStart"/>
      <w:r w:rsidRPr="00E30F57">
        <w:rPr>
          <w:sz w:val="22"/>
          <w:szCs w:val="22"/>
          <w:lang w:val="ro-RO" w:eastAsia="ro-RO"/>
        </w:rPr>
        <w:t>sunteti</w:t>
      </w:r>
      <w:proofErr w:type="spellEnd"/>
      <w:r w:rsidRPr="00E30F57">
        <w:rPr>
          <w:sz w:val="22"/>
          <w:szCs w:val="22"/>
          <w:lang w:val="ro-RO" w:eastAsia="ro-RO"/>
        </w:rPr>
        <w:t xml:space="preserve"> </w:t>
      </w:r>
      <w:proofErr w:type="spellStart"/>
      <w:r w:rsidRPr="00E30F57">
        <w:rPr>
          <w:sz w:val="22"/>
          <w:szCs w:val="22"/>
          <w:lang w:val="ro-RO" w:eastAsia="ro-RO"/>
        </w:rPr>
        <w:t>obligati</w:t>
      </w:r>
      <w:proofErr w:type="spellEnd"/>
      <w:r w:rsidRPr="00E30F57">
        <w:rPr>
          <w:sz w:val="22"/>
          <w:szCs w:val="22"/>
          <w:lang w:val="ro-RO" w:eastAsia="ro-RO"/>
        </w:rPr>
        <w:t xml:space="preserve"> sa </w:t>
      </w:r>
      <w:proofErr w:type="spellStart"/>
      <w:r w:rsidRPr="00E30F57">
        <w:rPr>
          <w:sz w:val="22"/>
          <w:szCs w:val="22"/>
          <w:lang w:val="ro-RO" w:eastAsia="ro-RO"/>
        </w:rPr>
        <w:t>acceptati</w:t>
      </w:r>
      <w:proofErr w:type="spellEnd"/>
      <w:r w:rsidRPr="00E30F57">
        <w:rPr>
          <w:sz w:val="22"/>
          <w:szCs w:val="22"/>
          <w:lang w:val="ro-RO" w:eastAsia="ro-RO"/>
        </w:rPr>
        <w:t xml:space="preserve"> oferta cu cel mai </w:t>
      </w:r>
      <w:proofErr w:type="spellStart"/>
      <w:r w:rsidRPr="00E30F57">
        <w:rPr>
          <w:sz w:val="22"/>
          <w:szCs w:val="22"/>
          <w:lang w:val="ro-RO" w:eastAsia="ro-RO"/>
        </w:rPr>
        <w:t>scazut</w:t>
      </w:r>
      <w:proofErr w:type="spellEnd"/>
      <w:r w:rsidRPr="00E30F57">
        <w:rPr>
          <w:sz w:val="22"/>
          <w:szCs w:val="22"/>
          <w:lang w:val="ro-RO" w:eastAsia="ro-RO"/>
        </w:rPr>
        <w:t xml:space="preserve"> </w:t>
      </w:r>
      <w:proofErr w:type="spellStart"/>
      <w:r w:rsidRPr="00E30F57">
        <w:rPr>
          <w:sz w:val="22"/>
          <w:szCs w:val="22"/>
          <w:lang w:val="ro-RO" w:eastAsia="ro-RO"/>
        </w:rPr>
        <w:t>pret</w:t>
      </w:r>
      <w:proofErr w:type="spellEnd"/>
      <w:r w:rsidRPr="00E30F57">
        <w:rPr>
          <w:sz w:val="22"/>
          <w:szCs w:val="22"/>
          <w:lang w:val="ro-RO" w:eastAsia="ro-RO"/>
        </w:rPr>
        <w:t xml:space="preserve"> sau orice alta</w:t>
      </w:r>
      <w:r w:rsidRPr="00E30F57">
        <w:rPr>
          <w:sz w:val="22"/>
          <w:szCs w:val="22"/>
          <w:lang w:val="ro-RO" w:eastAsia="ro-RO"/>
        </w:rPr>
        <w:br/>
        <w:t xml:space="preserve">oferta pe care o </w:t>
      </w:r>
      <w:proofErr w:type="spellStart"/>
      <w:r w:rsidRPr="00E30F57">
        <w:rPr>
          <w:sz w:val="22"/>
          <w:szCs w:val="22"/>
          <w:lang w:val="ro-RO" w:eastAsia="ro-RO"/>
        </w:rPr>
        <w:t>puteti</w:t>
      </w:r>
      <w:proofErr w:type="spellEnd"/>
      <w:r w:rsidRPr="00E30F57">
        <w:rPr>
          <w:sz w:val="22"/>
          <w:szCs w:val="22"/>
          <w:lang w:val="ro-RO" w:eastAsia="ro-RO"/>
        </w:rPr>
        <w:t xml:space="preserve"> primi.</w:t>
      </w:r>
    </w:p>
    <w:p w:rsidR="00C022CF" w:rsidRPr="00E30F57" w:rsidRDefault="00C022CF" w:rsidP="00C022CF">
      <w:pPr>
        <w:tabs>
          <w:tab w:val="left" w:leader="underscore" w:pos="2400"/>
          <w:tab w:val="left" w:leader="underscore" w:pos="3067"/>
          <w:tab w:val="left" w:leader="underscore" w:pos="3734"/>
        </w:tabs>
        <w:autoSpaceDE w:val="0"/>
        <w:autoSpaceDN w:val="0"/>
        <w:adjustRightInd w:val="0"/>
        <w:spacing w:before="58"/>
        <w:rPr>
          <w:sz w:val="22"/>
          <w:szCs w:val="22"/>
        </w:rPr>
      </w:pPr>
    </w:p>
    <w:p w:rsidR="00C022CF" w:rsidRPr="00E30F57" w:rsidRDefault="00C022CF" w:rsidP="00C022CF">
      <w:pPr>
        <w:tabs>
          <w:tab w:val="left" w:leader="underscore" w:pos="2400"/>
          <w:tab w:val="left" w:leader="underscore" w:pos="3067"/>
          <w:tab w:val="left" w:leader="underscore" w:pos="3734"/>
        </w:tabs>
        <w:autoSpaceDE w:val="0"/>
        <w:autoSpaceDN w:val="0"/>
        <w:adjustRightInd w:val="0"/>
        <w:rPr>
          <w:b/>
          <w:bCs/>
          <w:sz w:val="22"/>
          <w:szCs w:val="22"/>
          <w:lang w:val="ro-RO" w:eastAsia="ro-RO"/>
        </w:rPr>
      </w:pPr>
      <w:r w:rsidRPr="00E30F57">
        <w:rPr>
          <w:b/>
          <w:bCs/>
          <w:sz w:val="22"/>
          <w:szCs w:val="22"/>
          <w:lang w:val="ro-RO" w:eastAsia="ro-RO"/>
        </w:rPr>
        <w:t>Data completării:</w:t>
      </w:r>
      <w:r w:rsidRPr="00E30F57">
        <w:rPr>
          <w:b/>
          <w:bCs/>
          <w:sz w:val="22"/>
          <w:szCs w:val="22"/>
          <w:lang w:val="ro-RO" w:eastAsia="ro-RO"/>
        </w:rPr>
        <w:tab/>
        <w:t>/</w:t>
      </w:r>
      <w:r w:rsidRPr="00E30F57">
        <w:rPr>
          <w:b/>
          <w:bCs/>
          <w:sz w:val="22"/>
          <w:szCs w:val="22"/>
          <w:lang w:val="ro-RO" w:eastAsia="ro-RO"/>
        </w:rPr>
        <w:tab/>
        <w:t>/</w:t>
      </w:r>
      <w:r w:rsidRPr="00E30F57">
        <w:rPr>
          <w:b/>
          <w:bCs/>
          <w:sz w:val="22"/>
          <w:szCs w:val="22"/>
          <w:lang w:val="ro-RO" w:eastAsia="ro-RO"/>
        </w:rPr>
        <w:tab/>
        <w:t>.</w:t>
      </w:r>
    </w:p>
    <w:p w:rsidR="00C022CF" w:rsidRPr="00E30F57" w:rsidRDefault="00C022CF" w:rsidP="00C022CF">
      <w:pPr>
        <w:autoSpaceDE w:val="0"/>
        <w:autoSpaceDN w:val="0"/>
        <w:adjustRightInd w:val="0"/>
        <w:rPr>
          <w:sz w:val="22"/>
          <w:szCs w:val="22"/>
        </w:rPr>
      </w:pPr>
    </w:p>
    <w:p w:rsidR="00C022CF" w:rsidRPr="00E30F57" w:rsidRDefault="00C022CF" w:rsidP="00C022CF">
      <w:pPr>
        <w:tabs>
          <w:tab w:val="left" w:leader="underscore" w:pos="2880"/>
          <w:tab w:val="left" w:leader="underscore" w:pos="6043"/>
        </w:tabs>
        <w:autoSpaceDE w:val="0"/>
        <w:autoSpaceDN w:val="0"/>
        <w:adjustRightInd w:val="0"/>
        <w:rPr>
          <w:b/>
          <w:bCs/>
          <w:sz w:val="22"/>
          <w:szCs w:val="22"/>
          <w:lang w:val="ro-RO" w:eastAsia="ro-RO"/>
        </w:rPr>
      </w:pPr>
      <w:r w:rsidRPr="00E30F57">
        <w:rPr>
          <w:b/>
          <w:bCs/>
          <w:sz w:val="22"/>
          <w:szCs w:val="22"/>
          <w:lang w:val="ro-RO" w:eastAsia="ro-RO"/>
        </w:rPr>
        <w:t>Subsemnatul______</w:t>
      </w:r>
      <w:r w:rsidRPr="00E30F57">
        <w:rPr>
          <w:b/>
          <w:bCs/>
          <w:sz w:val="22"/>
          <w:szCs w:val="22"/>
          <w:lang w:val="ro-RO" w:eastAsia="ro-RO"/>
        </w:rPr>
        <w:tab/>
        <w:t>___, în calitate de ____________________</w:t>
      </w:r>
      <w:r w:rsidRPr="00E30F57">
        <w:rPr>
          <w:b/>
          <w:bCs/>
          <w:sz w:val="22"/>
          <w:szCs w:val="22"/>
          <w:lang w:val="ro-RO" w:eastAsia="ro-RO"/>
        </w:rPr>
        <w:tab/>
        <w:t>, legal autorizat să semnez</w:t>
      </w:r>
    </w:p>
    <w:p w:rsidR="00C022CF" w:rsidRPr="00E30F57" w:rsidRDefault="00C022CF" w:rsidP="00C022CF">
      <w:pPr>
        <w:tabs>
          <w:tab w:val="left" w:leader="underscore" w:pos="8827"/>
        </w:tabs>
        <w:autoSpaceDE w:val="0"/>
        <w:autoSpaceDN w:val="0"/>
        <w:adjustRightInd w:val="0"/>
        <w:ind w:firstLine="965"/>
        <w:rPr>
          <w:b/>
          <w:bCs/>
          <w:sz w:val="22"/>
          <w:szCs w:val="22"/>
          <w:lang w:val="ro-RO" w:eastAsia="ro-RO"/>
        </w:rPr>
      </w:pPr>
      <w:r w:rsidRPr="00E30F57">
        <w:rPr>
          <w:i/>
          <w:iCs/>
          <w:sz w:val="22"/>
          <w:szCs w:val="22"/>
          <w:lang w:val="ro-RO" w:eastAsia="ro-RO"/>
        </w:rPr>
        <w:t xml:space="preserve">     (semnătura autorizată)                                             (calitatea de reprezentare)</w:t>
      </w:r>
      <w:r w:rsidRPr="00E30F57">
        <w:rPr>
          <w:i/>
          <w:iCs/>
          <w:sz w:val="22"/>
          <w:szCs w:val="22"/>
          <w:lang w:val="ro-RO" w:eastAsia="ro-RO"/>
        </w:rPr>
        <w:br/>
      </w:r>
      <w:r w:rsidRPr="00E30F57">
        <w:rPr>
          <w:b/>
          <w:bCs/>
          <w:sz w:val="22"/>
          <w:szCs w:val="22"/>
          <w:lang w:val="ro-RO" w:eastAsia="ro-RO"/>
        </w:rPr>
        <w:t>oferta pentru şi în numele</w:t>
      </w:r>
      <w:r w:rsidRPr="00E30F57">
        <w:rPr>
          <w:b/>
          <w:bCs/>
          <w:sz w:val="22"/>
          <w:szCs w:val="22"/>
          <w:lang w:val="ro-RO" w:eastAsia="ro-RO"/>
        </w:rPr>
        <w:tab/>
        <w:t>.</w:t>
      </w:r>
    </w:p>
    <w:p w:rsidR="00241EE9" w:rsidRPr="00E30F57" w:rsidRDefault="00C504E8" w:rsidP="00C504E8">
      <w:pPr>
        <w:autoSpaceDE w:val="0"/>
        <w:autoSpaceDN w:val="0"/>
        <w:adjustRightInd w:val="0"/>
        <w:spacing w:before="29"/>
        <w:jc w:val="both"/>
        <w:rPr>
          <w:b/>
          <w:bCs/>
          <w:sz w:val="22"/>
          <w:szCs w:val="22"/>
          <w:lang w:val="ro-RO" w:eastAsia="ro-RO"/>
        </w:rPr>
      </w:pPr>
      <w:r w:rsidRPr="00E30F57">
        <w:rPr>
          <w:b/>
          <w:bCs/>
          <w:sz w:val="22"/>
          <w:szCs w:val="22"/>
          <w:lang w:val="ro-RO" w:eastAsia="ro-RO"/>
        </w:rPr>
        <w:lastRenderedPageBreak/>
        <w:t xml:space="preserve">                                                                                                               </w:t>
      </w:r>
    </w:p>
    <w:p w:rsidR="00F27AAE" w:rsidRPr="00E30F57" w:rsidRDefault="00F27AAE" w:rsidP="00443BF7">
      <w:pPr>
        <w:autoSpaceDE w:val="0"/>
        <w:autoSpaceDN w:val="0"/>
        <w:adjustRightInd w:val="0"/>
        <w:spacing w:before="29"/>
        <w:ind w:left="5040" w:firstLine="720"/>
        <w:jc w:val="right"/>
        <w:rPr>
          <w:b/>
          <w:bCs/>
          <w:sz w:val="22"/>
          <w:szCs w:val="22"/>
          <w:lang w:val="ro-RO" w:eastAsia="ro-RO"/>
        </w:rPr>
      </w:pPr>
      <w:r w:rsidRPr="00E30F57">
        <w:rPr>
          <w:b/>
          <w:bCs/>
          <w:sz w:val="22"/>
          <w:szCs w:val="22"/>
          <w:lang w:val="ro-RO" w:eastAsia="ro-RO"/>
        </w:rPr>
        <w:t xml:space="preserve"> ANEXA LA FORMULARUL 3</w:t>
      </w:r>
    </w:p>
    <w:p w:rsidR="00F27AAE" w:rsidRPr="00E30F57" w:rsidRDefault="00F27AAE" w:rsidP="00F27AAE">
      <w:pPr>
        <w:widowControl w:val="0"/>
        <w:autoSpaceDE w:val="0"/>
        <w:autoSpaceDN w:val="0"/>
        <w:adjustRightInd w:val="0"/>
        <w:jc w:val="center"/>
        <w:rPr>
          <w:rFonts w:eastAsiaTheme="minorEastAsia"/>
          <w:b/>
          <w:sz w:val="22"/>
          <w:szCs w:val="22"/>
          <w:lang w:val="ro-RO" w:eastAsia="ro-RO"/>
        </w:rPr>
      </w:pPr>
    </w:p>
    <w:p w:rsidR="00F27AAE" w:rsidRPr="00E30F57" w:rsidRDefault="00F27AAE" w:rsidP="00F27AAE">
      <w:pPr>
        <w:jc w:val="center"/>
        <w:rPr>
          <w:rFonts w:eastAsiaTheme="minorHAnsi"/>
          <w:b/>
          <w:color w:val="000000"/>
          <w:sz w:val="22"/>
          <w:szCs w:val="22"/>
          <w:lang w:val="it-IT"/>
        </w:rPr>
      </w:pPr>
      <w:r w:rsidRPr="00E30F57">
        <w:rPr>
          <w:rFonts w:eastAsiaTheme="minorHAnsi"/>
          <w:b/>
          <w:color w:val="000000"/>
          <w:sz w:val="22"/>
          <w:szCs w:val="22"/>
          <w:lang w:val="it-IT"/>
        </w:rPr>
        <w:t>ANEXA LA FORMULARUL DE OFERTA</w:t>
      </w:r>
    </w:p>
    <w:p w:rsidR="00F27AAE" w:rsidRPr="00E30F57" w:rsidRDefault="00F27AAE" w:rsidP="00F27AAE">
      <w:pPr>
        <w:jc w:val="center"/>
        <w:rPr>
          <w:rFonts w:eastAsiaTheme="minorHAnsi"/>
          <w:color w:val="000000"/>
          <w:sz w:val="22"/>
          <w:szCs w:val="22"/>
          <w:lang w:val="it-IT"/>
        </w:rPr>
      </w:pPr>
      <w:r w:rsidRPr="00E30F57">
        <w:rPr>
          <w:rFonts w:eastAsiaTheme="minorHAnsi"/>
          <w:color w:val="000000"/>
          <w:sz w:val="22"/>
          <w:szCs w:val="22"/>
          <w:lang w:val="it-IT"/>
        </w:rPr>
        <w:t>(oferta detaliata)</w:t>
      </w:r>
    </w:p>
    <w:p w:rsidR="00F27AAE" w:rsidRPr="00E30F57" w:rsidRDefault="00F27AAE" w:rsidP="00F27AAE">
      <w:pPr>
        <w:jc w:val="center"/>
        <w:rPr>
          <w:rFonts w:eastAsiaTheme="minorHAnsi"/>
          <w:b/>
          <w:color w:val="000000"/>
          <w:sz w:val="22"/>
          <w:szCs w:val="22"/>
          <w:lang w:val="it-IT"/>
        </w:rPr>
      </w:pPr>
    </w:p>
    <w:p w:rsidR="00B436B2" w:rsidRPr="00B436B2" w:rsidRDefault="00B436B2" w:rsidP="00B436B2">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B436B2" w:rsidRPr="00B436B2" w:rsidRDefault="00B436B2" w:rsidP="00B436B2">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241EE9" w:rsidRPr="00E30F57" w:rsidRDefault="00241EE9" w:rsidP="00C504E8">
      <w:pPr>
        <w:autoSpaceDE w:val="0"/>
        <w:autoSpaceDN w:val="0"/>
        <w:adjustRightInd w:val="0"/>
        <w:spacing w:before="29"/>
        <w:jc w:val="both"/>
        <w:rPr>
          <w:b/>
          <w:bCs/>
          <w:sz w:val="22"/>
          <w:szCs w:val="22"/>
          <w:lang w:val="ro-RO" w:eastAsia="ro-RO"/>
        </w:rPr>
      </w:pPr>
    </w:p>
    <w:tbl>
      <w:tblPr>
        <w:tblW w:w="10595" w:type="dxa"/>
        <w:tblInd w:w="-318" w:type="dxa"/>
        <w:tblLook w:val="04A0" w:firstRow="1" w:lastRow="0" w:firstColumn="1" w:lastColumn="0" w:noHBand="0" w:noVBand="1"/>
      </w:tblPr>
      <w:tblGrid>
        <w:gridCol w:w="866"/>
        <w:gridCol w:w="3388"/>
        <w:gridCol w:w="1134"/>
        <w:gridCol w:w="992"/>
        <w:gridCol w:w="1984"/>
        <w:gridCol w:w="2231"/>
      </w:tblGrid>
      <w:tr w:rsidR="00EE7A9E" w:rsidRPr="00E30F57" w:rsidTr="008117CA">
        <w:trPr>
          <w:trHeight w:val="288"/>
        </w:trPr>
        <w:tc>
          <w:tcPr>
            <w:tcW w:w="866" w:type="dxa"/>
            <w:tcBorders>
              <w:top w:val="nil"/>
              <w:left w:val="nil"/>
              <w:bottom w:val="nil"/>
              <w:right w:val="nil"/>
            </w:tcBorders>
            <w:shd w:val="clear" w:color="auto" w:fill="auto"/>
            <w:noWrap/>
            <w:vAlign w:val="bottom"/>
            <w:hideMark/>
          </w:tcPr>
          <w:p w:rsidR="00EE7A9E" w:rsidRPr="00E30F57" w:rsidRDefault="00EE7A9E" w:rsidP="00EE7A9E">
            <w:pPr>
              <w:rPr>
                <w:color w:val="000000"/>
                <w:sz w:val="22"/>
                <w:szCs w:val="22"/>
              </w:rPr>
            </w:pPr>
          </w:p>
        </w:tc>
        <w:tc>
          <w:tcPr>
            <w:tcW w:w="9729" w:type="dxa"/>
            <w:gridSpan w:val="5"/>
            <w:tcBorders>
              <w:top w:val="nil"/>
              <w:left w:val="nil"/>
              <w:bottom w:val="nil"/>
            </w:tcBorders>
            <w:shd w:val="clear" w:color="auto" w:fill="auto"/>
            <w:noWrap/>
            <w:vAlign w:val="bottom"/>
          </w:tcPr>
          <w:p w:rsidR="00EE7A9E" w:rsidRPr="00E30F57" w:rsidRDefault="00EE7A9E" w:rsidP="00EE7A9E">
            <w:pPr>
              <w:rPr>
                <w:color w:val="000000"/>
                <w:sz w:val="22"/>
                <w:szCs w:val="22"/>
              </w:rPr>
            </w:pPr>
          </w:p>
        </w:tc>
      </w:tr>
      <w:tr w:rsidR="008117CA" w:rsidRPr="00E30F57" w:rsidTr="004C2DE4">
        <w:trPr>
          <w:trHeight w:val="495"/>
        </w:trPr>
        <w:tc>
          <w:tcPr>
            <w:tcW w:w="866" w:type="dxa"/>
            <w:tcBorders>
              <w:top w:val="single" w:sz="4" w:space="0" w:color="auto"/>
              <w:left w:val="single" w:sz="4" w:space="0" w:color="auto"/>
              <w:bottom w:val="single" w:sz="4" w:space="0" w:color="auto"/>
              <w:right w:val="single" w:sz="4" w:space="0" w:color="auto"/>
            </w:tcBorders>
            <w:vAlign w:val="center"/>
            <w:hideMark/>
          </w:tcPr>
          <w:p w:rsidR="008117CA" w:rsidRPr="00E30F57" w:rsidRDefault="008117CA" w:rsidP="00EE7A9E">
            <w:pPr>
              <w:rPr>
                <w:b/>
                <w:bCs/>
                <w:sz w:val="22"/>
                <w:szCs w:val="22"/>
              </w:rPr>
            </w:pPr>
          </w:p>
        </w:tc>
        <w:tc>
          <w:tcPr>
            <w:tcW w:w="3388" w:type="dxa"/>
            <w:tcBorders>
              <w:top w:val="single" w:sz="4" w:space="0" w:color="auto"/>
              <w:left w:val="single" w:sz="4" w:space="0" w:color="auto"/>
              <w:bottom w:val="single" w:sz="4" w:space="0" w:color="auto"/>
              <w:right w:val="single" w:sz="4" w:space="0" w:color="auto"/>
            </w:tcBorders>
            <w:vAlign w:val="center"/>
            <w:hideMark/>
          </w:tcPr>
          <w:p w:rsidR="008117CA" w:rsidRPr="00E30F57" w:rsidRDefault="008117CA" w:rsidP="008117CA">
            <w:pPr>
              <w:jc w:val="center"/>
              <w:rPr>
                <w:b/>
                <w:bCs/>
                <w:sz w:val="22"/>
                <w:szCs w:val="22"/>
              </w:rPr>
            </w:pPr>
            <w:proofErr w:type="spellStart"/>
            <w:r>
              <w:rPr>
                <w:b/>
                <w:bCs/>
                <w:sz w:val="22"/>
                <w:szCs w:val="22"/>
              </w:rPr>
              <w:t>Denumire</w:t>
            </w:r>
            <w:proofErr w:type="spellEnd"/>
            <w:r>
              <w:rPr>
                <w:b/>
                <w:bCs/>
                <w:sz w:val="22"/>
                <w:szCs w:val="22"/>
              </w:rPr>
              <w:t xml:space="preserve"> material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117CA" w:rsidRPr="00E30F57" w:rsidRDefault="008117CA" w:rsidP="00EE7A9E">
            <w:pPr>
              <w:jc w:val="center"/>
              <w:rPr>
                <w:b/>
                <w:bCs/>
                <w:sz w:val="22"/>
                <w:szCs w:val="22"/>
              </w:rPr>
            </w:pPr>
            <w:r>
              <w:rPr>
                <w:b/>
                <w:bCs/>
                <w:sz w:val="22"/>
                <w:szCs w:val="22"/>
              </w:rPr>
              <w:t>UM</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8117CA" w:rsidRPr="00E30F57" w:rsidRDefault="008117CA" w:rsidP="00EE7A9E">
            <w:pPr>
              <w:jc w:val="center"/>
              <w:rPr>
                <w:b/>
                <w:bCs/>
                <w:sz w:val="22"/>
                <w:szCs w:val="22"/>
              </w:rPr>
            </w:pPr>
            <w:r w:rsidRPr="00E30F57">
              <w:rPr>
                <w:b/>
                <w:bCs/>
                <w:sz w:val="22"/>
                <w:szCs w:val="22"/>
              </w:rPr>
              <w:t>Cant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8117CA" w:rsidRPr="00E30F57" w:rsidRDefault="008117CA" w:rsidP="00EE7A9E">
            <w:pPr>
              <w:jc w:val="center"/>
              <w:rPr>
                <w:b/>
                <w:bCs/>
                <w:sz w:val="22"/>
                <w:szCs w:val="22"/>
              </w:rPr>
            </w:pPr>
            <w:proofErr w:type="spellStart"/>
            <w:r w:rsidRPr="00E30F57">
              <w:rPr>
                <w:b/>
                <w:bCs/>
                <w:sz w:val="22"/>
                <w:szCs w:val="22"/>
              </w:rPr>
              <w:t>pret</w:t>
            </w:r>
            <w:proofErr w:type="spellEnd"/>
            <w:r w:rsidRPr="00E30F57">
              <w:rPr>
                <w:b/>
                <w:bCs/>
                <w:sz w:val="22"/>
                <w:szCs w:val="22"/>
              </w:rPr>
              <w:t xml:space="preserve"> </w:t>
            </w:r>
            <w:proofErr w:type="spellStart"/>
            <w:r w:rsidRPr="00E30F57">
              <w:rPr>
                <w:b/>
                <w:bCs/>
                <w:sz w:val="22"/>
                <w:szCs w:val="22"/>
              </w:rPr>
              <w:t>unitar</w:t>
            </w:r>
            <w:proofErr w:type="spellEnd"/>
          </w:p>
        </w:tc>
        <w:tc>
          <w:tcPr>
            <w:tcW w:w="2231" w:type="dxa"/>
            <w:tcBorders>
              <w:top w:val="single" w:sz="4" w:space="0" w:color="auto"/>
              <w:left w:val="nil"/>
              <w:bottom w:val="single" w:sz="4" w:space="0" w:color="auto"/>
              <w:right w:val="single" w:sz="4" w:space="0" w:color="auto"/>
            </w:tcBorders>
            <w:shd w:val="clear" w:color="000000" w:fill="FFFFFF"/>
            <w:vAlign w:val="center"/>
            <w:hideMark/>
          </w:tcPr>
          <w:p w:rsidR="008117CA" w:rsidRPr="00E30F57" w:rsidRDefault="008117CA" w:rsidP="00EE7A9E">
            <w:pPr>
              <w:jc w:val="center"/>
              <w:rPr>
                <w:b/>
                <w:bCs/>
                <w:sz w:val="22"/>
                <w:szCs w:val="22"/>
              </w:rPr>
            </w:pPr>
            <w:proofErr w:type="spellStart"/>
            <w:r w:rsidRPr="00E30F57">
              <w:rPr>
                <w:b/>
                <w:bCs/>
                <w:sz w:val="22"/>
                <w:szCs w:val="22"/>
              </w:rPr>
              <w:t>Valoare</w:t>
            </w:r>
            <w:proofErr w:type="spellEnd"/>
          </w:p>
          <w:p w:rsidR="008117CA" w:rsidRPr="00E30F57" w:rsidRDefault="008117CA" w:rsidP="00EE7A9E">
            <w:pPr>
              <w:jc w:val="center"/>
              <w:rPr>
                <w:b/>
                <w:bCs/>
                <w:sz w:val="22"/>
                <w:szCs w:val="22"/>
              </w:rPr>
            </w:pPr>
            <w:r w:rsidRPr="00E30F57">
              <w:rPr>
                <w:b/>
                <w:bCs/>
                <w:sz w:val="22"/>
                <w:szCs w:val="22"/>
              </w:rPr>
              <w:t xml:space="preserve">Lei </w:t>
            </w:r>
            <w:proofErr w:type="spellStart"/>
            <w:r w:rsidRPr="00E30F57">
              <w:rPr>
                <w:b/>
                <w:bCs/>
                <w:sz w:val="22"/>
                <w:szCs w:val="22"/>
              </w:rPr>
              <w:t>fara</w:t>
            </w:r>
            <w:proofErr w:type="spellEnd"/>
            <w:r w:rsidRPr="00E30F57">
              <w:rPr>
                <w:b/>
                <w:bCs/>
                <w:sz w:val="22"/>
                <w:szCs w:val="22"/>
              </w:rPr>
              <w:t xml:space="preserve"> TVA </w:t>
            </w:r>
          </w:p>
        </w:tc>
      </w:tr>
      <w:tr w:rsidR="00292F6D" w:rsidRPr="00E30F57" w:rsidTr="0035204D">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92F6D" w:rsidRPr="00E30F57" w:rsidRDefault="00292F6D" w:rsidP="006332C9">
            <w:pPr>
              <w:jc w:val="center"/>
              <w:rPr>
                <w:sz w:val="22"/>
                <w:szCs w:val="22"/>
              </w:rPr>
            </w:pPr>
            <w:r w:rsidRPr="00E30F57">
              <w:rPr>
                <w:sz w:val="22"/>
                <w:szCs w:val="22"/>
              </w:rPr>
              <w:t>1</w:t>
            </w:r>
          </w:p>
        </w:tc>
        <w:tc>
          <w:tcPr>
            <w:tcW w:w="3388" w:type="dxa"/>
            <w:tcBorders>
              <w:top w:val="nil"/>
              <w:left w:val="nil"/>
              <w:bottom w:val="single" w:sz="4" w:space="0" w:color="auto"/>
              <w:right w:val="single" w:sz="4" w:space="0" w:color="auto"/>
            </w:tcBorders>
            <w:shd w:val="clear" w:color="000000" w:fill="FFFFFF"/>
            <w:noWrap/>
          </w:tcPr>
          <w:p w:rsidR="0035204D" w:rsidRDefault="0035204D" w:rsidP="0035204D">
            <w:pPr>
              <w:tabs>
                <w:tab w:val="left" w:pos="0"/>
              </w:tabs>
            </w:pPr>
            <w:r>
              <w:t xml:space="preserve">Topaz </w:t>
            </w:r>
            <w:proofErr w:type="spellStart"/>
            <w:r>
              <w:t>SignatureGem</w:t>
            </w:r>
            <w:proofErr w:type="spellEnd"/>
            <w:r>
              <w:t xml:space="preserve"> LCD T-L462-HSB-R</w:t>
            </w:r>
          </w:p>
          <w:p w:rsidR="00292F6D" w:rsidRPr="00E52543" w:rsidRDefault="00292F6D" w:rsidP="0035204D">
            <w:pPr>
              <w:tabs>
                <w:tab w:val="left" w:pos="0"/>
              </w:tabs>
            </w:pPr>
          </w:p>
        </w:tc>
        <w:tc>
          <w:tcPr>
            <w:tcW w:w="1134" w:type="dxa"/>
            <w:tcBorders>
              <w:top w:val="nil"/>
              <w:left w:val="nil"/>
              <w:bottom w:val="single" w:sz="4" w:space="0" w:color="auto"/>
              <w:right w:val="single" w:sz="4" w:space="0" w:color="auto"/>
            </w:tcBorders>
            <w:shd w:val="clear" w:color="000000" w:fill="FFFFFF"/>
            <w:noWrap/>
            <w:hideMark/>
          </w:tcPr>
          <w:p w:rsidR="00292F6D" w:rsidRPr="00E52543" w:rsidRDefault="00292F6D" w:rsidP="00B436B2">
            <w:pPr>
              <w:tabs>
                <w:tab w:val="left" w:pos="0"/>
              </w:tabs>
            </w:pPr>
            <w:proofErr w:type="spellStart"/>
            <w:proofErr w:type="gramStart"/>
            <w:r w:rsidRPr="00E52543">
              <w:t>buc</w:t>
            </w:r>
            <w:proofErr w:type="spellEnd"/>
            <w:proofErr w:type="gramEnd"/>
            <w:r w:rsidRPr="00E52543">
              <w:t>.</w:t>
            </w:r>
          </w:p>
        </w:tc>
        <w:tc>
          <w:tcPr>
            <w:tcW w:w="992" w:type="dxa"/>
            <w:tcBorders>
              <w:top w:val="nil"/>
              <w:left w:val="nil"/>
              <w:bottom w:val="single" w:sz="4" w:space="0" w:color="auto"/>
              <w:right w:val="single" w:sz="4" w:space="0" w:color="auto"/>
            </w:tcBorders>
            <w:shd w:val="clear" w:color="000000" w:fill="FFFFFF"/>
            <w:noWrap/>
            <w:hideMark/>
          </w:tcPr>
          <w:p w:rsidR="00292F6D" w:rsidRPr="00E52543" w:rsidRDefault="0035204D" w:rsidP="00B436B2">
            <w:pPr>
              <w:tabs>
                <w:tab w:val="left" w:pos="0"/>
              </w:tabs>
              <w:rPr>
                <w:b/>
                <w:bCs/>
              </w:rPr>
            </w:pPr>
            <w:r>
              <w:rPr>
                <w:b/>
                <w:bCs/>
              </w:rPr>
              <w:t>1</w:t>
            </w:r>
          </w:p>
        </w:tc>
        <w:tc>
          <w:tcPr>
            <w:tcW w:w="1984" w:type="dxa"/>
            <w:tcBorders>
              <w:top w:val="nil"/>
              <w:left w:val="nil"/>
              <w:bottom w:val="single" w:sz="4" w:space="0" w:color="auto"/>
              <w:right w:val="single" w:sz="4" w:space="0" w:color="auto"/>
            </w:tcBorders>
            <w:shd w:val="clear" w:color="000000" w:fill="FFFFFF"/>
          </w:tcPr>
          <w:p w:rsidR="00292F6D" w:rsidRPr="00E30F57" w:rsidRDefault="00292F6D" w:rsidP="006332C9">
            <w:pPr>
              <w:rPr>
                <w:rFonts w:eastAsiaTheme="minorHAnsi"/>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c>
          <w:tcPr>
            <w:tcW w:w="2231" w:type="dxa"/>
            <w:tcBorders>
              <w:top w:val="nil"/>
              <w:left w:val="nil"/>
              <w:bottom w:val="single" w:sz="4" w:space="0" w:color="auto"/>
              <w:right w:val="single" w:sz="4" w:space="0" w:color="auto"/>
            </w:tcBorders>
            <w:shd w:val="clear" w:color="000000" w:fill="FFFFFF"/>
          </w:tcPr>
          <w:p w:rsidR="00292F6D" w:rsidRPr="00E30F57" w:rsidRDefault="00292F6D" w:rsidP="006332C9">
            <w:pPr>
              <w:rPr>
                <w:rFonts w:eastAsiaTheme="minorHAnsi"/>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292F6D" w:rsidRPr="00E30F57" w:rsidTr="0035204D">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92F6D" w:rsidRPr="00E30F57" w:rsidRDefault="00292F6D" w:rsidP="006332C9">
            <w:pPr>
              <w:jc w:val="center"/>
              <w:rPr>
                <w:sz w:val="22"/>
                <w:szCs w:val="22"/>
              </w:rPr>
            </w:pPr>
            <w:r w:rsidRPr="00E30F57">
              <w:rPr>
                <w:sz w:val="22"/>
                <w:szCs w:val="22"/>
              </w:rPr>
              <w:t>2</w:t>
            </w:r>
          </w:p>
        </w:tc>
        <w:tc>
          <w:tcPr>
            <w:tcW w:w="3388" w:type="dxa"/>
            <w:tcBorders>
              <w:top w:val="nil"/>
              <w:left w:val="nil"/>
              <w:bottom w:val="single" w:sz="4" w:space="0" w:color="auto"/>
              <w:right w:val="single" w:sz="4" w:space="0" w:color="auto"/>
            </w:tcBorders>
            <w:shd w:val="clear" w:color="000000" w:fill="FFFFFF"/>
          </w:tcPr>
          <w:p w:rsidR="0035204D" w:rsidRDefault="0035204D" w:rsidP="0035204D">
            <w:pPr>
              <w:tabs>
                <w:tab w:val="left" w:pos="0"/>
              </w:tabs>
            </w:pPr>
            <w:r>
              <w:t xml:space="preserve">Desktop PC i5 </w:t>
            </w:r>
            <w:proofErr w:type="spellStart"/>
            <w:r>
              <w:t>generația</w:t>
            </w:r>
            <w:proofErr w:type="spellEnd"/>
            <w:r>
              <w:t xml:space="preserve"> 14</w:t>
            </w:r>
          </w:p>
          <w:p w:rsidR="00292F6D" w:rsidRPr="00E52543" w:rsidRDefault="00292F6D" w:rsidP="0035204D">
            <w:pPr>
              <w:tabs>
                <w:tab w:val="left" w:pos="0"/>
              </w:tabs>
            </w:pPr>
          </w:p>
        </w:tc>
        <w:tc>
          <w:tcPr>
            <w:tcW w:w="1134" w:type="dxa"/>
            <w:tcBorders>
              <w:top w:val="nil"/>
              <w:left w:val="nil"/>
              <w:bottom w:val="single" w:sz="4" w:space="0" w:color="auto"/>
              <w:right w:val="single" w:sz="4" w:space="0" w:color="auto"/>
            </w:tcBorders>
            <w:shd w:val="clear" w:color="000000" w:fill="FFFFFF"/>
            <w:hideMark/>
          </w:tcPr>
          <w:p w:rsidR="00292F6D" w:rsidRPr="00E52543" w:rsidRDefault="00292F6D" w:rsidP="00B436B2">
            <w:pPr>
              <w:tabs>
                <w:tab w:val="left" w:pos="0"/>
              </w:tabs>
            </w:pPr>
            <w:proofErr w:type="spellStart"/>
            <w:proofErr w:type="gramStart"/>
            <w:r w:rsidRPr="00E52543">
              <w:t>buc</w:t>
            </w:r>
            <w:proofErr w:type="spellEnd"/>
            <w:proofErr w:type="gramEnd"/>
            <w:r w:rsidRPr="00E52543">
              <w:t>.</w:t>
            </w:r>
          </w:p>
        </w:tc>
        <w:tc>
          <w:tcPr>
            <w:tcW w:w="992" w:type="dxa"/>
            <w:tcBorders>
              <w:top w:val="nil"/>
              <w:left w:val="nil"/>
              <w:bottom w:val="single" w:sz="4" w:space="0" w:color="auto"/>
              <w:right w:val="single" w:sz="4" w:space="0" w:color="auto"/>
            </w:tcBorders>
            <w:shd w:val="clear" w:color="000000" w:fill="FFFFFF"/>
            <w:noWrap/>
            <w:hideMark/>
          </w:tcPr>
          <w:p w:rsidR="00292F6D" w:rsidRPr="00E52543" w:rsidRDefault="0035204D" w:rsidP="00B436B2">
            <w:pPr>
              <w:tabs>
                <w:tab w:val="left" w:pos="0"/>
              </w:tabs>
              <w:rPr>
                <w:b/>
                <w:bCs/>
              </w:rPr>
            </w:pPr>
            <w:r>
              <w:rPr>
                <w:b/>
                <w:bCs/>
              </w:rPr>
              <w:t>1</w:t>
            </w:r>
          </w:p>
        </w:tc>
        <w:tc>
          <w:tcPr>
            <w:tcW w:w="1984" w:type="dxa"/>
            <w:tcBorders>
              <w:top w:val="nil"/>
              <w:left w:val="nil"/>
              <w:bottom w:val="single" w:sz="4" w:space="0" w:color="auto"/>
              <w:right w:val="single" w:sz="4" w:space="0" w:color="auto"/>
            </w:tcBorders>
            <w:shd w:val="clear" w:color="000000" w:fill="FFFFFF"/>
          </w:tcPr>
          <w:p w:rsidR="00292F6D" w:rsidRPr="00E30F57" w:rsidRDefault="00292F6D" w:rsidP="006332C9">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c>
          <w:tcPr>
            <w:tcW w:w="2231" w:type="dxa"/>
            <w:tcBorders>
              <w:top w:val="nil"/>
              <w:left w:val="nil"/>
              <w:bottom w:val="single" w:sz="4" w:space="0" w:color="auto"/>
              <w:right w:val="single" w:sz="4" w:space="0" w:color="auto"/>
            </w:tcBorders>
            <w:shd w:val="clear" w:color="000000" w:fill="FFFFFF"/>
          </w:tcPr>
          <w:p w:rsidR="00292F6D" w:rsidRPr="00E30F57" w:rsidRDefault="00292F6D" w:rsidP="006332C9">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292F6D" w:rsidRPr="00E30F57" w:rsidTr="0035204D">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92F6D" w:rsidRPr="00E30F57" w:rsidRDefault="00292F6D" w:rsidP="006332C9">
            <w:pPr>
              <w:jc w:val="center"/>
              <w:rPr>
                <w:sz w:val="22"/>
                <w:szCs w:val="22"/>
              </w:rPr>
            </w:pPr>
            <w:r w:rsidRPr="00E30F57">
              <w:rPr>
                <w:sz w:val="22"/>
                <w:szCs w:val="22"/>
              </w:rPr>
              <w:t>3</w:t>
            </w:r>
          </w:p>
        </w:tc>
        <w:tc>
          <w:tcPr>
            <w:tcW w:w="3388" w:type="dxa"/>
            <w:tcBorders>
              <w:top w:val="nil"/>
              <w:left w:val="nil"/>
              <w:bottom w:val="single" w:sz="4" w:space="0" w:color="auto"/>
              <w:right w:val="single" w:sz="4" w:space="0" w:color="auto"/>
            </w:tcBorders>
            <w:shd w:val="clear" w:color="000000" w:fill="FFFFFF"/>
            <w:noWrap/>
          </w:tcPr>
          <w:p w:rsidR="00EA3110" w:rsidRPr="00EA3110" w:rsidRDefault="00EA3110" w:rsidP="00EA3110">
            <w:pPr>
              <w:tabs>
                <w:tab w:val="left" w:pos="0"/>
              </w:tabs>
            </w:pPr>
            <w:r w:rsidRPr="00EA3110">
              <w:t>Monitor LED 34 inch.</w:t>
            </w:r>
          </w:p>
          <w:p w:rsidR="00292F6D" w:rsidRPr="00E52543" w:rsidRDefault="00292F6D" w:rsidP="00EA3110">
            <w:pPr>
              <w:tabs>
                <w:tab w:val="left" w:pos="0"/>
              </w:tabs>
            </w:pPr>
          </w:p>
        </w:tc>
        <w:tc>
          <w:tcPr>
            <w:tcW w:w="1134" w:type="dxa"/>
            <w:tcBorders>
              <w:top w:val="nil"/>
              <w:left w:val="nil"/>
              <w:bottom w:val="single" w:sz="4" w:space="0" w:color="auto"/>
              <w:right w:val="single" w:sz="4" w:space="0" w:color="auto"/>
            </w:tcBorders>
            <w:shd w:val="clear" w:color="000000" w:fill="FFFFFF"/>
            <w:noWrap/>
            <w:hideMark/>
          </w:tcPr>
          <w:p w:rsidR="00292F6D" w:rsidRPr="00E52543" w:rsidRDefault="00292F6D" w:rsidP="00B436B2">
            <w:pPr>
              <w:tabs>
                <w:tab w:val="left" w:pos="0"/>
              </w:tabs>
            </w:pPr>
            <w:proofErr w:type="gramStart"/>
            <w:r w:rsidRPr="00E52543">
              <w:t>set</w:t>
            </w:r>
            <w:proofErr w:type="gramEnd"/>
            <w:r w:rsidRPr="00E52543">
              <w:t>.</w:t>
            </w:r>
          </w:p>
        </w:tc>
        <w:tc>
          <w:tcPr>
            <w:tcW w:w="992" w:type="dxa"/>
            <w:tcBorders>
              <w:top w:val="nil"/>
              <w:left w:val="nil"/>
              <w:bottom w:val="single" w:sz="4" w:space="0" w:color="auto"/>
              <w:right w:val="single" w:sz="4" w:space="0" w:color="auto"/>
            </w:tcBorders>
            <w:shd w:val="clear" w:color="000000" w:fill="FFFFFF"/>
            <w:hideMark/>
          </w:tcPr>
          <w:p w:rsidR="00292F6D" w:rsidRPr="00E52543" w:rsidRDefault="0035204D" w:rsidP="00B436B2">
            <w:pPr>
              <w:tabs>
                <w:tab w:val="left" w:pos="0"/>
              </w:tabs>
              <w:rPr>
                <w:b/>
                <w:bCs/>
              </w:rPr>
            </w:pPr>
            <w:r>
              <w:rPr>
                <w:b/>
                <w:bCs/>
              </w:rPr>
              <w:t>4</w:t>
            </w:r>
          </w:p>
        </w:tc>
        <w:tc>
          <w:tcPr>
            <w:tcW w:w="1984" w:type="dxa"/>
            <w:tcBorders>
              <w:top w:val="nil"/>
              <w:left w:val="nil"/>
              <w:bottom w:val="single" w:sz="4" w:space="0" w:color="auto"/>
              <w:right w:val="single" w:sz="4" w:space="0" w:color="auto"/>
            </w:tcBorders>
            <w:shd w:val="clear" w:color="000000" w:fill="FFFFFF"/>
          </w:tcPr>
          <w:p w:rsidR="00292F6D" w:rsidRPr="00E30F57" w:rsidRDefault="00292F6D" w:rsidP="006332C9">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c>
          <w:tcPr>
            <w:tcW w:w="2231" w:type="dxa"/>
            <w:tcBorders>
              <w:top w:val="nil"/>
              <w:left w:val="nil"/>
              <w:bottom w:val="single" w:sz="4" w:space="0" w:color="auto"/>
              <w:right w:val="single" w:sz="4" w:space="0" w:color="auto"/>
            </w:tcBorders>
            <w:shd w:val="clear" w:color="000000" w:fill="FFFFFF"/>
          </w:tcPr>
          <w:p w:rsidR="00292F6D" w:rsidRPr="00E30F57" w:rsidRDefault="00292F6D" w:rsidP="006332C9">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292F6D" w:rsidRPr="00E30F57" w:rsidTr="0035204D">
        <w:trPr>
          <w:trHeight w:val="43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92F6D" w:rsidRPr="00E30F57" w:rsidRDefault="00292F6D" w:rsidP="006332C9">
            <w:pPr>
              <w:jc w:val="center"/>
              <w:rPr>
                <w:sz w:val="22"/>
                <w:szCs w:val="22"/>
              </w:rPr>
            </w:pPr>
            <w:r w:rsidRPr="00E30F57">
              <w:rPr>
                <w:sz w:val="22"/>
                <w:szCs w:val="22"/>
              </w:rPr>
              <w:t>4</w:t>
            </w:r>
          </w:p>
        </w:tc>
        <w:tc>
          <w:tcPr>
            <w:tcW w:w="3388" w:type="dxa"/>
            <w:tcBorders>
              <w:top w:val="nil"/>
              <w:left w:val="nil"/>
              <w:bottom w:val="single" w:sz="4" w:space="0" w:color="auto"/>
              <w:right w:val="single" w:sz="4" w:space="0" w:color="auto"/>
            </w:tcBorders>
            <w:shd w:val="clear" w:color="000000" w:fill="FFFFFF"/>
          </w:tcPr>
          <w:p w:rsidR="00292F6D" w:rsidRPr="00E52543" w:rsidRDefault="00EA3110" w:rsidP="00B436B2">
            <w:pPr>
              <w:tabs>
                <w:tab w:val="left" w:pos="0"/>
              </w:tabs>
            </w:pPr>
            <w:proofErr w:type="spellStart"/>
            <w:r w:rsidRPr="00EA3110">
              <w:t>Memorie</w:t>
            </w:r>
            <w:proofErr w:type="spellEnd"/>
            <w:r w:rsidRPr="00EA3110">
              <w:t xml:space="preserve"> SSD</w:t>
            </w:r>
          </w:p>
        </w:tc>
        <w:tc>
          <w:tcPr>
            <w:tcW w:w="1134" w:type="dxa"/>
            <w:tcBorders>
              <w:top w:val="nil"/>
              <w:left w:val="nil"/>
              <w:bottom w:val="single" w:sz="4" w:space="0" w:color="auto"/>
              <w:right w:val="single" w:sz="4" w:space="0" w:color="auto"/>
            </w:tcBorders>
            <w:shd w:val="clear" w:color="000000" w:fill="FFFFFF"/>
            <w:hideMark/>
          </w:tcPr>
          <w:p w:rsidR="00292F6D" w:rsidRPr="00E52543" w:rsidRDefault="00292F6D" w:rsidP="00B436B2">
            <w:pPr>
              <w:tabs>
                <w:tab w:val="left" w:pos="0"/>
              </w:tabs>
            </w:pPr>
            <w:proofErr w:type="spellStart"/>
            <w:proofErr w:type="gramStart"/>
            <w:r w:rsidRPr="00E52543">
              <w:t>buc</w:t>
            </w:r>
            <w:proofErr w:type="spellEnd"/>
            <w:proofErr w:type="gramEnd"/>
            <w:r w:rsidRPr="00E52543">
              <w:t>.</w:t>
            </w:r>
          </w:p>
        </w:tc>
        <w:tc>
          <w:tcPr>
            <w:tcW w:w="992" w:type="dxa"/>
            <w:tcBorders>
              <w:top w:val="nil"/>
              <w:left w:val="nil"/>
              <w:bottom w:val="single" w:sz="4" w:space="0" w:color="auto"/>
              <w:right w:val="single" w:sz="4" w:space="0" w:color="auto"/>
            </w:tcBorders>
            <w:shd w:val="clear" w:color="000000" w:fill="FFFFFF"/>
            <w:hideMark/>
          </w:tcPr>
          <w:p w:rsidR="00292F6D" w:rsidRPr="00E52543" w:rsidRDefault="0035204D" w:rsidP="00B436B2">
            <w:pPr>
              <w:tabs>
                <w:tab w:val="left" w:pos="0"/>
              </w:tabs>
              <w:rPr>
                <w:b/>
                <w:bCs/>
              </w:rPr>
            </w:pPr>
            <w:r>
              <w:rPr>
                <w:b/>
                <w:bCs/>
              </w:rPr>
              <w:t>6</w:t>
            </w:r>
          </w:p>
        </w:tc>
        <w:tc>
          <w:tcPr>
            <w:tcW w:w="1984" w:type="dxa"/>
            <w:tcBorders>
              <w:top w:val="nil"/>
              <w:left w:val="nil"/>
              <w:bottom w:val="single" w:sz="4" w:space="0" w:color="auto"/>
              <w:right w:val="single" w:sz="4" w:space="0" w:color="auto"/>
            </w:tcBorders>
            <w:shd w:val="clear" w:color="000000" w:fill="FFFFFF"/>
          </w:tcPr>
          <w:p w:rsidR="00292F6D" w:rsidRPr="00E30F57" w:rsidRDefault="00292F6D" w:rsidP="006332C9">
            <w:pPr>
              <w:rPr>
                <w:rFonts w:eastAsiaTheme="minorHAnsi"/>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c>
          <w:tcPr>
            <w:tcW w:w="2231" w:type="dxa"/>
            <w:tcBorders>
              <w:top w:val="nil"/>
              <w:left w:val="nil"/>
              <w:bottom w:val="single" w:sz="4" w:space="0" w:color="auto"/>
              <w:right w:val="single" w:sz="4" w:space="0" w:color="auto"/>
            </w:tcBorders>
            <w:shd w:val="clear" w:color="000000" w:fill="FFFFFF"/>
          </w:tcPr>
          <w:p w:rsidR="00292F6D" w:rsidRPr="00E30F57" w:rsidRDefault="00292F6D" w:rsidP="006332C9">
            <w:pPr>
              <w:rPr>
                <w:rFonts w:eastAsiaTheme="minorHAnsi"/>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r w:rsidR="00E30F57" w:rsidRPr="00E30F57" w:rsidTr="004C2DE4">
        <w:trPr>
          <w:trHeight w:val="28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E30F57" w:rsidRPr="00E30F57" w:rsidRDefault="00E30F57" w:rsidP="006332C9">
            <w:pPr>
              <w:rPr>
                <w:color w:val="000000"/>
                <w:sz w:val="22"/>
                <w:szCs w:val="22"/>
              </w:rPr>
            </w:pPr>
            <w:r w:rsidRPr="00E30F57">
              <w:rPr>
                <w:color w:val="000000"/>
                <w:sz w:val="22"/>
                <w:szCs w:val="22"/>
              </w:rPr>
              <w:t> </w:t>
            </w:r>
          </w:p>
        </w:tc>
        <w:tc>
          <w:tcPr>
            <w:tcW w:w="5514" w:type="dxa"/>
            <w:gridSpan w:val="3"/>
            <w:tcBorders>
              <w:top w:val="nil"/>
              <w:left w:val="nil"/>
              <w:bottom w:val="single" w:sz="4" w:space="0" w:color="auto"/>
              <w:right w:val="single" w:sz="4" w:space="0" w:color="auto"/>
            </w:tcBorders>
            <w:shd w:val="clear" w:color="auto" w:fill="auto"/>
            <w:noWrap/>
            <w:vAlign w:val="bottom"/>
            <w:hideMark/>
          </w:tcPr>
          <w:p w:rsidR="00E30F57" w:rsidRPr="00E30F57" w:rsidRDefault="00E30F57" w:rsidP="006332C9">
            <w:pPr>
              <w:rPr>
                <w:color w:val="000000"/>
                <w:sz w:val="22"/>
                <w:szCs w:val="22"/>
              </w:rPr>
            </w:pPr>
            <w:r w:rsidRPr="00E30F57">
              <w:rPr>
                <w:color w:val="000000"/>
                <w:sz w:val="22"/>
                <w:szCs w:val="22"/>
              </w:rPr>
              <w:t xml:space="preserve">                                                                                                      </w:t>
            </w:r>
            <w:r w:rsidRPr="00E30F57">
              <w:rPr>
                <w:b/>
                <w:bCs/>
                <w:color w:val="000000"/>
                <w:sz w:val="22"/>
                <w:szCs w:val="22"/>
              </w:rPr>
              <w:t xml:space="preserve"> Total          -     lei </w:t>
            </w:r>
            <w:proofErr w:type="spellStart"/>
            <w:r w:rsidRPr="00E30F57">
              <w:rPr>
                <w:b/>
                <w:bCs/>
                <w:color w:val="000000"/>
                <w:sz w:val="22"/>
                <w:szCs w:val="22"/>
              </w:rPr>
              <w:t>fara</w:t>
            </w:r>
            <w:proofErr w:type="spellEnd"/>
            <w:r w:rsidRPr="00E30F57">
              <w:rPr>
                <w:b/>
                <w:bCs/>
                <w:color w:val="000000"/>
                <w:sz w:val="22"/>
                <w:szCs w:val="22"/>
              </w:rPr>
              <w:t xml:space="preserve"> TVA</w:t>
            </w:r>
          </w:p>
        </w:tc>
        <w:tc>
          <w:tcPr>
            <w:tcW w:w="4215" w:type="dxa"/>
            <w:gridSpan w:val="2"/>
            <w:tcBorders>
              <w:top w:val="nil"/>
              <w:left w:val="nil"/>
              <w:bottom w:val="single" w:sz="4" w:space="0" w:color="auto"/>
              <w:right w:val="single" w:sz="4" w:space="0" w:color="auto"/>
            </w:tcBorders>
            <w:shd w:val="clear" w:color="auto" w:fill="auto"/>
            <w:noWrap/>
          </w:tcPr>
          <w:p w:rsidR="00E30F57" w:rsidRPr="00E30F57" w:rsidRDefault="00E30F57" w:rsidP="006332C9">
            <w:pPr>
              <w:rPr>
                <w:sz w:val="22"/>
                <w:szCs w:val="22"/>
              </w:rPr>
            </w:pPr>
            <w:r w:rsidRPr="00E30F57">
              <w:rPr>
                <w:rFonts w:eastAsiaTheme="minorHAnsi"/>
                <w:color w:val="000000"/>
                <w:sz w:val="22"/>
                <w:szCs w:val="22"/>
                <w:highlight w:val="yellow"/>
              </w:rPr>
              <w:t>(</w:t>
            </w:r>
            <w:proofErr w:type="spellStart"/>
            <w:r w:rsidRPr="00E30F57">
              <w:rPr>
                <w:rFonts w:eastAsiaTheme="minorHAnsi"/>
                <w:color w:val="000000"/>
                <w:sz w:val="22"/>
                <w:szCs w:val="22"/>
                <w:highlight w:val="yellow"/>
              </w:rPr>
              <w:t>Se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va</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completa</w:t>
            </w:r>
            <w:proofErr w:type="spellEnd"/>
            <w:r w:rsidRPr="00E30F57">
              <w:rPr>
                <w:rFonts w:eastAsiaTheme="minorHAnsi"/>
                <w:color w:val="000000"/>
                <w:sz w:val="22"/>
                <w:szCs w:val="22"/>
                <w:highlight w:val="yellow"/>
              </w:rPr>
              <w:t xml:space="preserve"> de </w:t>
            </w:r>
            <w:proofErr w:type="spellStart"/>
            <w:r w:rsidRPr="00E30F57">
              <w:rPr>
                <w:rFonts w:eastAsiaTheme="minorHAnsi"/>
                <w:color w:val="000000"/>
                <w:sz w:val="22"/>
                <w:szCs w:val="22"/>
                <w:highlight w:val="yellow"/>
              </w:rPr>
              <w:t>catre</w:t>
            </w:r>
            <w:proofErr w:type="spellEnd"/>
            <w:r w:rsidRPr="00E30F57">
              <w:rPr>
                <w:rFonts w:eastAsiaTheme="minorHAnsi"/>
                <w:color w:val="000000"/>
                <w:sz w:val="22"/>
                <w:szCs w:val="22"/>
                <w:highlight w:val="yellow"/>
              </w:rPr>
              <w:t xml:space="preserve"> </w:t>
            </w:r>
            <w:proofErr w:type="spellStart"/>
            <w:r w:rsidRPr="00E30F57">
              <w:rPr>
                <w:rFonts w:eastAsiaTheme="minorHAnsi"/>
                <w:color w:val="000000"/>
                <w:sz w:val="22"/>
                <w:szCs w:val="22"/>
                <w:highlight w:val="yellow"/>
              </w:rPr>
              <w:t>ofertant</w:t>
            </w:r>
            <w:proofErr w:type="spellEnd"/>
            <w:r w:rsidRPr="00E30F57">
              <w:rPr>
                <w:rFonts w:eastAsiaTheme="minorHAnsi"/>
                <w:color w:val="000000"/>
                <w:sz w:val="22"/>
                <w:szCs w:val="22"/>
                <w:highlight w:val="yellow"/>
              </w:rPr>
              <w:t>)</w:t>
            </w:r>
          </w:p>
        </w:tc>
      </w:tr>
    </w:tbl>
    <w:p w:rsidR="00241EE9" w:rsidRPr="00E30F57" w:rsidRDefault="00241EE9" w:rsidP="00C504E8">
      <w:pPr>
        <w:autoSpaceDE w:val="0"/>
        <w:autoSpaceDN w:val="0"/>
        <w:adjustRightInd w:val="0"/>
        <w:spacing w:before="29"/>
        <w:jc w:val="both"/>
        <w:rPr>
          <w:b/>
          <w:bCs/>
          <w:sz w:val="22"/>
          <w:szCs w:val="22"/>
          <w:lang w:val="ro-RO" w:eastAsia="ro-RO"/>
        </w:rPr>
      </w:pPr>
    </w:p>
    <w:p w:rsidR="00241EE9" w:rsidRPr="00E30F57" w:rsidRDefault="00EA3110" w:rsidP="00C504E8">
      <w:pPr>
        <w:autoSpaceDE w:val="0"/>
        <w:autoSpaceDN w:val="0"/>
        <w:adjustRightInd w:val="0"/>
        <w:spacing w:before="29"/>
        <w:jc w:val="both"/>
        <w:rPr>
          <w:b/>
          <w:bCs/>
          <w:sz w:val="22"/>
          <w:szCs w:val="22"/>
          <w:lang w:val="ro-RO" w:eastAsia="ro-RO"/>
        </w:rPr>
      </w:pPr>
      <w:proofErr w:type="spellStart"/>
      <w:r>
        <w:rPr>
          <w:b/>
          <w:bCs/>
          <w:sz w:val="22"/>
          <w:szCs w:val="22"/>
          <w:lang w:val="ro-RO" w:eastAsia="ro-RO"/>
        </w:rPr>
        <w:t>Garantia</w:t>
      </w:r>
      <w:proofErr w:type="spellEnd"/>
      <w:r>
        <w:rPr>
          <w:b/>
          <w:bCs/>
          <w:sz w:val="22"/>
          <w:szCs w:val="22"/>
          <w:lang w:val="ro-RO" w:eastAsia="ro-RO"/>
        </w:rPr>
        <w:t xml:space="preserve"> produselor este ……………………..luni.</w:t>
      </w:r>
    </w:p>
    <w:p w:rsidR="007411AF" w:rsidRPr="00E30F57" w:rsidRDefault="00C504E8" w:rsidP="00C504E8">
      <w:pPr>
        <w:autoSpaceDE w:val="0"/>
        <w:autoSpaceDN w:val="0"/>
        <w:adjustRightInd w:val="0"/>
        <w:spacing w:before="29"/>
        <w:jc w:val="both"/>
        <w:rPr>
          <w:b/>
          <w:bCs/>
          <w:sz w:val="22"/>
          <w:szCs w:val="22"/>
          <w:lang w:val="ro-RO" w:eastAsia="ro-RO"/>
        </w:rPr>
      </w:pPr>
      <w:r w:rsidRPr="00E30F57">
        <w:rPr>
          <w:b/>
          <w:bCs/>
          <w:sz w:val="22"/>
          <w:szCs w:val="22"/>
          <w:lang w:val="ro-RO" w:eastAsia="ro-RO"/>
        </w:rPr>
        <w:t xml:space="preserve">       </w:t>
      </w:r>
    </w:p>
    <w:p w:rsidR="000D4B3D" w:rsidRPr="00E30F57" w:rsidRDefault="00EC5794" w:rsidP="00443BF7">
      <w:pPr>
        <w:tabs>
          <w:tab w:val="left" w:pos="1613"/>
        </w:tabs>
        <w:autoSpaceDE w:val="0"/>
        <w:autoSpaceDN w:val="0"/>
        <w:adjustRightInd w:val="0"/>
        <w:spacing w:line="266" w:lineRule="exact"/>
        <w:rPr>
          <w:bCs/>
          <w:sz w:val="22"/>
          <w:szCs w:val="22"/>
          <w:lang w:val="ro-RO" w:eastAsia="ro-RO"/>
        </w:rPr>
      </w:pPr>
      <w:r w:rsidRPr="00E30F57">
        <w:rPr>
          <w:bCs/>
          <w:sz w:val="22"/>
          <w:szCs w:val="22"/>
          <w:lang w:val="ro-RO" w:eastAsia="ro-RO"/>
        </w:rPr>
        <w:t xml:space="preserve">Valorile cuprind si transportul la </w:t>
      </w:r>
      <w:proofErr w:type="spellStart"/>
      <w:r w:rsidRPr="00E30F57">
        <w:rPr>
          <w:bCs/>
          <w:sz w:val="22"/>
          <w:szCs w:val="22"/>
          <w:lang w:val="ro-RO" w:eastAsia="ro-RO"/>
        </w:rPr>
        <w:t>destinatia</w:t>
      </w:r>
      <w:proofErr w:type="spellEnd"/>
      <w:r w:rsidRPr="00E30F57">
        <w:rPr>
          <w:bCs/>
          <w:sz w:val="22"/>
          <w:szCs w:val="22"/>
          <w:lang w:val="ro-RO" w:eastAsia="ro-RO"/>
        </w:rPr>
        <w:t xml:space="preserve"> </w:t>
      </w:r>
      <w:proofErr w:type="spellStart"/>
      <w:r w:rsidRPr="00E30F57">
        <w:rPr>
          <w:bCs/>
          <w:sz w:val="22"/>
          <w:szCs w:val="22"/>
          <w:lang w:val="ro-RO" w:eastAsia="ro-RO"/>
        </w:rPr>
        <w:t>autoritatii</w:t>
      </w:r>
      <w:proofErr w:type="spellEnd"/>
      <w:r w:rsidRPr="00E30F57">
        <w:rPr>
          <w:bCs/>
          <w:sz w:val="22"/>
          <w:szCs w:val="22"/>
          <w:lang w:val="ro-RO" w:eastAsia="ro-RO"/>
        </w:rPr>
        <w:t xml:space="preserve"> contractante.</w:t>
      </w:r>
    </w:p>
    <w:p w:rsidR="000D4B3D" w:rsidRPr="00E30F57" w:rsidRDefault="000D4B3D" w:rsidP="005610C7">
      <w:pPr>
        <w:tabs>
          <w:tab w:val="left" w:leader="underscore" w:pos="2400"/>
          <w:tab w:val="left" w:leader="underscore" w:pos="3067"/>
          <w:tab w:val="left" w:leader="underscore" w:pos="3734"/>
        </w:tabs>
        <w:autoSpaceDE w:val="0"/>
        <w:autoSpaceDN w:val="0"/>
        <w:adjustRightInd w:val="0"/>
        <w:rPr>
          <w:b/>
          <w:bCs/>
          <w:sz w:val="22"/>
          <w:szCs w:val="22"/>
          <w:lang w:val="ro-RO" w:eastAsia="ro-RO"/>
        </w:rPr>
      </w:pPr>
    </w:p>
    <w:p w:rsidR="00B76F17" w:rsidRPr="00E30F57" w:rsidRDefault="00B76F17" w:rsidP="005610C7">
      <w:pPr>
        <w:tabs>
          <w:tab w:val="left" w:leader="underscore" w:pos="2400"/>
          <w:tab w:val="left" w:leader="underscore" w:pos="3067"/>
          <w:tab w:val="left" w:leader="underscore" w:pos="3734"/>
        </w:tabs>
        <w:autoSpaceDE w:val="0"/>
        <w:autoSpaceDN w:val="0"/>
        <w:adjustRightInd w:val="0"/>
        <w:rPr>
          <w:b/>
          <w:bCs/>
          <w:sz w:val="22"/>
          <w:szCs w:val="22"/>
          <w:lang w:val="ro-RO" w:eastAsia="ro-RO"/>
        </w:rPr>
      </w:pPr>
      <w:r w:rsidRPr="00E30F57">
        <w:rPr>
          <w:b/>
          <w:bCs/>
          <w:sz w:val="22"/>
          <w:szCs w:val="22"/>
          <w:lang w:val="ro-RO" w:eastAsia="ro-RO"/>
        </w:rPr>
        <w:t>Data completării:</w:t>
      </w:r>
      <w:r w:rsidRPr="00E30F57">
        <w:rPr>
          <w:b/>
          <w:bCs/>
          <w:sz w:val="22"/>
          <w:szCs w:val="22"/>
          <w:lang w:val="ro-RO" w:eastAsia="ro-RO"/>
        </w:rPr>
        <w:tab/>
        <w:t>/</w:t>
      </w:r>
      <w:r w:rsidRPr="00E30F57">
        <w:rPr>
          <w:b/>
          <w:bCs/>
          <w:sz w:val="22"/>
          <w:szCs w:val="22"/>
          <w:lang w:val="ro-RO" w:eastAsia="ro-RO"/>
        </w:rPr>
        <w:tab/>
        <w:t>/</w:t>
      </w:r>
      <w:r w:rsidRPr="00E30F57">
        <w:rPr>
          <w:b/>
          <w:bCs/>
          <w:sz w:val="22"/>
          <w:szCs w:val="22"/>
          <w:lang w:val="ro-RO" w:eastAsia="ro-RO"/>
        </w:rPr>
        <w:tab/>
        <w:t>.</w:t>
      </w:r>
    </w:p>
    <w:p w:rsidR="005610C7" w:rsidRPr="00E30F57" w:rsidRDefault="005610C7" w:rsidP="005610C7">
      <w:pPr>
        <w:tabs>
          <w:tab w:val="left" w:leader="underscore" w:pos="2880"/>
          <w:tab w:val="left" w:leader="underscore" w:pos="6043"/>
        </w:tabs>
        <w:autoSpaceDE w:val="0"/>
        <w:autoSpaceDN w:val="0"/>
        <w:adjustRightInd w:val="0"/>
        <w:rPr>
          <w:b/>
          <w:bCs/>
          <w:sz w:val="22"/>
          <w:szCs w:val="22"/>
          <w:lang w:val="ro-RO" w:eastAsia="ro-RO"/>
        </w:rPr>
      </w:pPr>
    </w:p>
    <w:p w:rsidR="00B76F17" w:rsidRPr="00E30F57" w:rsidRDefault="00B76F17" w:rsidP="005610C7">
      <w:pPr>
        <w:tabs>
          <w:tab w:val="left" w:leader="underscore" w:pos="2880"/>
          <w:tab w:val="left" w:leader="underscore" w:pos="6043"/>
        </w:tabs>
        <w:autoSpaceDE w:val="0"/>
        <w:autoSpaceDN w:val="0"/>
        <w:adjustRightInd w:val="0"/>
        <w:rPr>
          <w:b/>
          <w:bCs/>
          <w:sz w:val="22"/>
          <w:szCs w:val="22"/>
          <w:lang w:val="ro-RO" w:eastAsia="ro-RO"/>
        </w:rPr>
      </w:pPr>
      <w:r w:rsidRPr="00E30F57">
        <w:rPr>
          <w:b/>
          <w:bCs/>
          <w:sz w:val="22"/>
          <w:szCs w:val="22"/>
          <w:lang w:val="ro-RO" w:eastAsia="ro-RO"/>
        </w:rPr>
        <w:t>Subsemnatul______</w:t>
      </w:r>
      <w:r w:rsidRPr="00E30F57">
        <w:rPr>
          <w:b/>
          <w:bCs/>
          <w:sz w:val="22"/>
          <w:szCs w:val="22"/>
          <w:lang w:val="ro-RO" w:eastAsia="ro-RO"/>
        </w:rPr>
        <w:tab/>
        <w:t xml:space="preserve">___, </w:t>
      </w:r>
      <w:r w:rsidR="005610C7" w:rsidRPr="00E30F57">
        <w:rPr>
          <w:b/>
          <w:bCs/>
          <w:sz w:val="22"/>
          <w:szCs w:val="22"/>
          <w:lang w:val="ro-RO" w:eastAsia="ro-RO"/>
        </w:rPr>
        <w:t>în calitate de ___________</w:t>
      </w:r>
      <w:r w:rsidRPr="00E30F57">
        <w:rPr>
          <w:b/>
          <w:bCs/>
          <w:sz w:val="22"/>
          <w:szCs w:val="22"/>
          <w:lang w:val="ro-RO" w:eastAsia="ro-RO"/>
        </w:rPr>
        <w:t>_________</w:t>
      </w:r>
      <w:r w:rsidRPr="00E30F57">
        <w:rPr>
          <w:b/>
          <w:bCs/>
          <w:sz w:val="22"/>
          <w:szCs w:val="22"/>
          <w:lang w:val="ro-RO" w:eastAsia="ro-RO"/>
        </w:rPr>
        <w:tab/>
        <w:t>, legal autorizat să semnez</w:t>
      </w:r>
    </w:p>
    <w:p w:rsidR="00B76F17" w:rsidRPr="00E30F57" w:rsidRDefault="00B76F17" w:rsidP="005610C7">
      <w:pPr>
        <w:tabs>
          <w:tab w:val="left" w:leader="underscore" w:pos="8827"/>
        </w:tabs>
        <w:autoSpaceDE w:val="0"/>
        <w:autoSpaceDN w:val="0"/>
        <w:adjustRightInd w:val="0"/>
        <w:ind w:firstLine="965"/>
        <w:rPr>
          <w:b/>
          <w:bCs/>
          <w:sz w:val="22"/>
          <w:szCs w:val="22"/>
          <w:lang w:val="ro-RO" w:eastAsia="ro-RO"/>
        </w:rPr>
      </w:pPr>
      <w:r w:rsidRPr="00E30F57">
        <w:rPr>
          <w:i/>
          <w:iCs/>
          <w:sz w:val="22"/>
          <w:szCs w:val="22"/>
          <w:lang w:val="ro-RO" w:eastAsia="ro-RO"/>
        </w:rPr>
        <w:t xml:space="preserve">     (semnătura autorizată)                             (calitatea de reprezentare)</w:t>
      </w:r>
      <w:r w:rsidRPr="00E30F57">
        <w:rPr>
          <w:i/>
          <w:iCs/>
          <w:sz w:val="22"/>
          <w:szCs w:val="22"/>
          <w:lang w:val="ro-RO" w:eastAsia="ro-RO"/>
        </w:rPr>
        <w:br/>
      </w:r>
    </w:p>
    <w:p w:rsidR="00B76F17" w:rsidRPr="00E30F57" w:rsidRDefault="005610C7" w:rsidP="005610C7">
      <w:pPr>
        <w:tabs>
          <w:tab w:val="left" w:leader="underscore" w:pos="8827"/>
        </w:tabs>
        <w:autoSpaceDE w:val="0"/>
        <w:autoSpaceDN w:val="0"/>
        <w:adjustRightInd w:val="0"/>
        <w:rPr>
          <w:b/>
          <w:bCs/>
          <w:sz w:val="22"/>
          <w:szCs w:val="22"/>
          <w:lang w:val="ro-RO" w:eastAsia="ro-RO"/>
        </w:rPr>
      </w:pPr>
      <w:r w:rsidRPr="00E30F57">
        <w:rPr>
          <w:b/>
          <w:bCs/>
          <w:sz w:val="22"/>
          <w:szCs w:val="22"/>
          <w:lang w:val="ro-RO" w:eastAsia="ro-RO"/>
        </w:rPr>
        <w:t>oferta pentru şi în nume _____________________</w:t>
      </w:r>
      <w:r w:rsidR="00B76F17" w:rsidRPr="00E30F57">
        <w:rPr>
          <w:rFonts w:eastAsiaTheme="minorHAnsi"/>
          <w:b/>
          <w:i/>
          <w:color w:val="000000"/>
          <w:sz w:val="22"/>
          <w:szCs w:val="22"/>
          <w:lang w:val="es-ES"/>
        </w:rPr>
        <w:t xml:space="preserve">  </w:t>
      </w:r>
      <w:r w:rsidR="00B76F17" w:rsidRPr="00E30F57">
        <w:rPr>
          <w:rFonts w:eastAsiaTheme="minorHAnsi"/>
          <w:i/>
          <w:color w:val="000000"/>
          <w:sz w:val="22"/>
          <w:szCs w:val="22"/>
          <w:lang w:val="es-ES"/>
        </w:rPr>
        <w:t>(</w:t>
      </w:r>
      <w:proofErr w:type="spellStart"/>
      <w:r w:rsidR="00B76F17" w:rsidRPr="00E30F57">
        <w:rPr>
          <w:rFonts w:eastAsiaTheme="minorHAnsi"/>
          <w:i/>
          <w:color w:val="000000"/>
          <w:sz w:val="22"/>
          <w:szCs w:val="22"/>
          <w:lang w:val="es-ES"/>
        </w:rPr>
        <w:t>denumirea</w:t>
      </w:r>
      <w:proofErr w:type="spellEnd"/>
      <w:r w:rsidR="00B76F17" w:rsidRPr="00E30F57">
        <w:rPr>
          <w:rFonts w:eastAsiaTheme="minorHAnsi"/>
          <w:i/>
          <w:color w:val="000000"/>
          <w:sz w:val="22"/>
          <w:szCs w:val="22"/>
          <w:lang w:val="es-ES"/>
        </w:rPr>
        <w:t>/</w:t>
      </w:r>
      <w:proofErr w:type="spellStart"/>
      <w:r w:rsidR="00B76F17" w:rsidRPr="00E30F57">
        <w:rPr>
          <w:rFonts w:eastAsiaTheme="minorHAnsi"/>
          <w:i/>
          <w:color w:val="000000"/>
          <w:sz w:val="22"/>
          <w:szCs w:val="22"/>
          <w:lang w:val="es-ES"/>
        </w:rPr>
        <w:t>numele</w:t>
      </w:r>
      <w:proofErr w:type="spellEnd"/>
      <w:r w:rsidR="00B76F17" w:rsidRPr="00E30F57">
        <w:rPr>
          <w:rFonts w:eastAsiaTheme="minorHAnsi"/>
          <w:i/>
          <w:color w:val="000000"/>
          <w:sz w:val="22"/>
          <w:szCs w:val="22"/>
          <w:lang w:val="es-ES"/>
        </w:rPr>
        <w:t xml:space="preserve"> </w:t>
      </w:r>
      <w:proofErr w:type="spellStart"/>
      <w:r w:rsidR="00B76F17" w:rsidRPr="00E30F57">
        <w:rPr>
          <w:rFonts w:eastAsiaTheme="minorHAnsi"/>
          <w:i/>
          <w:color w:val="000000"/>
          <w:sz w:val="22"/>
          <w:szCs w:val="22"/>
          <w:lang w:val="es-ES"/>
        </w:rPr>
        <w:t>operatorului</w:t>
      </w:r>
      <w:proofErr w:type="spellEnd"/>
      <w:r w:rsidR="00B76F17" w:rsidRPr="00E30F57">
        <w:rPr>
          <w:rFonts w:eastAsiaTheme="minorHAnsi"/>
          <w:i/>
          <w:color w:val="000000"/>
          <w:sz w:val="22"/>
          <w:szCs w:val="22"/>
          <w:lang w:val="es-ES"/>
        </w:rPr>
        <w:t xml:space="preserve">) </w:t>
      </w:r>
    </w:p>
    <w:p w:rsidR="005610C7" w:rsidRPr="00E30F57" w:rsidRDefault="005610C7" w:rsidP="004C4204">
      <w:pPr>
        <w:autoSpaceDE w:val="0"/>
        <w:autoSpaceDN w:val="0"/>
        <w:adjustRightInd w:val="0"/>
        <w:spacing w:before="29"/>
        <w:rPr>
          <w:b/>
          <w:bCs/>
          <w:sz w:val="22"/>
          <w:szCs w:val="22"/>
          <w:lang w:val="ro-RO" w:eastAsia="ro-RO"/>
        </w:rPr>
      </w:pPr>
    </w:p>
    <w:p w:rsidR="0059507D" w:rsidRPr="00E30F57" w:rsidRDefault="0059507D" w:rsidP="004C4204">
      <w:pPr>
        <w:autoSpaceDE w:val="0"/>
        <w:autoSpaceDN w:val="0"/>
        <w:adjustRightInd w:val="0"/>
        <w:spacing w:before="29"/>
        <w:rPr>
          <w:b/>
          <w:bCs/>
          <w:sz w:val="22"/>
          <w:szCs w:val="22"/>
          <w:lang w:val="ro-RO" w:eastAsia="ro-RO"/>
        </w:rPr>
      </w:pPr>
    </w:p>
    <w:p w:rsidR="0059507D" w:rsidRPr="00E30F57" w:rsidRDefault="0059507D" w:rsidP="004C4204">
      <w:pPr>
        <w:autoSpaceDE w:val="0"/>
        <w:autoSpaceDN w:val="0"/>
        <w:adjustRightInd w:val="0"/>
        <w:spacing w:before="29"/>
        <w:rPr>
          <w:b/>
          <w:bCs/>
          <w:sz w:val="22"/>
          <w:szCs w:val="22"/>
          <w:lang w:val="ro-RO" w:eastAsia="ro-RO"/>
        </w:rPr>
      </w:pPr>
    </w:p>
    <w:p w:rsidR="0059507D" w:rsidRPr="00E30F57" w:rsidRDefault="0059507D" w:rsidP="004C4204">
      <w:pPr>
        <w:autoSpaceDE w:val="0"/>
        <w:autoSpaceDN w:val="0"/>
        <w:adjustRightInd w:val="0"/>
        <w:spacing w:before="29"/>
        <w:rPr>
          <w:b/>
          <w:bCs/>
          <w:sz w:val="22"/>
          <w:szCs w:val="22"/>
          <w:lang w:val="ro-RO" w:eastAsia="ro-RO"/>
        </w:rPr>
      </w:pPr>
    </w:p>
    <w:p w:rsidR="0059507D" w:rsidRPr="00E30F57" w:rsidRDefault="0059507D" w:rsidP="004C4204">
      <w:pPr>
        <w:autoSpaceDE w:val="0"/>
        <w:autoSpaceDN w:val="0"/>
        <w:adjustRightInd w:val="0"/>
        <w:spacing w:before="29"/>
        <w:rPr>
          <w:b/>
          <w:bCs/>
          <w:sz w:val="22"/>
          <w:szCs w:val="22"/>
          <w:lang w:val="ro-RO" w:eastAsia="ro-RO"/>
        </w:rPr>
      </w:pPr>
    </w:p>
    <w:p w:rsidR="005610C7" w:rsidRPr="00E30F57" w:rsidRDefault="005610C7"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8A2EDB" w:rsidRPr="00E30F57" w:rsidRDefault="008A2EDB" w:rsidP="00F07921">
      <w:pPr>
        <w:autoSpaceDE w:val="0"/>
        <w:autoSpaceDN w:val="0"/>
        <w:adjustRightInd w:val="0"/>
        <w:spacing w:before="29"/>
        <w:jc w:val="right"/>
        <w:rPr>
          <w:b/>
          <w:bCs/>
          <w:sz w:val="22"/>
          <w:szCs w:val="22"/>
          <w:lang w:val="ro-RO" w:eastAsia="ro-RO"/>
        </w:rPr>
      </w:pPr>
    </w:p>
    <w:p w:rsidR="00F07921" w:rsidRPr="00E30F57" w:rsidRDefault="00F07921" w:rsidP="00F07921">
      <w:pPr>
        <w:autoSpaceDE w:val="0"/>
        <w:autoSpaceDN w:val="0"/>
        <w:adjustRightInd w:val="0"/>
        <w:spacing w:before="29"/>
        <w:jc w:val="right"/>
        <w:rPr>
          <w:b/>
          <w:bCs/>
          <w:sz w:val="22"/>
          <w:szCs w:val="22"/>
          <w:lang w:val="ro-RO" w:eastAsia="ro-RO"/>
        </w:rPr>
      </w:pPr>
      <w:r w:rsidRPr="00E30F57">
        <w:rPr>
          <w:b/>
          <w:bCs/>
          <w:sz w:val="22"/>
          <w:szCs w:val="22"/>
          <w:lang w:val="ro-RO" w:eastAsia="ro-RO"/>
        </w:rPr>
        <w:lastRenderedPageBreak/>
        <w:t xml:space="preserve">FORMULARUL </w:t>
      </w:r>
      <w:r w:rsidR="005A53EA" w:rsidRPr="00E30F57">
        <w:rPr>
          <w:b/>
          <w:bCs/>
          <w:sz w:val="22"/>
          <w:szCs w:val="22"/>
          <w:lang w:val="ro-RO" w:eastAsia="ro-RO"/>
        </w:rPr>
        <w:t>4</w:t>
      </w:r>
    </w:p>
    <w:p w:rsidR="00F07921" w:rsidRPr="00E30F57" w:rsidRDefault="00BE23EF" w:rsidP="00BE23EF">
      <w:pPr>
        <w:widowControl w:val="0"/>
        <w:autoSpaceDE w:val="0"/>
        <w:autoSpaceDN w:val="0"/>
        <w:adjustRightInd w:val="0"/>
        <w:rPr>
          <w:rFonts w:eastAsiaTheme="minorEastAsia"/>
          <w:b/>
          <w:sz w:val="22"/>
          <w:szCs w:val="22"/>
          <w:lang w:val="ro-RO" w:eastAsia="ro-RO"/>
        </w:rPr>
      </w:pPr>
      <w:r w:rsidRPr="00E30F57">
        <w:rPr>
          <w:rFonts w:eastAsiaTheme="minorHAnsi"/>
          <w:b/>
          <w:sz w:val="22"/>
          <w:szCs w:val="22"/>
          <w:lang w:val="es-ES"/>
        </w:rPr>
        <w:t>OFERTANT</w:t>
      </w:r>
    </w:p>
    <w:p w:rsidR="00F07921" w:rsidRPr="00E30F57" w:rsidRDefault="00F07921" w:rsidP="00F07921">
      <w:pPr>
        <w:widowControl w:val="0"/>
        <w:autoSpaceDE w:val="0"/>
        <w:autoSpaceDN w:val="0"/>
        <w:adjustRightInd w:val="0"/>
        <w:jc w:val="right"/>
        <w:rPr>
          <w:rFonts w:eastAsiaTheme="minorEastAsia"/>
          <w:b/>
          <w:sz w:val="22"/>
          <w:szCs w:val="22"/>
          <w:lang w:val="ro-RO" w:eastAsia="ro-RO"/>
        </w:rPr>
      </w:pP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(denumirea/numele)</w:t>
      </w: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(adresă)</w:t>
      </w: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(datele de identificare ale societăţii)</w:t>
      </w:r>
    </w:p>
    <w:p w:rsidR="006D735C" w:rsidRPr="00E30F57" w:rsidRDefault="006D735C" w:rsidP="006D735C">
      <w:pPr>
        <w:widowControl w:val="0"/>
        <w:autoSpaceDE w:val="0"/>
        <w:autoSpaceDN w:val="0"/>
        <w:adjustRightInd w:val="0"/>
        <w:jc w:val="both"/>
        <w:rPr>
          <w:b/>
          <w:i/>
          <w:color w:val="000000"/>
          <w:sz w:val="22"/>
          <w:szCs w:val="22"/>
          <w:lang w:val="it-IT"/>
        </w:rPr>
      </w:pPr>
    </w:p>
    <w:p w:rsidR="00EB19BB" w:rsidRPr="00E30F57" w:rsidRDefault="00EB19BB" w:rsidP="006D735C">
      <w:pPr>
        <w:widowControl w:val="0"/>
        <w:autoSpaceDE w:val="0"/>
        <w:autoSpaceDN w:val="0"/>
        <w:adjustRightInd w:val="0"/>
        <w:jc w:val="both"/>
        <w:rPr>
          <w:b/>
          <w:i/>
          <w:color w:val="000000"/>
          <w:sz w:val="22"/>
          <w:szCs w:val="22"/>
          <w:lang w:val="it-IT"/>
        </w:rPr>
      </w:pPr>
    </w:p>
    <w:p w:rsidR="00EB19BB" w:rsidRPr="00E30F57" w:rsidRDefault="00EB19BB" w:rsidP="006D735C">
      <w:pPr>
        <w:widowControl w:val="0"/>
        <w:autoSpaceDE w:val="0"/>
        <w:autoSpaceDN w:val="0"/>
        <w:adjustRightInd w:val="0"/>
        <w:jc w:val="both"/>
        <w:rPr>
          <w:b/>
          <w:i/>
          <w:color w:val="000000"/>
          <w:sz w:val="22"/>
          <w:szCs w:val="22"/>
          <w:lang w:val="it-IT"/>
        </w:rPr>
      </w:pP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DECLARATIE </w:t>
      </w: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privind denumirea şi datele de identificare </w:t>
      </w: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 ale ofertantului/ ofertantului asociat/ subcontractantului/ terţului susţinător</w:t>
      </w:r>
    </w:p>
    <w:p w:rsidR="006D735C" w:rsidRPr="00E30F57" w:rsidRDefault="006D735C" w:rsidP="006D735C">
      <w:pPr>
        <w:autoSpaceDE w:val="0"/>
        <w:autoSpaceDN w:val="0"/>
        <w:adjustRightInd w:val="0"/>
        <w:spacing w:line="240" w:lineRule="exact"/>
        <w:ind w:left="3749" w:right="4339"/>
        <w:jc w:val="center"/>
        <w:rPr>
          <w:sz w:val="22"/>
          <w:szCs w:val="22"/>
        </w:rPr>
      </w:pPr>
    </w:p>
    <w:p w:rsidR="00EB19BB" w:rsidRPr="00E30F57" w:rsidRDefault="00EB19BB" w:rsidP="006D735C">
      <w:pPr>
        <w:autoSpaceDE w:val="0"/>
        <w:autoSpaceDN w:val="0"/>
        <w:adjustRightInd w:val="0"/>
        <w:spacing w:line="240" w:lineRule="exact"/>
        <w:ind w:left="3749" w:right="4339"/>
        <w:jc w:val="center"/>
        <w:rPr>
          <w:sz w:val="22"/>
          <w:szCs w:val="22"/>
        </w:rPr>
      </w:pPr>
    </w:p>
    <w:p w:rsidR="00EB19BB" w:rsidRPr="00E30F57" w:rsidRDefault="00EB19BB" w:rsidP="006D735C">
      <w:pPr>
        <w:autoSpaceDE w:val="0"/>
        <w:autoSpaceDN w:val="0"/>
        <w:adjustRightInd w:val="0"/>
        <w:spacing w:line="240" w:lineRule="exact"/>
        <w:ind w:left="3749" w:right="4339"/>
        <w:jc w:val="center"/>
        <w:rPr>
          <w:sz w:val="22"/>
          <w:szCs w:val="22"/>
        </w:rPr>
      </w:pPr>
    </w:p>
    <w:p w:rsidR="006D735C" w:rsidRPr="00E30F57" w:rsidRDefault="006D735C" w:rsidP="006D735C">
      <w:pPr>
        <w:widowControl w:val="0"/>
        <w:autoSpaceDE w:val="0"/>
        <w:autoSpaceDN w:val="0"/>
        <w:adjustRightInd w:val="0"/>
        <w:ind w:firstLine="567"/>
        <w:jc w:val="both"/>
        <w:rPr>
          <w:sz w:val="22"/>
          <w:szCs w:val="22"/>
        </w:rPr>
      </w:pPr>
      <w:proofErr w:type="spellStart"/>
      <w:r w:rsidRPr="00E30F57">
        <w:rPr>
          <w:sz w:val="22"/>
          <w:szCs w:val="22"/>
        </w:rPr>
        <w:t>Subsemnatul</w:t>
      </w:r>
      <w:proofErr w:type="spellEnd"/>
      <w:r w:rsidRPr="00E30F57">
        <w:rPr>
          <w:sz w:val="22"/>
          <w:szCs w:val="22"/>
        </w:rPr>
        <w:t xml:space="preserve"> ........................................................................................., in </w:t>
      </w:r>
      <w:proofErr w:type="spellStart"/>
      <w:r w:rsidRPr="00E30F57">
        <w:rPr>
          <w:sz w:val="22"/>
          <w:szCs w:val="22"/>
        </w:rPr>
        <w:t>calitate</w:t>
      </w:r>
      <w:proofErr w:type="spellEnd"/>
      <w:r w:rsidRPr="00E30F57">
        <w:rPr>
          <w:sz w:val="22"/>
          <w:szCs w:val="22"/>
        </w:rPr>
        <w:t xml:space="preserve"> de …………………………., al ..................................................................................................., </w:t>
      </w:r>
    </w:p>
    <w:p w:rsidR="006D735C" w:rsidRPr="00E30F57" w:rsidRDefault="006D735C" w:rsidP="006D735C">
      <w:pPr>
        <w:widowControl w:val="0"/>
        <w:autoSpaceDE w:val="0"/>
        <w:autoSpaceDN w:val="0"/>
        <w:adjustRightInd w:val="0"/>
        <w:jc w:val="both"/>
        <w:rPr>
          <w:i/>
          <w:sz w:val="22"/>
          <w:szCs w:val="22"/>
        </w:rPr>
      </w:pPr>
      <w:r w:rsidRPr="00E30F57">
        <w:rPr>
          <w:i/>
          <w:sz w:val="22"/>
          <w:szCs w:val="22"/>
        </w:rPr>
        <w:t xml:space="preserve">  </w:t>
      </w:r>
      <w:r w:rsidRPr="00E30F57">
        <w:rPr>
          <w:i/>
          <w:iCs/>
          <w:sz w:val="22"/>
          <w:szCs w:val="22"/>
          <w:lang w:val="ro-RO" w:eastAsia="ro-RO"/>
        </w:rPr>
        <w:t xml:space="preserve">(calitatea de reprezentare)     </w:t>
      </w:r>
      <w:r w:rsidRPr="00E30F57">
        <w:rPr>
          <w:i/>
          <w:sz w:val="22"/>
          <w:szCs w:val="22"/>
        </w:rPr>
        <w:t xml:space="preserve">                 (</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r w:rsidRPr="00E30F57">
        <w:rPr>
          <w:i/>
          <w:sz w:val="22"/>
          <w:szCs w:val="22"/>
        </w:rPr>
        <w:t>ofertantului</w:t>
      </w:r>
      <w:proofErr w:type="spellEnd"/>
      <w:r w:rsidRPr="00E30F57">
        <w:rPr>
          <w:i/>
          <w:sz w:val="22"/>
          <w:szCs w:val="22"/>
        </w:rPr>
        <w:t>)</w:t>
      </w:r>
    </w:p>
    <w:p w:rsidR="006D735C" w:rsidRPr="00E30F57" w:rsidRDefault="006D735C" w:rsidP="006D735C">
      <w:pPr>
        <w:tabs>
          <w:tab w:val="left" w:leader="dot" w:pos="3499"/>
        </w:tabs>
        <w:autoSpaceDE w:val="0"/>
        <w:autoSpaceDN w:val="0"/>
        <w:adjustRightInd w:val="0"/>
        <w:spacing w:before="5" w:line="274" w:lineRule="exact"/>
        <w:jc w:val="both"/>
        <w:rPr>
          <w:sz w:val="22"/>
          <w:szCs w:val="22"/>
          <w:lang w:val="ro-RO" w:eastAsia="ro-RO"/>
        </w:rPr>
      </w:pPr>
      <w:r w:rsidRPr="00E30F57">
        <w:rPr>
          <w:sz w:val="22"/>
          <w:szCs w:val="22"/>
          <w:lang w:val="ro-RO"/>
        </w:rPr>
        <w:t xml:space="preserve">declar pe propria răspundere, sub sancţiunea excluderii </w:t>
      </w:r>
      <w:r w:rsidRPr="00E30F57">
        <w:rPr>
          <w:sz w:val="22"/>
          <w:szCs w:val="22"/>
          <w:lang w:val="ro-RO" w:eastAsia="ro-RO"/>
        </w:rPr>
        <w:t xml:space="preserve">din procesul </w:t>
      </w:r>
      <w:proofErr w:type="spellStart"/>
      <w:r w:rsidRPr="00E30F57">
        <w:rPr>
          <w:sz w:val="22"/>
          <w:szCs w:val="22"/>
          <w:lang w:val="ro-RO" w:eastAsia="ro-RO"/>
        </w:rPr>
        <w:t>achizitiei</w:t>
      </w:r>
      <w:proofErr w:type="spellEnd"/>
      <w:r w:rsidRPr="00E30F57">
        <w:rPr>
          <w:sz w:val="22"/>
          <w:szCs w:val="22"/>
          <w:lang w:val="ro-RO" w:eastAsia="ro-RO"/>
        </w:rPr>
        <w:t xml:space="preserve"> publice şi a sancţiunilor aplicate faptei de fals în acte publice, denumirea şi datele de identificare ale participanţilor în cadrul ofertei depusă de sus numita, pentru </w:t>
      </w:r>
      <w:proofErr w:type="spellStart"/>
      <w:r w:rsidRPr="00E30F57">
        <w:rPr>
          <w:sz w:val="22"/>
          <w:szCs w:val="22"/>
          <w:lang w:val="ro-RO" w:eastAsia="ro-RO"/>
        </w:rPr>
        <w:t>achizitia</w:t>
      </w:r>
      <w:proofErr w:type="spellEnd"/>
      <w:r w:rsidRPr="00E30F57">
        <w:rPr>
          <w:sz w:val="22"/>
          <w:szCs w:val="22"/>
          <w:lang w:val="ro-RO" w:eastAsia="ro-RO"/>
        </w:rPr>
        <w:t xml:space="preserve"> ce are ca obiect:</w:t>
      </w:r>
    </w:p>
    <w:p w:rsidR="00B436B2" w:rsidRPr="00B436B2" w:rsidRDefault="00B436B2" w:rsidP="00B436B2">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B436B2" w:rsidRPr="00B436B2" w:rsidRDefault="00B436B2" w:rsidP="00B436B2">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B436B2" w:rsidRPr="00B436B2" w:rsidRDefault="00B436B2" w:rsidP="00B436B2">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B056F6" w:rsidRPr="00E30F57" w:rsidRDefault="00B056F6" w:rsidP="006D735C">
      <w:pPr>
        <w:tabs>
          <w:tab w:val="left" w:leader="dot" w:pos="3499"/>
        </w:tabs>
        <w:autoSpaceDE w:val="0"/>
        <w:autoSpaceDN w:val="0"/>
        <w:adjustRightInd w:val="0"/>
        <w:spacing w:before="5" w:line="274" w:lineRule="exact"/>
        <w:jc w:val="both"/>
        <w:rPr>
          <w:sz w:val="22"/>
          <w:szCs w:val="22"/>
          <w:lang w:val="ro-RO" w:eastAsia="ro-RO"/>
        </w:rPr>
      </w:pPr>
    </w:p>
    <w:p w:rsidR="009A2B37" w:rsidRPr="00E30F57" w:rsidRDefault="009A2B37" w:rsidP="006D735C">
      <w:pPr>
        <w:autoSpaceDE w:val="0"/>
        <w:autoSpaceDN w:val="0"/>
        <w:adjustRightInd w:val="0"/>
        <w:spacing w:after="269" w:line="1" w:lineRule="exact"/>
        <w:rPr>
          <w:sz w:val="22"/>
          <w:szCs w:val="22"/>
        </w:rPr>
      </w:pPr>
    </w:p>
    <w:tbl>
      <w:tblPr>
        <w:tblW w:w="10065" w:type="dxa"/>
        <w:tblInd w:w="40" w:type="dxa"/>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6D735C" w:rsidRPr="00E30F57" w:rsidTr="00AC53B3">
        <w:tc>
          <w:tcPr>
            <w:tcW w:w="184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ADRESĂ,</w:t>
            </w:r>
          </w:p>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TELEFON, FAX,</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NR.</w:t>
            </w:r>
          </w:p>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ÎNREGISTRARE IN REGISTRUL COMERŢULUI, COD UNIC DE</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INREGISTRARE</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Cont (cod IBAN), deschis la banca/trezoreria</w:t>
            </w:r>
          </w:p>
        </w:tc>
      </w:tr>
      <w:tr w:rsidR="006D735C" w:rsidRPr="00E30F57" w:rsidTr="00AC53B3">
        <w:tc>
          <w:tcPr>
            <w:tcW w:w="184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148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2126"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176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tc>
      </w:tr>
    </w:tbl>
    <w:p w:rsidR="006D735C" w:rsidRPr="00E30F57" w:rsidRDefault="006D735C" w:rsidP="006D735C">
      <w:pPr>
        <w:autoSpaceDE w:val="0"/>
        <w:autoSpaceDN w:val="0"/>
        <w:adjustRightInd w:val="0"/>
        <w:spacing w:line="274" w:lineRule="exact"/>
        <w:jc w:val="both"/>
        <w:rPr>
          <w:i/>
          <w:iCs/>
          <w:sz w:val="22"/>
          <w:szCs w:val="22"/>
          <w:lang w:val="ro-RO" w:eastAsia="ro-RO"/>
        </w:rPr>
      </w:pPr>
      <w:r w:rsidRPr="00E30F57">
        <w:rPr>
          <w:i/>
          <w:iCs/>
          <w:sz w:val="22"/>
          <w:szCs w:val="22"/>
          <w:lang w:val="ro-RO" w:eastAsia="ro-RO"/>
        </w:rPr>
        <w:t xml:space="preserve">Nota: Se vor </w:t>
      </w:r>
      <w:proofErr w:type="spellStart"/>
      <w:r w:rsidRPr="00E30F57">
        <w:rPr>
          <w:i/>
          <w:iCs/>
          <w:sz w:val="22"/>
          <w:szCs w:val="22"/>
          <w:lang w:val="ro-RO" w:eastAsia="ro-RO"/>
        </w:rPr>
        <w:t>mentiona</w:t>
      </w:r>
      <w:proofErr w:type="spellEnd"/>
      <w:r w:rsidRPr="00E30F57">
        <w:rPr>
          <w:i/>
          <w:iCs/>
          <w:sz w:val="22"/>
          <w:szCs w:val="22"/>
          <w:lang w:val="ro-RO" w:eastAsia="ro-RO"/>
        </w:rPr>
        <w:t xml:space="preserve"> </w:t>
      </w:r>
      <w:proofErr w:type="spellStart"/>
      <w:r w:rsidRPr="00E30F57">
        <w:rPr>
          <w:i/>
          <w:iCs/>
          <w:sz w:val="22"/>
          <w:szCs w:val="22"/>
          <w:lang w:val="ro-RO" w:eastAsia="ro-RO"/>
        </w:rPr>
        <w:t>toti</w:t>
      </w:r>
      <w:proofErr w:type="spellEnd"/>
      <w:r w:rsidRPr="00E30F57">
        <w:rPr>
          <w:i/>
          <w:iCs/>
          <w:sz w:val="22"/>
          <w:szCs w:val="22"/>
          <w:lang w:val="ro-RO" w:eastAsia="ro-RO"/>
        </w:rPr>
        <w:t xml:space="preserve"> operatorii economici şi calitatea lor de </w:t>
      </w:r>
      <w:proofErr w:type="spellStart"/>
      <w:r w:rsidRPr="00E30F57">
        <w:rPr>
          <w:i/>
          <w:iCs/>
          <w:sz w:val="22"/>
          <w:szCs w:val="22"/>
          <w:lang w:val="ro-RO" w:eastAsia="ro-RO"/>
        </w:rPr>
        <w:t>participanti</w:t>
      </w:r>
      <w:proofErr w:type="spellEnd"/>
      <w:r w:rsidRPr="00E30F57">
        <w:rPr>
          <w:i/>
          <w:iCs/>
          <w:sz w:val="22"/>
          <w:szCs w:val="22"/>
          <w:lang w:val="ro-RO" w:eastAsia="ro-RO"/>
        </w:rPr>
        <w:t xml:space="preserve"> la procesul </w:t>
      </w:r>
      <w:proofErr w:type="spellStart"/>
      <w:r w:rsidRPr="00E30F57">
        <w:rPr>
          <w:i/>
          <w:iCs/>
          <w:sz w:val="22"/>
          <w:szCs w:val="22"/>
          <w:lang w:val="ro-RO" w:eastAsia="ro-RO"/>
        </w:rPr>
        <w:t>achizitiei</w:t>
      </w:r>
      <w:proofErr w:type="spellEnd"/>
      <w:r w:rsidRPr="00E30F57">
        <w:rPr>
          <w:i/>
          <w:iCs/>
          <w:sz w:val="22"/>
          <w:szCs w:val="22"/>
          <w:lang w:val="ro-RO" w:eastAsia="ro-RO"/>
        </w:rPr>
        <w:t xml:space="preserve"> publice (ofertant/ </w:t>
      </w:r>
      <w:proofErr w:type="spellStart"/>
      <w:r w:rsidRPr="00E30F57">
        <w:rPr>
          <w:i/>
          <w:iCs/>
          <w:sz w:val="22"/>
          <w:szCs w:val="22"/>
          <w:lang w:val="ro-RO" w:eastAsia="ro-RO"/>
        </w:rPr>
        <w:t>ofertant</w:t>
      </w:r>
      <w:proofErr w:type="spellEnd"/>
      <w:r w:rsidRPr="00E30F57">
        <w:rPr>
          <w:i/>
          <w:iCs/>
          <w:sz w:val="22"/>
          <w:szCs w:val="22"/>
          <w:lang w:val="ro-RO" w:eastAsia="ro-RO"/>
        </w:rPr>
        <w:t xml:space="preserve"> asociat/ </w:t>
      </w:r>
      <w:proofErr w:type="spellStart"/>
      <w:r w:rsidRPr="00E30F57">
        <w:rPr>
          <w:i/>
          <w:iCs/>
          <w:sz w:val="22"/>
          <w:szCs w:val="22"/>
          <w:lang w:val="ro-RO" w:eastAsia="ro-RO"/>
        </w:rPr>
        <w:t>tert</w:t>
      </w:r>
      <w:proofErr w:type="spellEnd"/>
      <w:r w:rsidRPr="00E30F57">
        <w:rPr>
          <w:i/>
          <w:iCs/>
          <w:sz w:val="22"/>
          <w:szCs w:val="22"/>
          <w:lang w:val="ro-RO" w:eastAsia="ro-RO"/>
        </w:rPr>
        <w:t xml:space="preserve"> </w:t>
      </w:r>
      <w:proofErr w:type="spellStart"/>
      <w:r w:rsidRPr="00E30F57">
        <w:rPr>
          <w:i/>
          <w:iCs/>
          <w:sz w:val="22"/>
          <w:szCs w:val="22"/>
          <w:lang w:val="ro-RO" w:eastAsia="ro-RO"/>
        </w:rPr>
        <w:t>sustinator</w:t>
      </w:r>
      <w:proofErr w:type="spellEnd"/>
      <w:r w:rsidRPr="00E30F57">
        <w:rPr>
          <w:i/>
          <w:iCs/>
          <w:sz w:val="22"/>
          <w:szCs w:val="22"/>
          <w:lang w:val="ro-RO" w:eastAsia="ro-RO"/>
        </w:rPr>
        <w:t xml:space="preserve">/ subcontractant). In cazul asocierii se va preciza cine este liderul asocierii. Se vor preciza pentru fiecare (ofertant/ </w:t>
      </w:r>
      <w:proofErr w:type="spellStart"/>
      <w:r w:rsidRPr="00E30F57">
        <w:rPr>
          <w:i/>
          <w:iCs/>
          <w:sz w:val="22"/>
          <w:szCs w:val="22"/>
          <w:lang w:val="ro-RO" w:eastAsia="ro-RO"/>
        </w:rPr>
        <w:t>ofertant</w:t>
      </w:r>
      <w:proofErr w:type="spellEnd"/>
      <w:r w:rsidRPr="00E30F57">
        <w:rPr>
          <w:i/>
          <w:iCs/>
          <w:sz w:val="22"/>
          <w:szCs w:val="22"/>
          <w:lang w:val="ro-RO" w:eastAsia="ro-RO"/>
        </w:rPr>
        <w:t xml:space="preserve"> asociat/ </w:t>
      </w:r>
      <w:proofErr w:type="spellStart"/>
      <w:r w:rsidRPr="00E30F57">
        <w:rPr>
          <w:i/>
          <w:iCs/>
          <w:sz w:val="22"/>
          <w:szCs w:val="22"/>
          <w:lang w:val="ro-RO" w:eastAsia="ro-RO"/>
        </w:rPr>
        <w:t>tert</w:t>
      </w:r>
      <w:proofErr w:type="spellEnd"/>
      <w:r w:rsidRPr="00E30F57">
        <w:rPr>
          <w:i/>
          <w:iCs/>
          <w:sz w:val="22"/>
          <w:szCs w:val="22"/>
          <w:lang w:val="ro-RO" w:eastAsia="ro-RO"/>
        </w:rPr>
        <w:t xml:space="preserve"> </w:t>
      </w:r>
      <w:proofErr w:type="spellStart"/>
      <w:r w:rsidRPr="00E30F57">
        <w:rPr>
          <w:i/>
          <w:iCs/>
          <w:sz w:val="22"/>
          <w:szCs w:val="22"/>
          <w:lang w:val="ro-RO" w:eastAsia="ro-RO"/>
        </w:rPr>
        <w:t>sustinator</w:t>
      </w:r>
      <w:proofErr w:type="spellEnd"/>
      <w:r w:rsidRPr="00E30F57">
        <w:rPr>
          <w:i/>
          <w:iCs/>
          <w:sz w:val="22"/>
          <w:szCs w:val="22"/>
          <w:lang w:val="ro-RO" w:eastAsia="ro-RO"/>
        </w:rPr>
        <w:t>/ subcontractant) datele de identificare.</w:t>
      </w:r>
    </w:p>
    <w:p w:rsidR="006D735C" w:rsidRPr="00E30F57" w:rsidRDefault="006D735C" w:rsidP="006D735C">
      <w:pPr>
        <w:autoSpaceDE w:val="0"/>
        <w:autoSpaceDN w:val="0"/>
        <w:adjustRightInd w:val="0"/>
        <w:spacing w:line="240" w:lineRule="exact"/>
        <w:rPr>
          <w:sz w:val="22"/>
          <w:szCs w:val="22"/>
        </w:rPr>
      </w:pPr>
    </w:p>
    <w:p w:rsidR="006D735C" w:rsidRPr="00E30F57" w:rsidRDefault="006D735C" w:rsidP="006D735C">
      <w:pPr>
        <w:autoSpaceDE w:val="0"/>
        <w:autoSpaceDN w:val="0"/>
        <w:adjustRightInd w:val="0"/>
        <w:spacing w:line="240" w:lineRule="exact"/>
        <w:rPr>
          <w:sz w:val="22"/>
          <w:szCs w:val="22"/>
        </w:rPr>
      </w:pPr>
    </w:p>
    <w:p w:rsidR="006D735C" w:rsidRPr="00E30F57" w:rsidRDefault="006D735C" w:rsidP="006D735C">
      <w:pPr>
        <w:tabs>
          <w:tab w:val="left" w:leader="underscore" w:pos="2400"/>
          <w:tab w:val="left" w:leader="underscore" w:pos="3067"/>
          <w:tab w:val="left" w:leader="underscore" w:pos="3734"/>
        </w:tabs>
        <w:autoSpaceDE w:val="0"/>
        <w:autoSpaceDN w:val="0"/>
        <w:adjustRightInd w:val="0"/>
        <w:rPr>
          <w:b/>
          <w:bCs/>
          <w:sz w:val="22"/>
          <w:szCs w:val="22"/>
          <w:lang w:val="ro-RO" w:eastAsia="ro-RO"/>
        </w:rPr>
      </w:pPr>
      <w:r w:rsidRPr="00E30F57">
        <w:rPr>
          <w:b/>
          <w:bCs/>
          <w:sz w:val="22"/>
          <w:szCs w:val="22"/>
          <w:lang w:val="ro-RO" w:eastAsia="ro-RO"/>
        </w:rPr>
        <w:t>Data completării:</w:t>
      </w:r>
      <w:r w:rsidRPr="00E30F57">
        <w:rPr>
          <w:b/>
          <w:bCs/>
          <w:sz w:val="22"/>
          <w:szCs w:val="22"/>
          <w:lang w:val="ro-RO" w:eastAsia="ro-RO"/>
        </w:rPr>
        <w:tab/>
        <w:t>/</w:t>
      </w:r>
      <w:r w:rsidRPr="00E30F57">
        <w:rPr>
          <w:b/>
          <w:bCs/>
          <w:sz w:val="22"/>
          <w:szCs w:val="22"/>
          <w:lang w:val="ro-RO" w:eastAsia="ro-RO"/>
        </w:rPr>
        <w:tab/>
        <w:t>/</w:t>
      </w:r>
      <w:r w:rsidRPr="00E30F57">
        <w:rPr>
          <w:b/>
          <w:bCs/>
          <w:sz w:val="22"/>
          <w:szCs w:val="22"/>
          <w:lang w:val="ro-RO" w:eastAsia="ro-RO"/>
        </w:rPr>
        <w:tab/>
        <w:t>.</w:t>
      </w:r>
    </w:p>
    <w:p w:rsidR="006D735C" w:rsidRPr="00E30F57" w:rsidRDefault="006D735C" w:rsidP="006D735C">
      <w:pPr>
        <w:autoSpaceDE w:val="0"/>
        <w:autoSpaceDN w:val="0"/>
        <w:adjustRightInd w:val="0"/>
        <w:jc w:val="both"/>
        <w:rPr>
          <w:sz w:val="22"/>
          <w:szCs w:val="22"/>
        </w:rPr>
      </w:pPr>
    </w:p>
    <w:p w:rsidR="006D735C" w:rsidRPr="00E30F57" w:rsidRDefault="006D735C" w:rsidP="006D735C">
      <w:pPr>
        <w:tabs>
          <w:tab w:val="left" w:leader="underscore" w:pos="2760"/>
          <w:tab w:val="left" w:leader="underscore" w:pos="5323"/>
        </w:tabs>
        <w:autoSpaceDE w:val="0"/>
        <w:autoSpaceDN w:val="0"/>
        <w:adjustRightInd w:val="0"/>
        <w:jc w:val="both"/>
        <w:rPr>
          <w:b/>
          <w:bCs/>
          <w:sz w:val="22"/>
          <w:szCs w:val="22"/>
          <w:lang w:val="ro-RO" w:eastAsia="ro-RO"/>
        </w:rPr>
      </w:pPr>
      <w:r w:rsidRPr="00E30F57">
        <w:rPr>
          <w:b/>
          <w:bCs/>
          <w:sz w:val="22"/>
          <w:szCs w:val="22"/>
          <w:lang w:val="ro-RO" w:eastAsia="ro-RO"/>
        </w:rPr>
        <w:t>Subsemnatul</w:t>
      </w:r>
      <w:r w:rsidRPr="00E30F57">
        <w:rPr>
          <w:b/>
          <w:bCs/>
          <w:sz w:val="22"/>
          <w:szCs w:val="22"/>
          <w:lang w:val="ro-RO" w:eastAsia="ro-RO"/>
        </w:rPr>
        <w:tab/>
        <w:t>_____, în calitate de</w:t>
      </w:r>
      <w:r w:rsidRPr="00E30F57">
        <w:rPr>
          <w:b/>
          <w:bCs/>
          <w:sz w:val="22"/>
          <w:szCs w:val="22"/>
          <w:lang w:val="ro-RO" w:eastAsia="ro-RO"/>
        </w:rPr>
        <w:tab/>
        <w:t>______________, legal autorizat să semnez</w:t>
      </w:r>
    </w:p>
    <w:p w:rsidR="006D735C" w:rsidRDefault="006D735C" w:rsidP="006D735C">
      <w:pPr>
        <w:tabs>
          <w:tab w:val="left" w:leader="underscore" w:pos="7867"/>
        </w:tabs>
        <w:autoSpaceDE w:val="0"/>
        <w:autoSpaceDN w:val="0"/>
        <w:adjustRightInd w:val="0"/>
        <w:ind w:right="1325" w:firstLine="965"/>
        <w:rPr>
          <w:b/>
          <w:bCs/>
          <w:sz w:val="22"/>
          <w:szCs w:val="22"/>
          <w:lang w:val="ro-RO" w:eastAsia="ro-RO"/>
        </w:rPr>
      </w:pPr>
      <w:r w:rsidRPr="00E30F57">
        <w:rPr>
          <w:i/>
          <w:iCs/>
          <w:sz w:val="22"/>
          <w:szCs w:val="22"/>
          <w:lang w:val="ro-RO" w:eastAsia="ro-RO"/>
        </w:rPr>
        <w:t xml:space="preserve">        (</w:t>
      </w:r>
      <w:proofErr w:type="spellStart"/>
      <w:r w:rsidRPr="00E30F57">
        <w:rPr>
          <w:i/>
          <w:iCs/>
          <w:sz w:val="22"/>
          <w:szCs w:val="22"/>
          <w:lang w:val="ro-RO" w:eastAsia="ro-RO"/>
        </w:rPr>
        <w:t>semnatura</w:t>
      </w:r>
      <w:proofErr w:type="spellEnd"/>
      <w:r w:rsidRPr="00E30F57">
        <w:rPr>
          <w:i/>
          <w:iCs/>
          <w:sz w:val="22"/>
          <w:szCs w:val="22"/>
          <w:lang w:val="ro-RO" w:eastAsia="ro-RO"/>
        </w:rPr>
        <w:t xml:space="preserve"> autorizată)                           (calitatea de reprezentare)</w:t>
      </w:r>
      <w:r w:rsidRPr="00E30F57">
        <w:rPr>
          <w:i/>
          <w:iCs/>
          <w:sz w:val="22"/>
          <w:szCs w:val="22"/>
          <w:lang w:val="ro-RO" w:eastAsia="ro-RO"/>
        </w:rPr>
        <w:br/>
      </w:r>
      <w:r w:rsidRPr="00E30F57">
        <w:rPr>
          <w:b/>
          <w:bCs/>
          <w:sz w:val="22"/>
          <w:szCs w:val="22"/>
          <w:lang w:val="ro-RO" w:eastAsia="ro-RO"/>
        </w:rPr>
        <w:t>oferta pentru şi în numele</w:t>
      </w:r>
      <w:r w:rsidRPr="00E30F57">
        <w:rPr>
          <w:b/>
          <w:bCs/>
          <w:sz w:val="22"/>
          <w:szCs w:val="22"/>
          <w:lang w:val="ro-RO" w:eastAsia="ro-RO"/>
        </w:rPr>
        <w:tab/>
        <w:t>.</w:t>
      </w:r>
    </w:p>
    <w:p w:rsidR="005E5D08" w:rsidRPr="00E30F57" w:rsidRDefault="005E5D08" w:rsidP="005E5D08">
      <w:pPr>
        <w:jc w:val="right"/>
        <w:rPr>
          <w:b/>
          <w:sz w:val="22"/>
          <w:szCs w:val="22"/>
          <w:lang w:val="it-IT"/>
        </w:rPr>
      </w:pPr>
      <w:r w:rsidRPr="00E30F57">
        <w:rPr>
          <w:b/>
          <w:color w:val="000000"/>
          <w:sz w:val="22"/>
          <w:szCs w:val="22"/>
          <w:lang w:val="it-IT"/>
        </w:rPr>
        <w:lastRenderedPageBreak/>
        <w:t>Formularul 5</w:t>
      </w:r>
    </w:p>
    <w:p w:rsidR="005E5D08" w:rsidRPr="00E30F57" w:rsidRDefault="005E5D08" w:rsidP="005E5D08">
      <w:pPr>
        <w:rPr>
          <w:i/>
          <w:color w:val="000000"/>
          <w:sz w:val="22"/>
          <w:szCs w:val="22"/>
          <w:lang w:val="es-ES"/>
        </w:rPr>
      </w:pPr>
    </w:p>
    <w:p w:rsidR="005E5D08" w:rsidRPr="00E30F57" w:rsidRDefault="005E5D08" w:rsidP="005E5D08">
      <w:pPr>
        <w:widowControl w:val="0"/>
        <w:autoSpaceDE w:val="0"/>
        <w:autoSpaceDN w:val="0"/>
        <w:adjustRightInd w:val="0"/>
        <w:rPr>
          <w:b/>
          <w:bCs/>
          <w:iCs/>
          <w:sz w:val="22"/>
          <w:szCs w:val="22"/>
          <w:lang w:val="ro-RO" w:eastAsia="ro-RO"/>
        </w:rPr>
      </w:pPr>
      <w:r w:rsidRPr="00E30F57">
        <w:rPr>
          <w:b/>
          <w:bCs/>
          <w:iCs/>
          <w:sz w:val="22"/>
          <w:szCs w:val="22"/>
          <w:lang w:val="ro-RO" w:eastAsia="ro-RO"/>
        </w:rPr>
        <w:t xml:space="preserve">Formular – </w:t>
      </w:r>
      <w:proofErr w:type="spellStart"/>
      <w:r w:rsidRPr="00E30F57">
        <w:rPr>
          <w:b/>
          <w:bCs/>
          <w:iCs/>
          <w:sz w:val="22"/>
          <w:szCs w:val="22"/>
          <w:lang w:val="ro-RO" w:eastAsia="ro-RO"/>
        </w:rPr>
        <w:t>Declaratie</w:t>
      </w:r>
      <w:proofErr w:type="spellEnd"/>
      <w:r w:rsidRPr="00E30F57">
        <w:rPr>
          <w:b/>
          <w:bCs/>
          <w:iCs/>
          <w:sz w:val="22"/>
          <w:szCs w:val="22"/>
          <w:lang w:val="ro-RO" w:eastAsia="ro-RO"/>
        </w:rPr>
        <w:t xml:space="preserve"> GDPR</w:t>
      </w: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rPr>
          <w:b/>
          <w:sz w:val="22"/>
          <w:szCs w:val="22"/>
          <w:lang w:val="es-ES" w:eastAsia="ro-RO"/>
        </w:rPr>
      </w:pPr>
      <w:r w:rsidRPr="00E30F57">
        <w:rPr>
          <w:b/>
          <w:sz w:val="22"/>
          <w:szCs w:val="22"/>
          <w:lang w:val="es-ES" w:eastAsia="ro-RO"/>
        </w:rPr>
        <w:t xml:space="preserve">OFERTANT                 </w:t>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p>
    <w:p w:rsidR="005E5D08" w:rsidRPr="00E30F57" w:rsidRDefault="005E5D08" w:rsidP="005E5D08">
      <w:pPr>
        <w:widowControl w:val="0"/>
        <w:autoSpaceDE w:val="0"/>
        <w:autoSpaceDN w:val="0"/>
        <w:adjustRightInd w:val="0"/>
        <w:rPr>
          <w:b/>
          <w:sz w:val="22"/>
          <w:szCs w:val="22"/>
          <w:lang w:val="es-ES" w:eastAsia="ro-RO"/>
        </w:rPr>
      </w:pPr>
      <w:r w:rsidRPr="00E30F57">
        <w:rPr>
          <w:b/>
          <w:sz w:val="22"/>
          <w:szCs w:val="22"/>
          <w:lang w:val="es-ES" w:eastAsia="ro-RO"/>
        </w:rPr>
        <w:t xml:space="preserve">.........................................         </w:t>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t xml:space="preserve">                           </w:t>
      </w:r>
    </w:p>
    <w:p w:rsidR="005E5D08" w:rsidRPr="00E30F57" w:rsidRDefault="005E5D08" w:rsidP="005E5D08">
      <w:pPr>
        <w:widowControl w:val="0"/>
        <w:autoSpaceDE w:val="0"/>
        <w:autoSpaceDN w:val="0"/>
        <w:adjustRightInd w:val="0"/>
        <w:rPr>
          <w:b/>
          <w:sz w:val="22"/>
          <w:szCs w:val="22"/>
          <w:lang w:val="es-ES" w:eastAsia="ro-RO"/>
        </w:rPr>
      </w:pPr>
      <w:r>
        <w:rPr>
          <w:b/>
          <w:sz w:val="22"/>
          <w:szCs w:val="22"/>
          <w:lang w:val="es-ES" w:eastAsia="ro-RO"/>
        </w:rPr>
        <w:t xml:space="preserve">   </w:t>
      </w:r>
      <w:r w:rsidRPr="00E30F57">
        <w:rPr>
          <w:b/>
          <w:sz w:val="22"/>
          <w:szCs w:val="22"/>
          <w:lang w:val="es-ES" w:eastAsia="ro-RO"/>
        </w:rPr>
        <w:t>(</w:t>
      </w:r>
      <w:proofErr w:type="spellStart"/>
      <w:proofErr w:type="gramStart"/>
      <w:r w:rsidRPr="00E30F57">
        <w:rPr>
          <w:b/>
          <w:sz w:val="22"/>
          <w:szCs w:val="22"/>
          <w:lang w:val="es-ES" w:eastAsia="ro-RO"/>
        </w:rPr>
        <w:t>denumirea</w:t>
      </w:r>
      <w:proofErr w:type="spellEnd"/>
      <w:r w:rsidRPr="00E30F57">
        <w:rPr>
          <w:b/>
          <w:sz w:val="22"/>
          <w:szCs w:val="22"/>
          <w:lang w:val="es-ES" w:eastAsia="ro-RO"/>
        </w:rPr>
        <w:t>/</w:t>
      </w:r>
      <w:proofErr w:type="spellStart"/>
      <w:r w:rsidRPr="00E30F57">
        <w:rPr>
          <w:b/>
          <w:sz w:val="22"/>
          <w:szCs w:val="22"/>
          <w:lang w:val="es-ES" w:eastAsia="ro-RO"/>
        </w:rPr>
        <w:t>numele</w:t>
      </w:r>
      <w:proofErr w:type="spellEnd"/>
      <w:proofErr w:type="gramEnd"/>
      <w:r w:rsidRPr="00E30F57">
        <w:rPr>
          <w:b/>
          <w:sz w:val="22"/>
          <w:szCs w:val="22"/>
          <w:lang w:val="es-ES" w:eastAsia="ro-RO"/>
        </w:rPr>
        <w:t>)</w:t>
      </w:r>
    </w:p>
    <w:p w:rsidR="005E5D08" w:rsidRPr="00E30F57" w:rsidRDefault="005E5D08" w:rsidP="005E5D08">
      <w:pPr>
        <w:widowControl w:val="0"/>
        <w:autoSpaceDE w:val="0"/>
        <w:autoSpaceDN w:val="0"/>
        <w:adjustRightInd w:val="0"/>
        <w:rPr>
          <w:b/>
          <w:sz w:val="22"/>
          <w:szCs w:val="22"/>
          <w:lang w:val="es-ES" w:eastAsia="ro-RO"/>
        </w:rPr>
      </w:pPr>
    </w:p>
    <w:p w:rsidR="005E5D08" w:rsidRPr="00E30F57" w:rsidRDefault="005E5D08" w:rsidP="005E5D08">
      <w:pPr>
        <w:widowControl w:val="0"/>
        <w:autoSpaceDE w:val="0"/>
        <w:autoSpaceDN w:val="0"/>
        <w:adjustRightInd w:val="0"/>
        <w:rPr>
          <w:b/>
          <w:sz w:val="22"/>
          <w:szCs w:val="22"/>
          <w:lang w:val="es-ES" w:eastAsia="ro-RO"/>
        </w:rPr>
      </w:pP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jc w:val="center"/>
        <w:rPr>
          <w:b/>
          <w:sz w:val="22"/>
          <w:szCs w:val="22"/>
          <w:lang w:eastAsia="ro-RO"/>
        </w:rPr>
      </w:pPr>
      <w:r w:rsidRPr="00E30F57">
        <w:rPr>
          <w:b/>
          <w:sz w:val="22"/>
          <w:szCs w:val="22"/>
          <w:lang w:eastAsia="ro-RO"/>
        </w:rPr>
        <w:t xml:space="preserve">Acord cu </w:t>
      </w:r>
      <w:proofErr w:type="spellStart"/>
      <w:r w:rsidRPr="00E30F57">
        <w:rPr>
          <w:b/>
          <w:sz w:val="22"/>
          <w:szCs w:val="22"/>
          <w:lang w:eastAsia="ro-RO"/>
        </w:rPr>
        <w:t>privire</w:t>
      </w:r>
      <w:proofErr w:type="spellEnd"/>
      <w:r w:rsidRPr="00E30F57">
        <w:rPr>
          <w:b/>
          <w:sz w:val="22"/>
          <w:szCs w:val="22"/>
          <w:lang w:eastAsia="ro-RO"/>
        </w:rPr>
        <w:t xml:space="preserve"> la </w:t>
      </w:r>
      <w:proofErr w:type="spellStart"/>
      <w:r w:rsidRPr="00E30F57">
        <w:rPr>
          <w:b/>
          <w:sz w:val="22"/>
          <w:szCs w:val="22"/>
          <w:lang w:eastAsia="ro-RO"/>
        </w:rPr>
        <w:t>prelucrarea</w:t>
      </w:r>
      <w:proofErr w:type="spellEnd"/>
      <w:r w:rsidRPr="00E30F57">
        <w:rPr>
          <w:b/>
          <w:sz w:val="22"/>
          <w:szCs w:val="22"/>
          <w:lang w:eastAsia="ro-RO"/>
        </w:rPr>
        <w:t xml:space="preserve"> </w:t>
      </w:r>
      <w:proofErr w:type="spellStart"/>
      <w:r w:rsidRPr="00E30F57">
        <w:rPr>
          <w:b/>
          <w:sz w:val="22"/>
          <w:szCs w:val="22"/>
          <w:lang w:eastAsia="ro-RO"/>
        </w:rPr>
        <w:t>datelor</w:t>
      </w:r>
      <w:proofErr w:type="spellEnd"/>
      <w:r w:rsidRPr="00E30F57">
        <w:rPr>
          <w:b/>
          <w:sz w:val="22"/>
          <w:szCs w:val="22"/>
          <w:lang w:eastAsia="ro-RO"/>
        </w:rPr>
        <w:t xml:space="preserve"> cu </w:t>
      </w:r>
      <w:proofErr w:type="spellStart"/>
      <w:r w:rsidRPr="00E30F57">
        <w:rPr>
          <w:b/>
          <w:sz w:val="22"/>
          <w:szCs w:val="22"/>
          <w:lang w:eastAsia="ro-RO"/>
        </w:rPr>
        <w:t>caracter</w:t>
      </w:r>
      <w:proofErr w:type="spellEnd"/>
      <w:r w:rsidRPr="00E30F57">
        <w:rPr>
          <w:b/>
          <w:sz w:val="22"/>
          <w:szCs w:val="22"/>
          <w:lang w:eastAsia="ro-RO"/>
        </w:rPr>
        <w:t xml:space="preserve"> personal</w:t>
      </w: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roofErr w:type="spellStart"/>
      <w:r w:rsidRPr="00E30F57">
        <w:rPr>
          <w:sz w:val="22"/>
          <w:szCs w:val="22"/>
          <w:lang w:eastAsia="ro-RO"/>
        </w:rPr>
        <w:t>Referitor</w:t>
      </w:r>
      <w:proofErr w:type="spellEnd"/>
      <w:r w:rsidRPr="00E30F57">
        <w:rPr>
          <w:sz w:val="22"/>
          <w:szCs w:val="22"/>
          <w:lang w:eastAsia="ro-RO"/>
        </w:rPr>
        <w:t xml:space="preserve"> la </w:t>
      </w:r>
      <w:proofErr w:type="spellStart"/>
      <w:r w:rsidRPr="00E30F57">
        <w:rPr>
          <w:sz w:val="22"/>
          <w:szCs w:val="22"/>
          <w:lang w:eastAsia="ro-RO"/>
        </w:rPr>
        <w:t>achizitia</w:t>
      </w:r>
      <w:proofErr w:type="spellEnd"/>
      <w:r w:rsidRPr="00E30F57">
        <w:rPr>
          <w:sz w:val="22"/>
          <w:szCs w:val="22"/>
          <w:lang w:eastAsia="ro-RO"/>
        </w:rPr>
        <w:t xml:space="preserve"> </w:t>
      </w:r>
      <w:proofErr w:type="spellStart"/>
      <w:r w:rsidRPr="00E30F57">
        <w:rPr>
          <w:sz w:val="22"/>
          <w:szCs w:val="22"/>
          <w:lang w:eastAsia="ro-RO"/>
        </w:rPr>
        <w:t>publica</w:t>
      </w:r>
      <w:proofErr w:type="spellEnd"/>
      <w:r w:rsidRPr="00E30F57">
        <w:rPr>
          <w:sz w:val="22"/>
          <w:szCs w:val="22"/>
          <w:lang w:eastAsia="ro-RO"/>
        </w:rPr>
        <w:t>:</w:t>
      </w:r>
    </w:p>
    <w:p w:rsidR="005E5D08" w:rsidRPr="00B436B2" w:rsidRDefault="005E5D08" w:rsidP="005E5D08">
      <w:pPr>
        <w:jc w:val="center"/>
        <w:rPr>
          <w:rFonts w:eastAsiaTheme="minorEastAsia"/>
          <w:sz w:val="22"/>
          <w:szCs w:val="22"/>
        </w:rPr>
      </w:pPr>
      <w:r w:rsidRPr="00B436B2">
        <w:rPr>
          <w:rFonts w:eastAsiaTheme="minorEastAsia"/>
          <w:sz w:val="22"/>
          <w:szCs w:val="22"/>
        </w:rPr>
        <w:t>“</w:t>
      </w:r>
      <w:proofErr w:type="spellStart"/>
      <w:r w:rsidRPr="00B436B2">
        <w:rPr>
          <w:rFonts w:eastAsiaTheme="minorEastAsia"/>
          <w:sz w:val="22"/>
          <w:szCs w:val="22"/>
        </w:rPr>
        <w:t>Echipamente</w:t>
      </w:r>
      <w:proofErr w:type="spellEnd"/>
      <w:r w:rsidRPr="00B436B2">
        <w:rPr>
          <w:rFonts w:eastAsiaTheme="minorEastAsia"/>
          <w:sz w:val="22"/>
          <w:szCs w:val="22"/>
        </w:rPr>
        <w:t xml:space="preserve"> IT </w:t>
      </w:r>
      <w:proofErr w:type="spellStart"/>
      <w:r w:rsidRPr="00B436B2">
        <w:rPr>
          <w:rFonts w:eastAsiaTheme="minorEastAsia"/>
          <w:sz w:val="22"/>
          <w:szCs w:val="22"/>
        </w:rPr>
        <w:t>utilizate</w:t>
      </w:r>
      <w:proofErr w:type="spellEnd"/>
      <w:r w:rsidRPr="00B436B2">
        <w:rPr>
          <w:rFonts w:eastAsiaTheme="minorEastAsia"/>
          <w:sz w:val="22"/>
          <w:szCs w:val="22"/>
        </w:rPr>
        <w:t xml:space="preserve"> la </w:t>
      </w:r>
      <w:proofErr w:type="spellStart"/>
      <w:r w:rsidRPr="00B436B2">
        <w:rPr>
          <w:rFonts w:eastAsiaTheme="minorEastAsia"/>
          <w:sz w:val="22"/>
          <w:szCs w:val="22"/>
        </w:rPr>
        <w:t>producerea</w:t>
      </w:r>
      <w:proofErr w:type="spellEnd"/>
      <w:r w:rsidRPr="00B436B2">
        <w:rPr>
          <w:rFonts w:eastAsiaTheme="minorEastAsia"/>
          <w:sz w:val="22"/>
          <w:szCs w:val="22"/>
        </w:rPr>
        <w:t xml:space="preserve"> </w:t>
      </w:r>
      <w:proofErr w:type="spellStart"/>
      <w:r w:rsidRPr="00B436B2">
        <w:rPr>
          <w:rFonts w:eastAsiaTheme="minorEastAsia"/>
          <w:sz w:val="22"/>
          <w:szCs w:val="22"/>
        </w:rPr>
        <w:t>Cartilor</w:t>
      </w:r>
      <w:proofErr w:type="spellEnd"/>
      <w:r w:rsidRPr="00B436B2">
        <w:rPr>
          <w:rFonts w:eastAsiaTheme="minorEastAsia"/>
          <w:sz w:val="22"/>
          <w:szCs w:val="22"/>
        </w:rPr>
        <w:t xml:space="preserve"> </w:t>
      </w:r>
      <w:proofErr w:type="spellStart"/>
      <w:r w:rsidRPr="00B436B2">
        <w:rPr>
          <w:rFonts w:eastAsiaTheme="minorEastAsia"/>
          <w:sz w:val="22"/>
          <w:szCs w:val="22"/>
        </w:rPr>
        <w:t>Electronice</w:t>
      </w:r>
      <w:proofErr w:type="spellEnd"/>
      <w:r w:rsidRPr="00B436B2">
        <w:rPr>
          <w:rFonts w:eastAsiaTheme="minorEastAsia"/>
          <w:sz w:val="22"/>
          <w:szCs w:val="22"/>
        </w:rPr>
        <w:t xml:space="preserve"> de </w:t>
      </w:r>
      <w:proofErr w:type="spellStart"/>
      <w:r w:rsidRPr="00B436B2">
        <w:rPr>
          <w:rFonts w:eastAsiaTheme="minorEastAsia"/>
          <w:sz w:val="22"/>
          <w:szCs w:val="22"/>
        </w:rPr>
        <w:t>Identitate</w:t>
      </w:r>
      <w:proofErr w:type="spellEnd"/>
      <w:r w:rsidRPr="00B436B2">
        <w:rPr>
          <w:rFonts w:eastAsiaTheme="minorEastAsia"/>
          <w:sz w:val="22"/>
          <w:szCs w:val="22"/>
        </w:rPr>
        <w:t>”</w:t>
      </w:r>
    </w:p>
    <w:p w:rsidR="005E5D08" w:rsidRPr="00B436B2" w:rsidRDefault="005E5D08" w:rsidP="005E5D08">
      <w:pPr>
        <w:jc w:val="both"/>
        <w:rPr>
          <w:rFonts w:eastAsiaTheme="minorEastAsia"/>
          <w:sz w:val="22"/>
          <w:szCs w:val="22"/>
        </w:rPr>
      </w:pPr>
      <w:r w:rsidRPr="00B436B2">
        <w:rPr>
          <w:rFonts w:eastAsiaTheme="minorEastAsia"/>
          <w:bCs/>
          <w:sz w:val="22"/>
          <w:szCs w:val="22"/>
          <w:lang w:val="ro-RO"/>
        </w:rPr>
        <w:t xml:space="preserve">Cod de clasificare CPV: </w:t>
      </w:r>
      <w:r w:rsidRPr="00B436B2">
        <w:rPr>
          <w:rFonts w:eastAsiaTheme="minorEastAsia"/>
          <w:sz w:val="22"/>
          <w:szCs w:val="22"/>
        </w:rPr>
        <w:t xml:space="preserve">30237450-8 </w:t>
      </w:r>
      <w:proofErr w:type="spellStart"/>
      <w:r w:rsidRPr="00B436B2">
        <w:rPr>
          <w:rFonts w:eastAsiaTheme="minorEastAsia"/>
          <w:sz w:val="22"/>
          <w:szCs w:val="22"/>
        </w:rPr>
        <w:t>Tablete</w:t>
      </w:r>
      <w:proofErr w:type="spellEnd"/>
      <w:r w:rsidRPr="00B436B2">
        <w:rPr>
          <w:rFonts w:eastAsiaTheme="minorEastAsia"/>
          <w:sz w:val="22"/>
          <w:szCs w:val="22"/>
        </w:rPr>
        <w:t xml:space="preserve"> </w:t>
      </w:r>
      <w:proofErr w:type="spellStart"/>
      <w:r w:rsidRPr="00B436B2">
        <w:rPr>
          <w:rFonts w:eastAsiaTheme="minorEastAsia"/>
          <w:sz w:val="22"/>
          <w:szCs w:val="22"/>
        </w:rPr>
        <w:t>grafice</w:t>
      </w:r>
      <w:proofErr w:type="spellEnd"/>
      <w:r w:rsidRPr="00B436B2">
        <w:rPr>
          <w:rFonts w:eastAsiaTheme="minorEastAsia"/>
          <w:sz w:val="22"/>
          <w:szCs w:val="22"/>
        </w:rPr>
        <w:t xml:space="preserve"> (Rev.2)</w:t>
      </w:r>
      <w:r w:rsidRPr="00B436B2">
        <w:rPr>
          <w:rFonts w:eastAsiaTheme="minorEastAsia"/>
          <w:sz w:val="22"/>
          <w:szCs w:val="22"/>
        </w:rPr>
        <w:tab/>
      </w:r>
    </w:p>
    <w:p w:rsidR="005E5D08" w:rsidRPr="00B436B2" w:rsidRDefault="005E5D08" w:rsidP="005E5D08">
      <w:pPr>
        <w:jc w:val="both"/>
        <w:rPr>
          <w:rFonts w:eastAsiaTheme="minorEastAsia"/>
          <w:sz w:val="22"/>
          <w:szCs w:val="22"/>
        </w:rPr>
      </w:pPr>
      <w:r w:rsidRPr="00B436B2">
        <w:rPr>
          <w:rFonts w:eastAsiaTheme="minorEastAsia"/>
          <w:sz w:val="22"/>
          <w:szCs w:val="22"/>
        </w:rPr>
        <w:t xml:space="preserve">                                         30213300-8 Computer de </w:t>
      </w:r>
      <w:proofErr w:type="spellStart"/>
      <w:r w:rsidRPr="00B436B2">
        <w:rPr>
          <w:rFonts w:eastAsiaTheme="minorEastAsia"/>
          <w:sz w:val="22"/>
          <w:szCs w:val="22"/>
        </w:rPr>
        <w:t>birou</w:t>
      </w:r>
      <w:proofErr w:type="spellEnd"/>
      <w:r w:rsidRPr="00B436B2">
        <w:rPr>
          <w:rFonts w:eastAsiaTheme="minorEastAsia"/>
          <w:sz w:val="22"/>
          <w:szCs w:val="22"/>
        </w:rPr>
        <w:t xml:space="preserve"> (Rev.2)</w:t>
      </w:r>
      <w:r w:rsidRPr="00B436B2">
        <w:rPr>
          <w:rFonts w:eastAsiaTheme="minorEastAsia"/>
          <w:sz w:val="22"/>
          <w:szCs w:val="22"/>
        </w:rPr>
        <w:tab/>
      </w:r>
      <w:r w:rsidRPr="00B436B2">
        <w:rPr>
          <w:rFonts w:eastAsiaTheme="minorEastAsia"/>
          <w:sz w:val="22"/>
          <w:szCs w:val="22"/>
        </w:rPr>
        <w:tab/>
      </w:r>
      <w:r w:rsidRPr="00B436B2">
        <w:rPr>
          <w:rFonts w:eastAsiaTheme="minorEastAsia"/>
          <w:sz w:val="22"/>
          <w:szCs w:val="22"/>
        </w:rPr>
        <w:tab/>
      </w:r>
    </w:p>
    <w:p w:rsidR="005E5D08" w:rsidRPr="00B436B2" w:rsidRDefault="005E5D08" w:rsidP="005E5D08">
      <w:pPr>
        <w:jc w:val="both"/>
        <w:rPr>
          <w:rFonts w:eastAsiaTheme="minorEastAsia"/>
          <w:sz w:val="22"/>
          <w:szCs w:val="22"/>
        </w:rPr>
      </w:pPr>
      <w:r w:rsidRPr="00B436B2">
        <w:rPr>
          <w:rFonts w:eastAsiaTheme="minorEastAsia"/>
          <w:sz w:val="22"/>
          <w:szCs w:val="22"/>
        </w:rPr>
        <w:t xml:space="preserve">                                         30231300-0 </w:t>
      </w:r>
      <w:proofErr w:type="spellStart"/>
      <w:r w:rsidRPr="00B436B2">
        <w:rPr>
          <w:rFonts w:eastAsiaTheme="minorEastAsia"/>
          <w:sz w:val="22"/>
          <w:szCs w:val="22"/>
        </w:rPr>
        <w:t>Ecrane</w:t>
      </w:r>
      <w:proofErr w:type="spellEnd"/>
      <w:r w:rsidRPr="00B436B2">
        <w:rPr>
          <w:rFonts w:eastAsiaTheme="minorEastAsia"/>
          <w:sz w:val="22"/>
          <w:szCs w:val="22"/>
        </w:rPr>
        <w:t xml:space="preserve"> de </w:t>
      </w:r>
      <w:proofErr w:type="spellStart"/>
      <w:r w:rsidRPr="00B436B2">
        <w:rPr>
          <w:rFonts w:eastAsiaTheme="minorEastAsia"/>
          <w:sz w:val="22"/>
          <w:szCs w:val="22"/>
        </w:rPr>
        <w:t>afişare</w:t>
      </w:r>
      <w:proofErr w:type="spellEnd"/>
      <w:r w:rsidRPr="00B436B2">
        <w:rPr>
          <w:rFonts w:eastAsiaTheme="minorEastAsia"/>
          <w:sz w:val="22"/>
          <w:szCs w:val="22"/>
        </w:rPr>
        <w:t xml:space="preserve"> (Rev. 2)</w:t>
      </w:r>
      <w:r w:rsidRPr="00B436B2">
        <w:rPr>
          <w:rFonts w:eastAsiaTheme="minorEastAsia"/>
          <w:sz w:val="22"/>
          <w:szCs w:val="22"/>
        </w:rPr>
        <w:tab/>
      </w:r>
      <w:r w:rsidRPr="00B436B2">
        <w:rPr>
          <w:rFonts w:eastAsiaTheme="minorEastAsia"/>
          <w:sz w:val="22"/>
          <w:szCs w:val="22"/>
        </w:rPr>
        <w:tab/>
      </w:r>
    </w:p>
    <w:p w:rsidR="005E5D08" w:rsidRPr="00B436B2" w:rsidRDefault="005E5D08" w:rsidP="005E5D08">
      <w:pPr>
        <w:jc w:val="both"/>
        <w:rPr>
          <w:rFonts w:eastAsiaTheme="minorEastAsia"/>
          <w:sz w:val="22"/>
          <w:szCs w:val="22"/>
        </w:rPr>
      </w:pPr>
      <w:r w:rsidRPr="00B436B2">
        <w:rPr>
          <w:rFonts w:eastAsiaTheme="minorEastAsia"/>
          <w:sz w:val="22"/>
          <w:szCs w:val="22"/>
        </w:rPr>
        <w:t xml:space="preserve">                                       30233132-5 </w:t>
      </w:r>
      <w:proofErr w:type="spellStart"/>
      <w:r w:rsidRPr="00B436B2">
        <w:rPr>
          <w:rFonts w:eastAsiaTheme="minorEastAsia"/>
          <w:sz w:val="22"/>
          <w:szCs w:val="22"/>
        </w:rPr>
        <w:t>Unități</w:t>
      </w:r>
      <w:proofErr w:type="spellEnd"/>
      <w:r w:rsidRPr="00B436B2">
        <w:rPr>
          <w:rFonts w:eastAsiaTheme="minorEastAsia"/>
          <w:sz w:val="22"/>
          <w:szCs w:val="22"/>
        </w:rPr>
        <w:t xml:space="preserve"> de hard disk (Rev.2)</w:t>
      </w:r>
    </w:p>
    <w:p w:rsidR="005E5D08" w:rsidRPr="00E30F57" w:rsidRDefault="005E5D08" w:rsidP="005E5D08">
      <w:pPr>
        <w:widowControl w:val="0"/>
        <w:autoSpaceDE w:val="0"/>
        <w:autoSpaceDN w:val="0"/>
        <w:adjustRightInd w:val="0"/>
        <w:rPr>
          <w:b/>
          <w:bCs/>
          <w:i/>
          <w:sz w:val="22"/>
          <w:szCs w:val="22"/>
          <w:lang w:val="es-ES"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jc w:val="both"/>
        <w:rPr>
          <w:sz w:val="22"/>
          <w:szCs w:val="22"/>
          <w:lang w:eastAsia="ro-RO"/>
        </w:rPr>
      </w:pPr>
      <w:proofErr w:type="spellStart"/>
      <w:proofErr w:type="gramStart"/>
      <w:r w:rsidRPr="00E30F57">
        <w:rPr>
          <w:sz w:val="22"/>
          <w:szCs w:val="22"/>
          <w:lang w:eastAsia="ro-RO"/>
        </w:rPr>
        <w:t>Subsemnat</w:t>
      </w:r>
      <w:proofErr w:type="spellEnd"/>
      <w:r w:rsidRPr="00E30F57">
        <w:rPr>
          <w:sz w:val="22"/>
          <w:szCs w:val="22"/>
          <w:lang w:eastAsia="ro-RO"/>
        </w:rPr>
        <w:t>(</w:t>
      </w:r>
      <w:proofErr w:type="spellStart"/>
      <w:proofErr w:type="gramEnd"/>
      <w:r w:rsidRPr="00E30F57">
        <w:rPr>
          <w:sz w:val="22"/>
          <w:szCs w:val="22"/>
          <w:lang w:eastAsia="ro-RO"/>
        </w:rPr>
        <w:t>ul</w:t>
      </w:r>
      <w:proofErr w:type="spellEnd"/>
      <w:r w:rsidRPr="00E30F57">
        <w:rPr>
          <w:sz w:val="22"/>
          <w:szCs w:val="22"/>
          <w:lang w:eastAsia="ro-RO"/>
        </w:rPr>
        <w:t xml:space="preserve">)/a ………………………………………… </w:t>
      </w:r>
      <w:proofErr w:type="spellStart"/>
      <w:r w:rsidRPr="00E30F57">
        <w:rPr>
          <w:sz w:val="22"/>
          <w:szCs w:val="22"/>
          <w:lang w:eastAsia="ro-RO"/>
        </w:rPr>
        <w:t>reprezentant</w:t>
      </w:r>
      <w:proofErr w:type="spellEnd"/>
      <w:r w:rsidRPr="00E30F57">
        <w:rPr>
          <w:sz w:val="22"/>
          <w:szCs w:val="22"/>
          <w:lang w:eastAsia="ro-RO"/>
        </w:rPr>
        <w:t xml:space="preserve"> legal al …………………………………………., participant la </w:t>
      </w:r>
      <w:proofErr w:type="spellStart"/>
      <w:r w:rsidRPr="00E30F57">
        <w:rPr>
          <w:sz w:val="22"/>
          <w:szCs w:val="22"/>
          <w:lang w:eastAsia="ro-RO"/>
        </w:rPr>
        <w:t>achizitia</w:t>
      </w:r>
      <w:proofErr w:type="spellEnd"/>
      <w:r w:rsidRPr="00E30F57">
        <w:rPr>
          <w:sz w:val="22"/>
          <w:szCs w:val="22"/>
          <w:lang w:eastAsia="ro-RO"/>
        </w:rPr>
        <w:t xml:space="preserve"> </w:t>
      </w:r>
      <w:proofErr w:type="spellStart"/>
      <w:r w:rsidRPr="00E30F57">
        <w:rPr>
          <w:sz w:val="22"/>
          <w:szCs w:val="22"/>
          <w:lang w:eastAsia="ro-RO"/>
        </w:rPr>
        <w:t>directa</w:t>
      </w:r>
      <w:proofErr w:type="spellEnd"/>
      <w:r w:rsidRPr="00E30F57">
        <w:rPr>
          <w:sz w:val="22"/>
          <w:szCs w:val="22"/>
          <w:lang w:eastAsia="ro-RO"/>
        </w:rPr>
        <w:t xml:space="preserve"> </w:t>
      </w:r>
      <w:proofErr w:type="spellStart"/>
      <w:r w:rsidRPr="00E30F57">
        <w:rPr>
          <w:sz w:val="22"/>
          <w:szCs w:val="22"/>
          <w:lang w:eastAsia="ro-RO"/>
        </w:rPr>
        <w:t>avand</w:t>
      </w:r>
      <w:proofErr w:type="spellEnd"/>
      <w:r w:rsidRPr="00E30F57">
        <w:rPr>
          <w:sz w:val="22"/>
          <w:szCs w:val="22"/>
          <w:lang w:eastAsia="ro-RO"/>
        </w:rPr>
        <w:t xml:space="preserve"> ca </w:t>
      </w:r>
      <w:proofErr w:type="spellStart"/>
      <w:r w:rsidRPr="00E30F57">
        <w:rPr>
          <w:sz w:val="22"/>
          <w:szCs w:val="22"/>
          <w:lang w:eastAsia="ro-RO"/>
        </w:rPr>
        <w:t>obiect</w:t>
      </w:r>
      <w:proofErr w:type="spellEnd"/>
      <w:r w:rsidRPr="00E30F57">
        <w:rPr>
          <w:sz w:val="22"/>
          <w:szCs w:val="22"/>
          <w:lang w:eastAsia="ro-RO"/>
        </w:rPr>
        <w:t xml:space="preserve"> …………………………………………………………….</w:t>
      </w:r>
      <w:proofErr w:type="spellStart"/>
      <w:r w:rsidRPr="00E30F57">
        <w:rPr>
          <w:sz w:val="22"/>
          <w:szCs w:val="22"/>
          <w:lang w:eastAsia="ro-RO"/>
        </w:rPr>
        <w:t>declar</w:t>
      </w:r>
      <w:proofErr w:type="spellEnd"/>
      <w:r w:rsidRPr="00E30F57">
        <w:rPr>
          <w:sz w:val="22"/>
          <w:szCs w:val="22"/>
          <w:lang w:eastAsia="ro-RO"/>
        </w:rPr>
        <w:t xml:space="preserve"> </w:t>
      </w:r>
      <w:proofErr w:type="spellStart"/>
      <w:r w:rsidRPr="00E30F57">
        <w:rPr>
          <w:sz w:val="22"/>
          <w:szCs w:val="22"/>
          <w:lang w:eastAsia="ro-RO"/>
        </w:rPr>
        <w:t>pe</w:t>
      </w:r>
      <w:proofErr w:type="spellEnd"/>
      <w:r w:rsidRPr="00E30F57">
        <w:rPr>
          <w:sz w:val="22"/>
          <w:szCs w:val="22"/>
          <w:lang w:eastAsia="ro-RO"/>
        </w:rPr>
        <w:t xml:space="preserve"> </w:t>
      </w:r>
      <w:proofErr w:type="spellStart"/>
      <w:r w:rsidRPr="00E30F57">
        <w:rPr>
          <w:sz w:val="22"/>
          <w:szCs w:val="22"/>
          <w:lang w:eastAsia="ro-RO"/>
        </w:rPr>
        <w:t>propria</w:t>
      </w:r>
      <w:proofErr w:type="spellEnd"/>
      <w:r w:rsidRPr="00E30F57">
        <w:rPr>
          <w:sz w:val="22"/>
          <w:szCs w:val="22"/>
          <w:lang w:eastAsia="ro-RO"/>
        </w:rPr>
        <w:t xml:space="preserve"> </w:t>
      </w:r>
      <w:proofErr w:type="spellStart"/>
      <w:r w:rsidRPr="00E30F57">
        <w:rPr>
          <w:sz w:val="22"/>
          <w:szCs w:val="22"/>
          <w:lang w:eastAsia="ro-RO"/>
        </w:rPr>
        <w:t>raspundere</w:t>
      </w:r>
      <w:proofErr w:type="spellEnd"/>
      <w:r w:rsidRPr="00E30F57">
        <w:rPr>
          <w:sz w:val="22"/>
          <w:szCs w:val="22"/>
          <w:lang w:eastAsia="ro-RO"/>
        </w:rPr>
        <w:t>:</w:t>
      </w:r>
    </w:p>
    <w:p w:rsidR="005E5D08" w:rsidRPr="00E30F57" w:rsidRDefault="005E5D08" w:rsidP="005E5D08">
      <w:pPr>
        <w:widowControl w:val="0"/>
        <w:autoSpaceDE w:val="0"/>
        <w:autoSpaceDN w:val="0"/>
        <w:adjustRightInd w:val="0"/>
        <w:jc w:val="both"/>
        <w:rPr>
          <w:sz w:val="22"/>
          <w:szCs w:val="22"/>
          <w:lang w:eastAsia="ro-RO"/>
        </w:rPr>
      </w:pPr>
      <w:r w:rsidRPr="00E30F57">
        <w:rPr>
          <w:sz w:val="22"/>
          <w:szCs w:val="22"/>
          <w:lang w:eastAsia="ro-RO"/>
        </w:rPr>
        <w:t xml:space="preserve"> </w:t>
      </w:r>
      <w:proofErr w:type="spellStart"/>
      <w:r w:rsidRPr="00E30F57">
        <w:rPr>
          <w:sz w:val="22"/>
          <w:szCs w:val="22"/>
          <w:lang w:eastAsia="ro-RO"/>
        </w:rPr>
        <w:t>Prin</w:t>
      </w:r>
      <w:proofErr w:type="spellEnd"/>
      <w:r w:rsidRPr="00E30F57">
        <w:rPr>
          <w:sz w:val="22"/>
          <w:szCs w:val="22"/>
          <w:lang w:eastAsia="ro-RO"/>
        </w:rPr>
        <w:t xml:space="preserve"> </w:t>
      </w:r>
      <w:proofErr w:type="spellStart"/>
      <w:r w:rsidRPr="00E30F57">
        <w:rPr>
          <w:sz w:val="22"/>
          <w:szCs w:val="22"/>
          <w:lang w:eastAsia="ro-RO"/>
        </w:rPr>
        <w:t>prezentul</w:t>
      </w:r>
      <w:proofErr w:type="spellEnd"/>
      <w:r w:rsidRPr="00E30F57">
        <w:rPr>
          <w:sz w:val="22"/>
          <w:szCs w:val="22"/>
          <w:lang w:eastAsia="ro-RO"/>
        </w:rPr>
        <w:t xml:space="preserve"> </w:t>
      </w:r>
      <w:proofErr w:type="spellStart"/>
      <w:r w:rsidRPr="00E30F57">
        <w:rPr>
          <w:sz w:val="22"/>
          <w:szCs w:val="22"/>
          <w:lang w:eastAsia="ro-RO"/>
        </w:rPr>
        <w:t>acord</w:t>
      </w:r>
      <w:proofErr w:type="spellEnd"/>
      <w:r w:rsidRPr="00E30F57">
        <w:rPr>
          <w:sz w:val="22"/>
          <w:szCs w:val="22"/>
          <w:lang w:eastAsia="ro-RO"/>
        </w:rPr>
        <w:t xml:space="preserve">, am </w:t>
      </w:r>
      <w:proofErr w:type="spellStart"/>
      <w:r w:rsidRPr="00E30F57">
        <w:rPr>
          <w:sz w:val="22"/>
          <w:szCs w:val="22"/>
          <w:lang w:eastAsia="ro-RO"/>
        </w:rPr>
        <w:t>fost</w:t>
      </w:r>
      <w:proofErr w:type="spellEnd"/>
      <w:r w:rsidRPr="00E30F57">
        <w:rPr>
          <w:sz w:val="22"/>
          <w:szCs w:val="22"/>
          <w:lang w:eastAsia="ro-RO"/>
        </w:rPr>
        <w:t xml:space="preserve"> </w:t>
      </w:r>
      <w:proofErr w:type="spellStart"/>
      <w:r w:rsidRPr="00E30F57">
        <w:rPr>
          <w:sz w:val="22"/>
          <w:szCs w:val="22"/>
          <w:lang w:eastAsia="ro-RO"/>
        </w:rPr>
        <w:t>înștiințat</w:t>
      </w:r>
      <w:proofErr w:type="spellEnd"/>
      <w:r w:rsidRPr="00E30F57">
        <w:rPr>
          <w:sz w:val="22"/>
          <w:szCs w:val="22"/>
          <w:lang w:eastAsia="ro-RO"/>
        </w:rPr>
        <w:t xml:space="preserve"> </w:t>
      </w:r>
      <w:proofErr w:type="spellStart"/>
      <w:r w:rsidRPr="00E30F57">
        <w:rPr>
          <w:sz w:val="22"/>
          <w:szCs w:val="22"/>
          <w:lang w:eastAsia="ro-RO"/>
        </w:rPr>
        <w:t>referitor</w:t>
      </w:r>
      <w:proofErr w:type="spellEnd"/>
      <w:r w:rsidRPr="00E30F57">
        <w:rPr>
          <w:sz w:val="22"/>
          <w:szCs w:val="22"/>
          <w:lang w:eastAsia="ro-RO"/>
        </w:rPr>
        <w:t xml:space="preserve"> la </w:t>
      </w:r>
      <w:proofErr w:type="spellStart"/>
      <w:r w:rsidRPr="00E30F57">
        <w:rPr>
          <w:sz w:val="22"/>
          <w:szCs w:val="22"/>
          <w:lang w:eastAsia="ro-RO"/>
        </w:rPr>
        <w:t>faptul</w:t>
      </w:r>
      <w:proofErr w:type="spellEnd"/>
      <w:r w:rsidRPr="00E30F57">
        <w:rPr>
          <w:sz w:val="22"/>
          <w:szCs w:val="22"/>
          <w:lang w:eastAsia="ro-RO"/>
        </w:rPr>
        <w:t xml:space="preserve"> </w:t>
      </w:r>
      <w:proofErr w:type="spellStart"/>
      <w:r w:rsidRPr="00E30F57">
        <w:rPr>
          <w:sz w:val="22"/>
          <w:szCs w:val="22"/>
          <w:lang w:eastAsia="ro-RO"/>
        </w:rPr>
        <w:t>că</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proofErr w:type="gramStart"/>
      <w:r w:rsidRPr="00E30F57">
        <w:rPr>
          <w:sz w:val="22"/>
          <w:szCs w:val="22"/>
          <w:lang w:eastAsia="ro-RO"/>
        </w:rPr>
        <w:t>conformitate</w:t>
      </w:r>
      <w:proofErr w:type="spellEnd"/>
      <w:r w:rsidRPr="00E30F57">
        <w:rPr>
          <w:sz w:val="22"/>
          <w:szCs w:val="22"/>
          <w:lang w:eastAsia="ro-RO"/>
        </w:rPr>
        <w:t xml:space="preserve">  cu</w:t>
      </w:r>
      <w:proofErr w:type="gramEnd"/>
      <w:r w:rsidRPr="00E30F57">
        <w:rPr>
          <w:sz w:val="22"/>
          <w:szCs w:val="22"/>
          <w:lang w:eastAsia="ro-RO"/>
        </w:rPr>
        <w:t xml:space="preserve"> </w:t>
      </w:r>
      <w:proofErr w:type="spellStart"/>
      <w:r w:rsidRPr="00E30F57">
        <w:rPr>
          <w:sz w:val="22"/>
          <w:szCs w:val="22"/>
          <w:lang w:eastAsia="ro-RO"/>
        </w:rPr>
        <w:t>cerințele</w:t>
      </w:r>
      <w:proofErr w:type="spellEnd"/>
      <w:r w:rsidRPr="00E30F57">
        <w:rPr>
          <w:sz w:val="22"/>
          <w:szCs w:val="22"/>
          <w:lang w:eastAsia="ro-RO"/>
        </w:rPr>
        <w:t xml:space="preserve"> </w:t>
      </w:r>
      <w:proofErr w:type="spellStart"/>
      <w:r w:rsidRPr="00E30F57">
        <w:rPr>
          <w:sz w:val="22"/>
          <w:szCs w:val="22"/>
          <w:lang w:eastAsia="ro-RO"/>
        </w:rPr>
        <w:t>Regulamentului</w:t>
      </w:r>
      <w:proofErr w:type="spellEnd"/>
      <w:r w:rsidRPr="00E30F57">
        <w:rPr>
          <w:sz w:val="22"/>
          <w:szCs w:val="22"/>
          <w:lang w:eastAsia="ro-RO"/>
        </w:rPr>
        <w:t xml:space="preserve"> (UE) 2016/679 al </w:t>
      </w:r>
      <w:proofErr w:type="spellStart"/>
      <w:r w:rsidRPr="00E30F57">
        <w:rPr>
          <w:sz w:val="22"/>
          <w:szCs w:val="22"/>
          <w:lang w:eastAsia="ro-RO"/>
        </w:rPr>
        <w:t>Parlamentului</w:t>
      </w:r>
      <w:proofErr w:type="spellEnd"/>
      <w:r w:rsidRPr="00E30F57">
        <w:rPr>
          <w:sz w:val="22"/>
          <w:szCs w:val="22"/>
          <w:lang w:eastAsia="ro-RO"/>
        </w:rPr>
        <w:t xml:space="preserve"> European </w:t>
      </w:r>
      <w:proofErr w:type="spellStart"/>
      <w:r w:rsidRPr="00E30F57">
        <w:rPr>
          <w:sz w:val="22"/>
          <w:szCs w:val="22"/>
          <w:lang w:eastAsia="ro-RO"/>
        </w:rPr>
        <w:t>și</w:t>
      </w:r>
      <w:proofErr w:type="spellEnd"/>
      <w:r w:rsidRPr="00E30F57">
        <w:rPr>
          <w:sz w:val="22"/>
          <w:szCs w:val="22"/>
          <w:lang w:eastAsia="ro-RO"/>
        </w:rPr>
        <w:t xml:space="preserve"> al </w:t>
      </w:r>
      <w:proofErr w:type="spellStart"/>
      <w:r w:rsidRPr="00E30F57">
        <w:rPr>
          <w:sz w:val="22"/>
          <w:szCs w:val="22"/>
          <w:lang w:eastAsia="ro-RO"/>
        </w:rPr>
        <w:t>Consiliului</w:t>
      </w:r>
      <w:proofErr w:type="spellEnd"/>
      <w:r w:rsidRPr="00E30F57">
        <w:rPr>
          <w:sz w:val="22"/>
          <w:szCs w:val="22"/>
          <w:lang w:eastAsia="ro-RO"/>
        </w:rPr>
        <w:t xml:space="preserve"> din 27 </w:t>
      </w:r>
      <w:proofErr w:type="spellStart"/>
      <w:r w:rsidRPr="00E30F57">
        <w:rPr>
          <w:sz w:val="22"/>
          <w:szCs w:val="22"/>
          <w:lang w:eastAsia="ro-RO"/>
        </w:rPr>
        <w:t>aprilie</w:t>
      </w:r>
      <w:proofErr w:type="spellEnd"/>
      <w:r w:rsidRPr="00E30F57">
        <w:rPr>
          <w:sz w:val="22"/>
          <w:szCs w:val="22"/>
          <w:lang w:eastAsia="ro-RO"/>
        </w:rPr>
        <w:t xml:space="preserve"> 2016 </w:t>
      </w:r>
      <w:proofErr w:type="spellStart"/>
      <w:r w:rsidRPr="00E30F57">
        <w:rPr>
          <w:sz w:val="22"/>
          <w:szCs w:val="22"/>
          <w:lang w:eastAsia="ro-RO"/>
        </w:rPr>
        <w:t>privind</w:t>
      </w:r>
      <w:proofErr w:type="spellEnd"/>
      <w:r w:rsidRPr="00E30F57">
        <w:rPr>
          <w:sz w:val="22"/>
          <w:szCs w:val="22"/>
          <w:lang w:eastAsia="ro-RO"/>
        </w:rPr>
        <w:t xml:space="preserve"> </w:t>
      </w:r>
      <w:proofErr w:type="spellStart"/>
      <w:r w:rsidRPr="00E30F57">
        <w:rPr>
          <w:sz w:val="22"/>
          <w:szCs w:val="22"/>
          <w:lang w:eastAsia="ro-RO"/>
        </w:rPr>
        <w:t>protecția</w:t>
      </w:r>
      <w:proofErr w:type="spellEnd"/>
      <w:r w:rsidRPr="00E30F57">
        <w:rPr>
          <w:sz w:val="22"/>
          <w:szCs w:val="22"/>
          <w:lang w:eastAsia="ro-RO"/>
        </w:rPr>
        <w:t xml:space="preserve"> </w:t>
      </w:r>
      <w:proofErr w:type="spellStart"/>
      <w:r w:rsidRPr="00E30F57">
        <w:rPr>
          <w:sz w:val="22"/>
          <w:szCs w:val="22"/>
          <w:lang w:eastAsia="ro-RO"/>
        </w:rPr>
        <w:t>persoanelor</w:t>
      </w:r>
      <w:proofErr w:type="spellEnd"/>
      <w:r w:rsidRPr="00E30F57">
        <w:rPr>
          <w:sz w:val="22"/>
          <w:szCs w:val="22"/>
          <w:lang w:eastAsia="ro-RO"/>
        </w:rPr>
        <w:t xml:space="preserve"> </w:t>
      </w:r>
      <w:proofErr w:type="spellStart"/>
      <w:r w:rsidRPr="00E30F57">
        <w:rPr>
          <w:sz w:val="22"/>
          <w:szCs w:val="22"/>
          <w:lang w:eastAsia="ro-RO"/>
        </w:rPr>
        <w:t>fizice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ceea</w:t>
      </w:r>
      <w:proofErr w:type="spellEnd"/>
      <w:r w:rsidRPr="00E30F57">
        <w:rPr>
          <w:sz w:val="22"/>
          <w:szCs w:val="22"/>
          <w:lang w:eastAsia="ro-RO"/>
        </w:rPr>
        <w:t xml:space="preserve"> </w:t>
      </w:r>
      <w:proofErr w:type="spellStart"/>
      <w:r w:rsidRPr="00E30F57">
        <w:rPr>
          <w:sz w:val="22"/>
          <w:szCs w:val="22"/>
          <w:lang w:eastAsia="ro-RO"/>
        </w:rPr>
        <w:t>ce</w:t>
      </w:r>
      <w:proofErr w:type="spellEnd"/>
      <w:r w:rsidRPr="00E30F57">
        <w:rPr>
          <w:sz w:val="22"/>
          <w:szCs w:val="22"/>
          <w:lang w:eastAsia="ro-RO"/>
        </w:rPr>
        <w:t xml:space="preserve"> </w:t>
      </w:r>
      <w:proofErr w:type="spellStart"/>
      <w:r w:rsidRPr="00E30F57">
        <w:rPr>
          <w:sz w:val="22"/>
          <w:szCs w:val="22"/>
          <w:lang w:eastAsia="ro-RO"/>
        </w:rPr>
        <w:t>privește</w:t>
      </w:r>
      <w:proofErr w:type="spellEnd"/>
      <w:r w:rsidRPr="00E30F57">
        <w:rPr>
          <w:sz w:val="22"/>
          <w:szCs w:val="22"/>
          <w:lang w:eastAsia="ro-RO"/>
        </w:rPr>
        <w:t xml:space="preserve"> </w:t>
      </w:r>
      <w:proofErr w:type="spellStart"/>
      <w:r w:rsidRPr="00E30F57">
        <w:rPr>
          <w:sz w:val="22"/>
          <w:szCs w:val="22"/>
          <w:lang w:eastAsia="ro-RO"/>
        </w:rPr>
        <w:t>prelucrarea</w:t>
      </w:r>
      <w:proofErr w:type="spellEnd"/>
      <w:r w:rsidRPr="00E30F57">
        <w:rPr>
          <w:sz w:val="22"/>
          <w:szCs w:val="22"/>
          <w:lang w:eastAsia="ro-RO"/>
        </w:rPr>
        <w:t xml:space="preserve"> </w:t>
      </w:r>
      <w:proofErr w:type="spellStart"/>
      <w:r w:rsidRPr="00E30F57">
        <w:rPr>
          <w:sz w:val="22"/>
          <w:szCs w:val="22"/>
          <w:lang w:eastAsia="ro-RO"/>
        </w:rPr>
        <w:t>datelor</w:t>
      </w:r>
      <w:proofErr w:type="spellEnd"/>
      <w:r w:rsidRPr="00E30F57">
        <w:rPr>
          <w:sz w:val="22"/>
          <w:szCs w:val="22"/>
          <w:lang w:eastAsia="ro-RO"/>
        </w:rPr>
        <w:t xml:space="preserve"> cu </w:t>
      </w:r>
      <w:proofErr w:type="spellStart"/>
      <w:r w:rsidRPr="00E30F57">
        <w:rPr>
          <w:sz w:val="22"/>
          <w:szCs w:val="22"/>
          <w:lang w:eastAsia="ro-RO"/>
        </w:rPr>
        <w:t>caracter</w:t>
      </w:r>
      <w:proofErr w:type="spellEnd"/>
      <w:r w:rsidRPr="00E30F57">
        <w:rPr>
          <w:sz w:val="22"/>
          <w:szCs w:val="22"/>
          <w:lang w:eastAsia="ro-RO"/>
        </w:rPr>
        <w:t xml:space="preserve"> personal </w:t>
      </w:r>
      <w:proofErr w:type="spellStart"/>
      <w:r w:rsidRPr="00E30F57">
        <w:rPr>
          <w:sz w:val="22"/>
          <w:szCs w:val="22"/>
          <w:lang w:eastAsia="ro-RO"/>
        </w:rPr>
        <w:t>precum</w:t>
      </w:r>
      <w:proofErr w:type="spellEnd"/>
      <w:r w:rsidRPr="00E30F57">
        <w:rPr>
          <w:sz w:val="22"/>
          <w:szCs w:val="22"/>
          <w:lang w:eastAsia="ro-RO"/>
        </w:rPr>
        <w:t xml:space="preserve"> </w:t>
      </w:r>
      <w:proofErr w:type="spellStart"/>
      <w:r w:rsidRPr="00E30F57">
        <w:rPr>
          <w:sz w:val="22"/>
          <w:szCs w:val="22"/>
          <w:lang w:eastAsia="ro-RO"/>
        </w:rPr>
        <w:t>și</w:t>
      </w:r>
      <w:proofErr w:type="spellEnd"/>
      <w:r w:rsidRPr="00E30F57">
        <w:rPr>
          <w:sz w:val="22"/>
          <w:szCs w:val="22"/>
          <w:lang w:eastAsia="ro-RO"/>
        </w:rPr>
        <w:t xml:space="preserve"> a </w:t>
      </w:r>
      <w:proofErr w:type="spellStart"/>
      <w:r w:rsidRPr="00E30F57">
        <w:rPr>
          <w:sz w:val="22"/>
          <w:szCs w:val="22"/>
          <w:lang w:eastAsia="ro-RO"/>
        </w:rPr>
        <w:t>dispozițiilor</w:t>
      </w:r>
      <w:proofErr w:type="spellEnd"/>
      <w:r w:rsidRPr="00E30F57">
        <w:rPr>
          <w:sz w:val="22"/>
          <w:szCs w:val="22"/>
          <w:lang w:eastAsia="ro-RO"/>
        </w:rPr>
        <w:t xml:space="preserve"> </w:t>
      </w:r>
      <w:proofErr w:type="spellStart"/>
      <w:r w:rsidRPr="00E30F57">
        <w:rPr>
          <w:sz w:val="22"/>
          <w:szCs w:val="22"/>
          <w:lang w:eastAsia="ro-RO"/>
        </w:rPr>
        <w:t>legale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vigoare</w:t>
      </w:r>
      <w:proofErr w:type="spellEnd"/>
      <w:r w:rsidRPr="00E30F57">
        <w:rPr>
          <w:sz w:val="22"/>
          <w:szCs w:val="22"/>
          <w:lang w:eastAsia="ro-RO"/>
        </w:rPr>
        <w:t xml:space="preserve">, </w:t>
      </w:r>
      <w:proofErr w:type="spellStart"/>
      <w:r w:rsidRPr="00E30F57">
        <w:rPr>
          <w:sz w:val="22"/>
          <w:szCs w:val="22"/>
          <w:lang w:eastAsia="ro-RO"/>
        </w:rPr>
        <w:t>Primăria</w:t>
      </w:r>
      <w:proofErr w:type="spellEnd"/>
      <w:r w:rsidRPr="00E30F57">
        <w:rPr>
          <w:sz w:val="22"/>
          <w:szCs w:val="22"/>
          <w:lang w:eastAsia="ro-RO"/>
        </w:rPr>
        <w:t xml:space="preserve"> Onesti are </w:t>
      </w:r>
      <w:proofErr w:type="spellStart"/>
      <w:r w:rsidRPr="00E30F57">
        <w:rPr>
          <w:sz w:val="22"/>
          <w:szCs w:val="22"/>
          <w:lang w:eastAsia="ro-RO"/>
        </w:rPr>
        <w:t>statutul</w:t>
      </w:r>
      <w:proofErr w:type="spellEnd"/>
      <w:r w:rsidRPr="00E30F57">
        <w:rPr>
          <w:sz w:val="22"/>
          <w:szCs w:val="22"/>
          <w:lang w:eastAsia="ro-RO"/>
        </w:rPr>
        <w:t xml:space="preserve"> de operator de date cu </w:t>
      </w:r>
      <w:proofErr w:type="spellStart"/>
      <w:r w:rsidRPr="00E30F57">
        <w:rPr>
          <w:sz w:val="22"/>
          <w:szCs w:val="22"/>
          <w:lang w:eastAsia="ro-RO"/>
        </w:rPr>
        <w:t>caracter</w:t>
      </w:r>
      <w:proofErr w:type="spellEnd"/>
      <w:r w:rsidRPr="00E30F57">
        <w:rPr>
          <w:sz w:val="22"/>
          <w:szCs w:val="22"/>
          <w:lang w:eastAsia="ro-RO"/>
        </w:rPr>
        <w:t xml:space="preserve"> personal. </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eastAsia="ro-RO"/>
        </w:rPr>
        <w:t xml:space="preserve">Am </w:t>
      </w:r>
      <w:proofErr w:type="spellStart"/>
      <w:r w:rsidRPr="00E30F57">
        <w:rPr>
          <w:sz w:val="22"/>
          <w:szCs w:val="22"/>
          <w:lang w:eastAsia="ro-RO"/>
        </w:rPr>
        <w:t>fost</w:t>
      </w:r>
      <w:proofErr w:type="spellEnd"/>
      <w:r w:rsidRPr="00E30F57">
        <w:rPr>
          <w:sz w:val="22"/>
          <w:szCs w:val="22"/>
          <w:lang w:eastAsia="ro-RO"/>
        </w:rPr>
        <w:t xml:space="preserve"> </w:t>
      </w:r>
      <w:proofErr w:type="spellStart"/>
      <w:r w:rsidRPr="00E30F57">
        <w:rPr>
          <w:sz w:val="22"/>
          <w:szCs w:val="22"/>
          <w:lang w:eastAsia="ro-RO"/>
        </w:rPr>
        <w:t>informat</w:t>
      </w:r>
      <w:proofErr w:type="spellEnd"/>
      <w:r w:rsidRPr="00E30F57">
        <w:rPr>
          <w:sz w:val="22"/>
          <w:szCs w:val="22"/>
          <w:lang w:eastAsia="ro-RO"/>
        </w:rPr>
        <w:t xml:space="preserve"> </w:t>
      </w:r>
      <w:proofErr w:type="spellStart"/>
      <w:r w:rsidRPr="00E30F57">
        <w:rPr>
          <w:sz w:val="22"/>
          <w:szCs w:val="22"/>
          <w:lang w:eastAsia="ro-RO"/>
        </w:rPr>
        <w:t>asupra</w:t>
      </w:r>
      <w:proofErr w:type="spellEnd"/>
      <w:r w:rsidRPr="00E30F57">
        <w:rPr>
          <w:sz w:val="22"/>
          <w:szCs w:val="22"/>
          <w:lang w:eastAsia="ro-RO"/>
        </w:rPr>
        <w:t xml:space="preserve"> </w:t>
      </w:r>
      <w:proofErr w:type="spellStart"/>
      <w:r w:rsidRPr="00E30F57">
        <w:rPr>
          <w:sz w:val="22"/>
          <w:szCs w:val="22"/>
          <w:lang w:eastAsia="ro-RO"/>
        </w:rPr>
        <w:t>faptului</w:t>
      </w:r>
      <w:proofErr w:type="spellEnd"/>
      <w:r w:rsidRPr="00E30F57">
        <w:rPr>
          <w:sz w:val="22"/>
          <w:szCs w:val="22"/>
          <w:lang w:eastAsia="ro-RO"/>
        </w:rPr>
        <w:t xml:space="preserve"> </w:t>
      </w:r>
      <w:proofErr w:type="spellStart"/>
      <w:r w:rsidRPr="00E30F57">
        <w:rPr>
          <w:sz w:val="22"/>
          <w:szCs w:val="22"/>
          <w:lang w:eastAsia="ro-RO"/>
        </w:rPr>
        <w:t>că</w:t>
      </w:r>
      <w:proofErr w:type="spellEnd"/>
      <w:r w:rsidRPr="00E30F57">
        <w:rPr>
          <w:sz w:val="22"/>
          <w:szCs w:val="22"/>
          <w:lang w:eastAsia="ro-RO"/>
        </w:rPr>
        <w:t xml:space="preserve"> </w:t>
      </w:r>
      <w:proofErr w:type="spellStart"/>
      <w:r w:rsidRPr="00E30F57">
        <w:rPr>
          <w:sz w:val="22"/>
          <w:szCs w:val="22"/>
          <w:lang w:eastAsia="ro-RO"/>
        </w:rPr>
        <w:t>datele</w:t>
      </w:r>
      <w:proofErr w:type="spellEnd"/>
      <w:r w:rsidRPr="00E30F57">
        <w:rPr>
          <w:sz w:val="22"/>
          <w:szCs w:val="22"/>
          <w:lang w:eastAsia="ro-RO"/>
        </w:rPr>
        <w:t xml:space="preserve"> cu </w:t>
      </w:r>
      <w:proofErr w:type="spellStart"/>
      <w:r w:rsidRPr="00E30F57">
        <w:rPr>
          <w:sz w:val="22"/>
          <w:szCs w:val="22"/>
          <w:lang w:eastAsia="ro-RO"/>
        </w:rPr>
        <w:t>caracter</w:t>
      </w:r>
      <w:proofErr w:type="spellEnd"/>
      <w:r w:rsidRPr="00E30F57">
        <w:rPr>
          <w:sz w:val="22"/>
          <w:szCs w:val="22"/>
          <w:lang w:eastAsia="ro-RO"/>
        </w:rPr>
        <w:t xml:space="preserve"> personal, </w:t>
      </w:r>
      <w:proofErr w:type="spellStart"/>
      <w:r w:rsidRPr="00E30F57">
        <w:rPr>
          <w:sz w:val="22"/>
          <w:szCs w:val="22"/>
          <w:lang w:eastAsia="ro-RO"/>
        </w:rPr>
        <w:t>furnizate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mod </w:t>
      </w:r>
      <w:proofErr w:type="spellStart"/>
      <w:r w:rsidRPr="00E30F57">
        <w:rPr>
          <w:sz w:val="22"/>
          <w:szCs w:val="22"/>
          <w:lang w:eastAsia="ro-RO"/>
        </w:rPr>
        <w:t>voluntar</w:t>
      </w:r>
      <w:proofErr w:type="spellEnd"/>
      <w:r w:rsidRPr="00E30F57">
        <w:rPr>
          <w:sz w:val="22"/>
          <w:szCs w:val="22"/>
          <w:lang w:eastAsia="ro-RO"/>
        </w:rPr>
        <w:t xml:space="preserve"> de </w:t>
      </w:r>
      <w:proofErr w:type="spellStart"/>
      <w:r w:rsidRPr="00E30F57">
        <w:rPr>
          <w:sz w:val="22"/>
          <w:szCs w:val="22"/>
          <w:lang w:eastAsia="ro-RO"/>
        </w:rPr>
        <w:t>subsemnatul</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desfășurarea</w:t>
      </w:r>
      <w:proofErr w:type="spellEnd"/>
      <w:r w:rsidRPr="00E30F57">
        <w:rPr>
          <w:sz w:val="22"/>
          <w:szCs w:val="22"/>
          <w:lang w:eastAsia="ro-RO"/>
        </w:rPr>
        <w:t xml:space="preserve"> </w:t>
      </w:r>
      <w:proofErr w:type="spellStart"/>
      <w:r w:rsidRPr="00E30F57">
        <w:rPr>
          <w:sz w:val="22"/>
          <w:szCs w:val="22"/>
          <w:lang w:eastAsia="ro-RO"/>
        </w:rPr>
        <w:t>procedurilor</w:t>
      </w:r>
      <w:proofErr w:type="spellEnd"/>
      <w:r w:rsidRPr="00E30F57">
        <w:rPr>
          <w:sz w:val="22"/>
          <w:szCs w:val="22"/>
          <w:lang w:eastAsia="ro-RO"/>
        </w:rPr>
        <w:t xml:space="preserve"> de </w:t>
      </w:r>
      <w:proofErr w:type="spellStart"/>
      <w:r w:rsidRPr="00E30F57">
        <w:rPr>
          <w:sz w:val="22"/>
          <w:szCs w:val="22"/>
          <w:lang w:eastAsia="ro-RO"/>
        </w:rPr>
        <w:t>achiziție</w:t>
      </w:r>
      <w:proofErr w:type="spellEnd"/>
      <w:r w:rsidRPr="00E30F57">
        <w:rPr>
          <w:sz w:val="22"/>
          <w:szCs w:val="22"/>
          <w:lang w:eastAsia="ro-RO"/>
        </w:rPr>
        <w:t xml:space="preserve"> </w:t>
      </w:r>
      <w:proofErr w:type="spellStart"/>
      <w:proofErr w:type="gramStart"/>
      <w:r w:rsidRPr="00E30F57">
        <w:rPr>
          <w:sz w:val="22"/>
          <w:szCs w:val="22"/>
          <w:lang w:eastAsia="ro-RO"/>
        </w:rPr>
        <w:t>publică</w:t>
      </w:r>
      <w:proofErr w:type="spellEnd"/>
      <w:r w:rsidRPr="00E30F57">
        <w:rPr>
          <w:sz w:val="22"/>
          <w:szCs w:val="22"/>
          <w:lang w:eastAsia="ro-RO"/>
        </w:rPr>
        <w:t xml:space="preserve">  </w:t>
      </w:r>
      <w:proofErr w:type="spellStart"/>
      <w:r w:rsidRPr="00E30F57">
        <w:rPr>
          <w:sz w:val="22"/>
          <w:szCs w:val="22"/>
          <w:lang w:eastAsia="ro-RO"/>
        </w:rPr>
        <w:t>precum</w:t>
      </w:r>
      <w:proofErr w:type="spellEnd"/>
      <w:proofErr w:type="gramEnd"/>
      <w:r w:rsidRPr="00E30F57">
        <w:rPr>
          <w:sz w:val="22"/>
          <w:szCs w:val="22"/>
          <w:lang w:eastAsia="ro-RO"/>
        </w:rPr>
        <w:t xml:space="preserve"> </w:t>
      </w:r>
      <w:proofErr w:type="spellStart"/>
      <w:r w:rsidRPr="00E30F57">
        <w:rPr>
          <w:sz w:val="22"/>
          <w:szCs w:val="22"/>
          <w:lang w:eastAsia="ro-RO"/>
        </w:rPr>
        <w:t>și</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executarea</w:t>
      </w:r>
      <w:proofErr w:type="spellEnd"/>
      <w:r w:rsidRPr="00E30F57">
        <w:rPr>
          <w:sz w:val="22"/>
          <w:szCs w:val="22"/>
          <w:lang w:eastAsia="ro-RO"/>
        </w:rPr>
        <w:t xml:space="preserve"> u</w:t>
      </w:r>
      <w:proofErr w:type="spellStart"/>
      <w:r w:rsidRPr="00E30F57">
        <w:rPr>
          <w:sz w:val="22"/>
          <w:szCs w:val="22"/>
          <w:lang w:val="ro-RO" w:eastAsia="ro-RO"/>
        </w:rPr>
        <w:t>nui</w:t>
      </w:r>
      <w:proofErr w:type="spellEnd"/>
      <w:r w:rsidRPr="00E30F57">
        <w:rPr>
          <w:sz w:val="22"/>
          <w:szCs w:val="22"/>
          <w:lang w:val="ro-RO" w:eastAsia="ro-RO"/>
        </w:rPr>
        <w:t xml:space="preserve"> eventual contract, sunt prelucrate de </w:t>
      </w:r>
      <w:r>
        <w:rPr>
          <w:sz w:val="22"/>
          <w:szCs w:val="22"/>
          <w:lang w:val="ro-RO" w:eastAsia="ro-RO"/>
        </w:rPr>
        <w:t>Municipiul</w:t>
      </w:r>
      <w:r w:rsidRPr="00E30F57">
        <w:rPr>
          <w:sz w:val="22"/>
          <w:szCs w:val="22"/>
          <w:lang w:val="ro-RO" w:eastAsia="ro-RO"/>
        </w:rPr>
        <w:t xml:space="preserve">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E5D08" w:rsidRPr="00E30F57" w:rsidRDefault="005E5D08" w:rsidP="005E5D08">
      <w:pPr>
        <w:widowControl w:val="0"/>
        <w:autoSpaceDE w:val="0"/>
        <w:autoSpaceDN w:val="0"/>
        <w:adjustRightInd w:val="0"/>
        <w:jc w:val="both"/>
        <w:rPr>
          <w:sz w:val="22"/>
          <w:szCs w:val="22"/>
          <w:lang w:eastAsia="ro-RO"/>
        </w:rPr>
      </w:pPr>
      <w:r w:rsidRPr="00E30F57">
        <w:rPr>
          <w:sz w:val="22"/>
          <w:szCs w:val="22"/>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r w:rsidRPr="00E30F57">
        <w:rPr>
          <w:sz w:val="22"/>
          <w:szCs w:val="22"/>
          <w:lang w:val="ro-RO" w:eastAsia="ro-RO"/>
        </w:rPr>
        <w:t>Semnătură reprezentant legal/</w:t>
      </w:r>
      <w:proofErr w:type="spellStart"/>
      <w:r w:rsidRPr="00E30F57">
        <w:rPr>
          <w:sz w:val="22"/>
          <w:szCs w:val="22"/>
          <w:lang w:val="ro-RO" w:eastAsia="ro-RO"/>
        </w:rPr>
        <w:t>Imputernicit</w:t>
      </w:r>
      <w:proofErr w:type="spellEnd"/>
      <w:r w:rsidRPr="00E30F57">
        <w:rPr>
          <w:sz w:val="22"/>
          <w:szCs w:val="22"/>
          <w:lang w:val="ro-RO" w:eastAsia="ro-RO"/>
        </w:rPr>
        <w:tab/>
        <w:t xml:space="preserve">                    Dată ..........................................................</w:t>
      </w: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val="ro-RO" w:eastAsia="ro-RO"/>
        </w:rPr>
      </w:pPr>
      <w:r w:rsidRPr="00E30F57">
        <w:rPr>
          <w:sz w:val="22"/>
          <w:szCs w:val="22"/>
          <w:lang w:val="ro-RO" w:eastAsia="ro-RO"/>
        </w:rPr>
        <w:t xml:space="preserve">..............................................              </w:t>
      </w:r>
    </w:p>
    <w:p w:rsidR="005E5D08" w:rsidRPr="00E30F57" w:rsidRDefault="005E5D08" w:rsidP="006D735C">
      <w:pPr>
        <w:tabs>
          <w:tab w:val="left" w:leader="underscore" w:pos="7867"/>
        </w:tabs>
        <w:autoSpaceDE w:val="0"/>
        <w:autoSpaceDN w:val="0"/>
        <w:adjustRightInd w:val="0"/>
        <w:ind w:right="1325" w:firstLine="965"/>
        <w:rPr>
          <w:b/>
          <w:bCs/>
          <w:sz w:val="22"/>
          <w:szCs w:val="22"/>
          <w:lang w:val="ro-RO" w:eastAsia="ro-RO"/>
        </w:rPr>
      </w:pPr>
    </w:p>
    <w:p w:rsidR="006D735C" w:rsidRPr="00E30F57" w:rsidRDefault="006D735C" w:rsidP="007B0A11">
      <w:pPr>
        <w:framePr w:w="10812" w:wrap="auto" w:hAnchor="text"/>
        <w:tabs>
          <w:tab w:val="left" w:leader="underscore" w:pos="7867"/>
        </w:tabs>
        <w:autoSpaceDE w:val="0"/>
        <w:autoSpaceDN w:val="0"/>
        <w:adjustRightInd w:val="0"/>
        <w:ind w:right="1325" w:firstLine="965"/>
        <w:rPr>
          <w:b/>
          <w:bCs/>
          <w:sz w:val="22"/>
          <w:szCs w:val="22"/>
          <w:lang w:val="ro-RO" w:eastAsia="ro-RO"/>
        </w:rPr>
      </w:pPr>
    </w:p>
    <w:p w:rsidR="000D4B3D" w:rsidRPr="00E30F57" w:rsidRDefault="000D4B3D" w:rsidP="007B0A11">
      <w:pPr>
        <w:framePr w:w="10812" w:wrap="auto" w:hAnchor="text"/>
        <w:tabs>
          <w:tab w:val="left" w:leader="underscore" w:pos="7867"/>
        </w:tabs>
        <w:autoSpaceDE w:val="0"/>
        <w:autoSpaceDN w:val="0"/>
        <w:adjustRightInd w:val="0"/>
        <w:ind w:right="1325" w:firstLine="965"/>
        <w:rPr>
          <w:b/>
          <w:bCs/>
          <w:sz w:val="22"/>
          <w:szCs w:val="22"/>
          <w:lang w:val="ro-RO" w:eastAsia="ro-RO"/>
        </w:rPr>
        <w:sectPr w:rsidR="000D4B3D" w:rsidRPr="00E30F57" w:rsidSect="00484970">
          <w:pgSz w:w="11907" w:h="16840" w:code="9"/>
          <w:pgMar w:top="1418" w:right="1134" w:bottom="1418" w:left="1418" w:header="720" w:footer="720" w:gutter="0"/>
          <w:cols w:space="60"/>
          <w:noEndnote/>
          <w:docGrid w:linePitch="326"/>
        </w:sectPr>
      </w:pPr>
    </w:p>
    <w:p w:rsidR="005C0E56" w:rsidRPr="00E30F57" w:rsidRDefault="005C0E56" w:rsidP="005E5D08">
      <w:pPr>
        <w:jc w:val="right"/>
        <w:rPr>
          <w:sz w:val="22"/>
          <w:szCs w:val="22"/>
        </w:rPr>
      </w:pPr>
    </w:p>
    <w:sectPr w:rsidR="005C0E56" w:rsidRPr="00E30F57" w:rsidSect="00484970">
      <w:pgSz w:w="11907" w:h="16840"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D0" w:rsidRDefault="006214D0">
      <w:r>
        <w:separator/>
      </w:r>
    </w:p>
  </w:endnote>
  <w:endnote w:type="continuationSeparator" w:id="0">
    <w:p w:rsidR="006214D0" w:rsidRDefault="0062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D0" w:rsidRDefault="006214D0">
      <w:r>
        <w:separator/>
      </w:r>
    </w:p>
  </w:footnote>
  <w:footnote w:type="continuationSeparator" w:id="0">
    <w:p w:rsidR="006214D0" w:rsidRDefault="0062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6B2" w:rsidRDefault="00B436B2" w:rsidP="00AC53B3">
    <w:pPr>
      <w:pStyle w:val="Style9"/>
      <w:widowControl/>
      <w:spacing w:before="29"/>
      <w:ind w:left="437"/>
      <w:jc w:val="both"/>
      <w:rPr>
        <w:rStyle w:val="FontStyle78"/>
        <w:bCs/>
        <w:szCs w:val="22"/>
        <w:lang w:val="ro-RO" w:eastAsia="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lang w:val="pt-BR"/>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sz w:val="24"/>
        <w:lang w:val="pt-BR"/>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4"/>
        <w:lang w:val="pt-BR"/>
      </w:rPr>
    </w:lvl>
    <w:lvl w:ilvl="1">
      <w:start w:val="1"/>
      <w:numFmt w:val="upperRoman"/>
      <w:lvlText w:val="%2."/>
      <w:lvlJc w:val="right"/>
      <w:pPr>
        <w:tabs>
          <w:tab w:val="num" w:pos="1440"/>
        </w:tabs>
        <w:ind w:left="1440" w:hanging="360"/>
      </w:pPr>
      <w:rPr>
        <w:rFonts w:ascii="Courier New" w:hAnsi="Courier New" w:cs="Courier New" w:hint="default"/>
      </w:rPr>
    </w:lvl>
    <w:lvl w:ilvl="2">
      <w:start w:val="1"/>
      <w:numFmt w:val="upperRoman"/>
      <w:lvlText w:val="%3."/>
      <w:lvlJc w:val="right"/>
      <w:pPr>
        <w:tabs>
          <w:tab w:val="num" w:pos="2160"/>
        </w:tabs>
        <w:ind w:left="2160" w:hanging="360"/>
      </w:pPr>
      <w:rPr>
        <w:rFonts w:ascii="Wingdings" w:hAnsi="Wingdings" w:cs="Wingdings" w:hint="default"/>
      </w:rPr>
    </w:lvl>
    <w:lvl w:ilvl="3">
      <w:start w:val="1"/>
      <w:numFmt w:val="upperRoman"/>
      <w:lvlText w:val="%4."/>
      <w:lvlJc w:val="right"/>
      <w:pPr>
        <w:tabs>
          <w:tab w:val="num" w:pos="2880"/>
        </w:tabs>
        <w:ind w:left="2880" w:hanging="360"/>
      </w:pPr>
      <w:rPr>
        <w:rFonts w:ascii="Symbol" w:hAnsi="Symbol" w:cs="Symbol" w:hint="default"/>
      </w:r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2"/>
        <w:sz w:val="20"/>
        <w:lang w:val="fr-FR"/>
      </w:rPr>
    </w:lvl>
    <w:lvl w:ilvl="1">
      <w:start w:val="1"/>
      <w:numFmt w:val="lowerLetter"/>
      <w:lvlText w:val="%2."/>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ascii="Wingdings" w:hAnsi="Wingdings" w:cs="Wingdings" w:hint="default"/>
        <w:sz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14DF5D5D"/>
    <w:multiLevelType w:val="singleLevel"/>
    <w:tmpl w:val="242E3BCA"/>
    <w:lvl w:ilvl="0">
      <w:start w:val="3"/>
      <w:numFmt w:val="decimal"/>
      <w:lvlText w:val="%1."/>
      <w:legacy w:legacy="1" w:legacySpace="0" w:legacyIndent="259"/>
      <w:lvlJc w:val="left"/>
      <w:pPr>
        <w:ind w:left="0" w:firstLine="0"/>
      </w:pPr>
      <w:rPr>
        <w:rFonts w:ascii="Arial" w:hAnsi="Arial" w:cs="Arial" w:hint="default"/>
      </w:rPr>
    </w:lvl>
  </w:abstractNum>
  <w:abstractNum w:abstractNumId="5">
    <w:nsid w:val="170841F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63DA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52C86"/>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27250"/>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53581"/>
    <w:multiLevelType w:val="hybridMultilevel"/>
    <w:tmpl w:val="4290E87E"/>
    <w:lvl w:ilvl="0" w:tplc="431AA22E">
      <w:numFmt w:val="bullet"/>
      <w:lvlText w:val="-"/>
      <w:lvlJc w:val="left"/>
      <w:pPr>
        <w:ind w:left="2577" w:hanging="360"/>
      </w:pPr>
      <w:rPr>
        <w:rFonts w:ascii="Times New Roman" w:eastAsia="Times New Roman" w:hAnsi="Times New Roman" w:cs="Times New Roman" w:hint="default"/>
        <w:color w:val="auto"/>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10">
    <w:nsid w:val="397C7CDD"/>
    <w:multiLevelType w:val="hybridMultilevel"/>
    <w:tmpl w:val="E37A7CCA"/>
    <w:lvl w:ilvl="0" w:tplc="232E1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550D24"/>
    <w:multiLevelType w:val="singleLevel"/>
    <w:tmpl w:val="8E4C711E"/>
    <w:lvl w:ilvl="0">
      <w:start w:val="3"/>
      <w:numFmt w:val="lowerLetter"/>
      <w:lvlText w:val="%1)"/>
      <w:legacy w:legacy="1" w:legacySpace="0" w:legacyIndent="240"/>
      <w:lvlJc w:val="left"/>
      <w:pPr>
        <w:ind w:left="0" w:firstLine="0"/>
      </w:pPr>
      <w:rPr>
        <w:rFonts w:ascii="Arial" w:hAnsi="Arial" w:cs="Arial" w:hint="default"/>
      </w:rPr>
    </w:lvl>
  </w:abstractNum>
  <w:abstractNum w:abstractNumId="12">
    <w:nsid w:val="40037B62"/>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D20B1"/>
    <w:multiLevelType w:val="hybridMultilevel"/>
    <w:tmpl w:val="9DA2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E7936"/>
    <w:multiLevelType w:val="hybridMultilevel"/>
    <w:tmpl w:val="656A19B8"/>
    <w:lvl w:ilvl="0" w:tplc="D0F0190C">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F2BFA"/>
    <w:multiLevelType w:val="hybridMultilevel"/>
    <w:tmpl w:val="8A40496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abstractNum w:abstractNumId="17">
    <w:nsid w:val="7F577EA4"/>
    <w:multiLevelType w:val="hybridMultilevel"/>
    <w:tmpl w:val="2F8C66E2"/>
    <w:lvl w:ilvl="0" w:tplc="0A7203FC">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lvlOverride w:ilvl="0">
      <w:startOverride w:val="3"/>
    </w:lvlOverride>
  </w:num>
  <w:num w:numId="2">
    <w:abstractNumId w:val="4"/>
    <w:lvlOverride w:ilvl="0">
      <w:startOverride w:val="3"/>
    </w:lvlOverride>
  </w:num>
  <w:num w:numId="3">
    <w:abstractNumId w:val="16"/>
  </w:num>
  <w:num w:numId="4">
    <w:abstractNumId w:val="9"/>
  </w:num>
  <w:num w:numId="5">
    <w:abstractNumId w:val="17"/>
  </w:num>
  <w:num w:numId="6">
    <w:abstractNumId w:val="13"/>
  </w:num>
  <w:num w:numId="7">
    <w:abstractNumId w:val="12"/>
  </w:num>
  <w:num w:numId="8">
    <w:abstractNumId w:val="6"/>
  </w:num>
  <w:num w:numId="9">
    <w:abstractNumId w:val="5"/>
  </w:num>
  <w:num w:numId="10">
    <w:abstractNumId w:val="10"/>
  </w:num>
  <w:num w:numId="11">
    <w:abstractNumId w:val="8"/>
  </w:num>
  <w:num w:numId="12">
    <w:abstractNumId w:val="7"/>
  </w:num>
  <w:num w:numId="13">
    <w:abstractNumId w:val="15"/>
  </w:num>
  <w:num w:numId="14">
    <w:abstractNumId w:val="14"/>
  </w:num>
  <w:num w:numId="15">
    <w:abstractNumId w:val="1"/>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BF"/>
    <w:rsid w:val="000122AE"/>
    <w:rsid w:val="00026121"/>
    <w:rsid w:val="000326BE"/>
    <w:rsid w:val="000338F4"/>
    <w:rsid w:val="00033CCD"/>
    <w:rsid w:val="00037517"/>
    <w:rsid w:val="000474AF"/>
    <w:rsid w:val="00052C1F"/>
    <w:rsid w:val="00054C68"/>
    <w:rsid w:val="00060686"/>
    <w:rsid w:val="0008170C"/>
    <w:rsid w:val="00084241"/>
    <w:rsid w:val="00090448"/>
    <w:rsid w:val="000A0846"/>
    <w:rsid w:val="000B0753"/>
    <w:rsid w:val="000B0E9D"/>
    <w:rsid w:val="000B4333"/>
    <w:rsid w:val="000C6F8F"/>
    <w:rsid w:val="000D23AE"/>
    <w:rsid w:val="000D3AFD"/>
    <w:rsid w:val="000D4B3D"/>
    <w:rsid w:val="000E2A65"/>
    <w:rsid w:val="000F6E5A"/>
    <w:rsid w:val="001023EB"/>
    <w:rsid w:val="00105A2D"/>
    <w:rsid w:val="0011428A"/>
    <w:rsid w:val="00124D51"/>
    <w:rsid w:val="00136EC2"/>
    <w:rsid w:val="00146701"/>
    <w:rsid w:val="00166B88"/>
    <w:rsid w:val="00166B89"/>
    <w:rsid w:val="00167581"/>
    <w:rsid w:val="00172803"/>
    <w:rsid w:val="00182E96"/>
    <w:rsid w:val="00187E1E"/>
    <w:rsid w:val="0019440B"/>
    <w:rsid w:val="00197515"/>
    <w:rsid w:val="001A192B"/>
    <w:rsid w:val="001B618D"/>
    <w:rsid w:val="001B7553"/>
    <w:rsid w:val="001B7E88"/>
    <w:rsid w:val="001C0F8C"/>
    <w:rsid w:val="001D0BBB"/>
    <w:rsid w:val="001D1F71"/>
    <w:rsid w:val="001D4A00"/>
    <w:rsid w:val="001E20B0"/>
    <w:rsid w:val="001E31E0"/>
    <w:rsid w:val="001E323A"/>
    <w:rsid w:val="001F1759"/>
    <w:rsid w:val="00200337"/>
    <w:rsid w:val="00214F07"/>
    <w:rsid w:val="00216978"/>
    <w:rsid w:val="00222F73"/>
    <w:rsid w:val="00231FBF"/>
    <w:rsid w:val="002412C3"/>
    <w:rsid w:val="00241855"/>
    <w:rsid w:val="00241EE9"/>
    <w:rsid w:val="00242179"/>
    <w:rsid w:val="00244B78"/>
    <w:rsid w:val="002454BF"/>
    <w:rsid w:val="002541AB"/>
    <w:rsid w:val="002601F2"/>
    <w:rsid w:val="00273249"/>
    <w:rsid w:val="00275614"/>
    <w:rsid w:val="00277038"/>
    <w:rsid w:val="00285465"/>
    <w:rsid w:val="00292F6D"/>
    <w:rsid w:val="002A5862"/>
    <w:rsid w:val="002A6322"/>
    <w:rsid w:val="002B3BB4"/>
    <w:rsid w:val="002C6FF3"/>
    <w:rsid w:val="002D439D"/>
    <w:rsid w:val="002F35D5"/>
    <w:rsid w:val="002F5464"/>
    <w:rsid w:val="002F6DD0"/>
    <w:rsid w:val="00307BF1"/>
    <w:rsid w:val="00310D68"/>
    <w:rsid w:val="003311DB"/>
    <w:rsid w:val="003321DB"/>
    <w:rsid w:val="00344036"/>
    <w:rsid w:val="0035057B"/>
    <w:rsid w:val="0035204D"/>
    <w:rsid w:val="00353FB8"/>
    <w:rsid w:val="003629EA"/>
    <w:rsid w:val="00363634"/>
    <w:rsid w:val="00380272"/>
    <w:rsid w:val="00383666"/>
    <w:rsid w:val="003836EB"/>
    <w:rsid w:val="003853BA"/>
    <w:rsid w:val="003B1637"/>
    <w:rsid w:val="003D4168"/>
    <w:rsid w:val="003F54D4"/>
    <w:rsid w:val="00417616"/>
    <w:rsid w:val="00425111"/>
    <w:rsid w:val="004259D0"/>
    <w:rsid w:val="00433D03"/>
    <w:rsid w:val="00443BF7"/>
    <w:rsid w:val="00476CA6"/>
    <w:rsid w:val="00484970"/>
    <w:rsid w:val="004C2DE4"/>
    <w:rsid w:val="004C4204"/>
    <w:rsid w:val="004C4CDD"/>
    <w:rsid w:val="004E172A"/>
    <w:rsid w:val="0050418F"/>
    <w:rsid w:val="00507713"/>
    <w:rsid w:val="0051364E"/>
    <w:rsid w:val="00523A42"/>
    <w:rsid w:val="00537F5E"/>
    <w:rsid w:val="00540C56"/>
    <w:rsid w:val="00555C4E"/>
    <w:rsid w:val="005610C7"/>
    <w:rsid w:val="005745C8"/>
    <w:rsid w:val="005847C7"/>
    <w:rsid w:val="00584BAD"/>
    <w:rsid w:val="00590276"/>
    <w:rsid w:val="00594DE8"/>
    <w:rsid w:val="0059507D"/>
    <w:rsid w:val="005A4375"/>
    <w:rsid w:val="005A53EA"/>
    <w:rsid w:val="005B32BD"/>
    <w:rsid w:val="005B44C9"/>
    <w:rsid w:val="005B582E"/>
    <w:rsid w:val="005C0E56"/>
    <w:rsid w:val="005D1774"/>
    <w:rsid w:val="005D2516"/>
    <w:rsid w:val="005D44F3"/>
    <w:rsid w:val="005D6909"/>
    <w:rsid w:val="005E1D7E"/>
    <w:rsid w:val="005E5D08"/>
    <w:rsid w:val="005F2842"/>
    <w:rsid w:val="00603FF0"/>
    <w:rsid w:val="006214D0"/>
    <w:rsid w:val="00621A70"/>
    <w:rsid w:val="00627675"/>
    <w:rsid w:val="0063248F"/>
    <w:rsid w:val="006332C9"/>
    <w:rsid w:val="00642D20"/>
    <w:rsid w:val="006430D1"/>
    <w:rsid w:val="00670DFF"/>
    <w:rsid w:val="00680A0D"/>
    <w:rsid w:val="00693845"/>
    <w:rsid w:val="006A5F14"/>
    <w:rsid w:val="006A61B4"/>
    <w:rsid w:val="006B764D"/>
    <w:rsid w:val="006C1C7A"/>
    <w:rsid w:val="006C50EE"/>
    <w:rsid w:val="006D54BC"/>
    <w:rsid w:val="006D5AB6"/>
    <w:rsid w:val="006D735C"/>
    <w:rsid w:val="006F4ABB"/>
    <w:rsid w:val="00705D34"/>
    <w:rsid w:val="0071763B"/>
    <w:rsid w:val="00720E06"/>
    <w:rsid w:val="00731E89"/>
    <w:rsid w:val="00736485"/>
    <w:rsid w:val="007365D8"/>
    <w:rsid w:val="007411AF"/>
    <w:rsid w:val="00742204"/>
    <w:rsid w:val="007639B3"/>
    <w:rsid w:val="00775762"/>
    <w:rsid w:val="00796F8D"/>
    <w:rsid w:val="00797741"/>
    <w:rsid w:val="007A306A"/>
    <w:rsid w:val="007A3155"/>
    <w:rsid w:val="007B0A11"/>
    <w:rsid w:val="007C1B3B"/>
    <w:rsid w:val="007C7E57"/>
    <w:rsid w:val="007E089B"/>
    <w:rsid w:val="007E60B3"/>
    <w:rsid w:val="007F4F24"/>
    <w:rsid w:val="008028FF"/>
    <w:rsid w:val="008105D1"/>
    <w:rsid w:val="008117CA"/>
    <w:rsid w:val="00816B03"/>
    <w:rsid w:val="00821646"/>
    <w:rsid w:val="0084793A"/>
    <w:rsid w:val="008549BF"/>
    <w:rsid w:val="00863785"/>
    <w:rsid w:val="00863FAA"/>
    <w:rsid w:val="00867EDD"/>
    <w:rsid w:val="0087722B"/>
    <w:rsid w:val="00883C00"/>
    <w:rsid w:val="008A1988"/>
    <w:rsid w:val="008A2EDB"/>
    <w:rsid w:val="008C317B"/>
    <w:rsid w:val="008D2A42"/>
    <w:rsid w:val="008D63DE"/>
    <w:rsid w:val="008E214F"/>
    <w:rsid w:val="008E4435"/>
    <w:rsid w:val="008E6E4D"/>
    <w:rsid w:val="008F192B"/>
    <w:rsid w:val="008F1D39"/>
    <w:rsid w:val="00912A2A"/>
    <w:rsid w:val="00935529"/>
    <w:rsid w:val="009367A9"/>
    <w:rsid w:val="0094129E"/>
    <w:rsid w:val="00945189"/>
    <w:rsid w:val="00950080"/>
    <w:rsid w:val="00960D71"/>
    <w:rsid w:val="009905AE"/>
    <w:rsid w:val="00996769"/>
    <w:rsid w:val="009A2B37"/>
    <w:rsid w:val="009A576F"/>
    <w:rsid w:val="009C5734"/>
    <w:rsid w:val="009D2A78"/>
    <w:rsid w:val="009E6FA8"/>
    <w:rsid w:val="00A0368F"/>
    <w:rsid w:val="00A276FD"/>
    <w:rsid w:val="00A32F6E"/>
    <w:rsid w:val="00A44A8F"/>
    <w:rsid w:val="00A452C9"/>
    <w:rsid w:val="00A54982"/>
    <w:rsid w:val="00A73155"/>
    <w:rsid w:val="00A77E54"/>
    <w:rsid w:val="00A81407"/>
    <w:rsid w:val="00AA1009"/>
    <w:rsid w:val="00AA107B"/>
    <w:rsid w:val="00AC3768"/>
    <w:rsid w:val="00AC53B3"/>
    <w:rsid w:val="00AD5F93"/>
    <w:rsid w:val="00AE27EA"/>
    <w:rsid w:val="00AE6CA9"/>
    <w:rsid w:val="00B0145D"/>
    <w:rsid w:val="00B056F6"/>
    <w:rsid w:val="00B1482B"/>
    <w:rsid w:val="00B205BD"/>
    <w:rsid w:val="00B34542"/>
    <w:rsid w:val="00B436B2"/>
    <w:rsid w:val="00B5295F"/>
    <w:rsid w:val="00B565B8"/>
    <w:rsid w:val="00B6591D"/>
    <w:rsid w:val="00B76F17"/>
    <w:rsid w:val="00BA3F20"/>
    <w:rsid w:val="00BA694C"/>
    <w:rsid w:val="00BB3A02"/>
    <w:rsid w:val="00BB524D"/>
    <w:rsid w:val="00BD212D"/>
    <w:rsid w:val="00BD2904"/>
    <w:rsid w:val="00BE0A28"/>
    <w:rsid w:val="00BE23EF"/>
    <w:rsid w:val="00BE48E6"/>
    <w:rsid w:val="00BF290B"/>
    <w:rsid w:val="00C022CF"/>
    <w:rsid w:val="00C07FDE"/>
    <w:rsid w:val="00C166DE"/>
    <w:rsid w:val="00C17DDE"/>
    <w:rsid w:val="00C22548"/>
    <w:rsid w:val="00C37AAC"/>
    <w:rsid w:val="00C44899"/>
    <w:rsid w:val="00C504E8"/>
    <w:rsid w:val="00C568D8"/>
    <w:rsid w:val="00C72832"/>
    <w:rsid w:val="00C77740"/>
    <w:rsid w:val="00C90CAA"/>
    <w:rsid w:val="00CC6841"/>
    <w:rsid w:val="00CD5814"/>
    <w:rsid w:val="00CE3C1A"/>
    <w:rsid w:val="00CF7EC2"/>
    <w:rsid w:val="00D132E3"/>
    <w:rsid w:val="00D225F6"/>
    <w:rsid w:val="00D26B04"/>
    <w:rsid w:val="00D32483"/>
    <w:rsid w:val="00D3346F"/>
    <w:rsid w:val="00D37E9C"/>
    <w:rsid w:val="00D4511A"/>
    <w:rsid w:val="00D71577"/>
    <w:rsid w:val="00D72B6D"/>
    <w:rsid w:val="00D74B04"/>
    <w:rsid w:val="00D8139D"/>
    <w:rsid w:val="00D930CB"/>
    <w:rsid w:val="00DB5FD3"/>
    <w:rsid w:val="00DE5BC3"/>
    <w:rsid w:val="00DE5F6C"/>
    <w:rsid w:val="00DF0111"/>
    <w:rsid w:val="00DF048D"/>
    <w:rsid w:val="00E11C3F"/>
    <w:rsid w:val="00E30F57"/>
    <w:rsid w:val="00E35B73"/>
    <w:rsid w:val="00E57702"/>
    <w:rsid w:val="00E72DC5"/>
    <w:rsid w:val="00E74281"/>
    <w:rsid w:val="00E83BE8"/>
    <w:rsid w:val="00EA0C3D"/>
    <w:rsid w:val="00EA3110"/>
    <w:rsid w:val="00EA6028"/>
    <w:rsid w:val="00EB19BB"/>
    <w:rsid w:val="00EB1B43"/>
    <w:rsid w:val="00EB1E21"/>
    <w:rsid w:val="00EC0B18"/>
    <w:rsid w:val="00EC0B34"/>
    <w:rsid w:val="00EC36E3"/>
    <w:rsid w:val="00EC4EA5"/>
    <w:rsid w:val="00EC5794"/>
    <w:rsid w:val="00ED50A0"/>
    <w:rsid w:val="00EE7A9E"/>
    <w:rsid w:val="00EF20E0"/>
    <w:rsid w:val="00EF2FB4"/>
    <w:rsid w:val="00F07921"/>
    <w:rsid w:val="00F10D1E"/>
    <w:rsid w:val="00F15649"/>
    <w:rsid w:val="00F27AAE"/>
    <w:rsid w:val="00F41C45"/>
    <w:rsid w:val="00F43C6C"/>
    <w:rsid w:val="00F60B0A"/>
    <w:rsid w:val="00F65FDE"/>
    <w:rsid w:val="00F66897"/>
    <w:rsid w:val="00F73DAB"/>
    <w:rsid w:val="00F872C6"/>
    <w:rsid w:val="00F96C36"/>
    <w:rsid w:val="00FA3D40"/>
    <w:rsid w:val="00FB5849"/>
    <w:rsid w:val="00FC148F"/>
    <w:rsid w:val="00FC5A90"/>
    <w:rsid w:val="00FF09CD"/>
    <w:rsid w:val="00FF2411"/>
    <w:rsid w:val="00FF3599"/>
    <w:rsid w:val="00FF36B9"/>
    <w:rsid w:val="00FF4F11"/>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B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B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122">
      <w:bodyDiv w:val="1"/>
      <w:marLeft w:val="0"/>
      <w:marRight w:val="0"/>
      <w:marTop w:val="0"/>
      <w:marBottom w:val="0"/>
      <w:divBdr>
        <w:top w:val="none" w:sz="0" w:space="0" w:color="auto"/>
        <w:left w:val="none" w:sz="0" w:space="0" w:color="auto"/>
        <w:bottom w:val="none" w:sz="0" w:space="0" w:color="auto"/>
        <w:right w:val="none" w:sz="0" w:space="0" w:color="auto"/>
      </w:divBdr>
    </w:div>
    <w:div w:id="7102149">
      <w:bodyDiv w:val="1"/>
      <w:marLeft w:val="0"/>
      <w:marRight w:val="0"/>
      <w:marTop w:val="0"/>
      <w:marBottom w:val="0"/>
      <w:divBdr>
        <w:top w:val="none" w:sz="0" w:space="0" w:color="auto"/>
        <w:left w:val="none" w:sz="0" w:space="0" w:color="auto"/>
        <w:bottom w:val="none" w:sz="0" w:space="0" w:color="auto"/>
        <w:right w:val="none" w:sz="0" w:space="0" w:color="auto"/>
      </w:divBdr>
    </w:div>
    <w:div w:id="20934439">
      <w:bodyDiv w:val="1"/>
      <w:marLeft w:val="0"/>
      <w:marRight w:val="0"/>
      <w:marTop w:val="0"/>
      <w:marBottom w:val="0"/>
      <w:divBdr>
        <w:top w:val="none" w:sz="0" w:space="0" w:color="auto"/>
        <w:left w:val="none" w:sz="0" w:space="0" w:color="auto"/>
        <w:bottom w:val="none" w:sz="0" w:space="0" w:color="auto"/>
        <w:right w:val="none" w:sz="0" w:space="0" w:color="auto"/>
      </w:divBdr>
    </w:div>
    <w:div w:id="45837651">
      <w:bodyDiv w:val="1"/>
      <w:marLeft w:val="0"/>
      <w:marRight w:val="0"/>
      <w:marTop w:val="0"/>
      <w:marBottom w:val="0"/>
      <w:divBdr>
        <w:top w:val="none" w:sz="0" w:space="0" w:color="auto"/>
        <w:left w:val="none" w:sz="0" w:space="0" w:color="auto"/>
        <w:bottom w:val="none" w:sz="0" w:space="0" w:color="auto"/>
        <w:right w:val="none" w:sz="0" w:space="0" w:color="auto"/>
      </w:divBdr>
    </w:div>
    <w:div w:id="104469271">
      <w:bodyDiv w:val="1"/>
      <w:marLeft w:val="0"/>
      <w:marRight w:val="0"/>
      <w:marTop w:val="0"/>
      <w:marBottom w:val="0"/>
      <w:divBdr>
        <w:top w:val="none" w:sz="0" w:space="0" w:color="auto"/>
        <w:left w:val="none" w:sz="0" w:space="0" w:color="auto"/>
        <w:bottom w:val="none" w:sz="0" w:space="0" w:color="auto"/>
        <w:right w:val="none" w:sz="0" w:space="0" w:color="auto"/>
      </w:divBdr>
    </w:div>
    <w:div w:id="130709545">
      <w:bodyDiv w:val="1"/>
      <w:marLeft w:val="0"/>
      <w:marRight w:val="0"/>
      <w:marTop w:val="0"/>
      <w:marBottom w:val="0"/>
      <w:divBdr>
        <w:top w:val="none" w:sz="0" w:space="0" w:color="auto"/>
        <w:left w:val="none" w:sz="0" w:space="0" w:color="auto"/>
        <w:bottom w:val="none" w:sz="0" w:space="0" w:color="auto"/>
        <w:right w:val="none" w:sz="0" w:space="0" w:color="auto"/>
      </w:divBdr>
    </w:div>
    <w:div w:id="213740585">
      <w:bodyDiv w:val="1"/>
      <w:marLeft w:val="0"/>
      <w:marRight w:val="0"/>
      <w:marTop w:val="0"/>
      <w:marBottom w:val="0"/>
      <w:divBdr>
        <w:top w:val="none" w:sz="0" w:space="0" w:color="auto"/>
        <w:left w:val="none" w:sz="0" w:space="0" w:color="auto"/>
        <w:bottom w:val="none" w:sz="0" w:space="0" w:color="auto"/>
        <w:right w:val="none" w:sz="0" w:space="0" w:color="auto"/>
      </w:divBdr>
    </w:div>
    <w:div w:id="278805357">
      <w:bodyDiv w:val="1"/>
      <w:marLeft w:val="0"/>
      <w:marRight w:val="0"/>
      <w:marTop w:val="0"/>
      <w:marBottom w:val="0"/>
      <w:divBdr>
        <w:top w:val="none" w:sz="0" w:space="0" w:color="auto"/>
        <w:left w:val="none" w:sz="0" w:space="0" w:color="auto"/>
        <w:bottom w:val="none" w:sz="0" w:space="0" w:color="auto"/>
        <w:right w:val="none" w:sz="0" w:space="0" w:color="auto"/>
      </w:divBdr>
    </w:div>
    <w:div w:id="367875306">
      <w:bodyDiv w:val="1"/>
      <w:marLeft w:val="0"/>
      <w:marRight w:val="0"/>
      <w:marTop w:val="0"/>
      <w:marBottom w:val="0"/>
      <w:divBdr>
        <w:top w:val="none" w:sz="0" w:space="0" w:color="auto"/>
        <w:left w:val="none" w:sz="0" w:space="0" w:color="auto"/>
        <w:bottom w:val="none" w:sz="0" w:space="0" w:color="auto"/>
        <w:right w:val="none" w:sz="0" w:space="0" w:color="auto"/>
      </w:divBdr>
    </w:div>
    <w:div w:id="379944505">
      <w:bodyDiv w:val="1"/>
      <w:marLeft w:val="0"/>
      <w:marRight w:val="0"/>
      <w:marTop w:val="0"/>
      <w:marBottom w:val="0"/>
      <w:divBdr>
        <w:top w:val="none" w:sz="0" w:space="0" w:color="auto"/>
        <w:left w:val="none" w:sz="0" w:space="0" w:color="auto"/>
        <w:bottom w:val="none" w:sz="0" w:space="0" w:color="auto"/>
        <w:right w:val="none" w:sz="0" w:space="0" w:color="auto"/>
      </w:divBdr>
    </w:div>
    <w:div w:id="399911565">
      <w:bodyDiv w:val="1"/>
      <w:marLeft w:val="0"/>
      <w:marRight w:val="0"/>
      <w:marTop w:val="0"/>
      <w:marBottom w:val="0"/>
      <w:divBdr>
        <w:top w:val="none" w:sz="0" w:space="0" w:color="auto"/>
        <w:left w:val="none" w:sz="0" w:space="0" w:color="auto"/>
        <w:bottom w:val="none" w:sz="0" w:space="0" w:color="auto"/>
        <w:right w:val="none" w:sz="0" w:space="0" w:color="auto"/>
      </w:divBdr>
    </w:div>
    <w:div w:id="433863863">
      <w:bodyDiv w:val="1"/>
      <w:marLeft w:val="0"/>
      <w:marRight w:val="0"/>
      <w:marTop w:val="0"/>
      <w:marBottom w:val="0"/>
      <w:divBdr>
        <w:top w:val="none" w:sz="0" w:space="0" w:color="auto"/>
        <w:left w:val="none" w:sz="0" w:space="0" w:color="auto"/>
        <w:bottom w:val="none" w:sz="0" w:space="0" w:color="auto"/>
        <w:right w:val="none" w:sz="0" w:space="0" w:color="auto"/>
      </w:divBdr>
    </w:div>
    <w:div w:id="440345595">
      <w:bodyDiv w:val="1"/>
      <w:marLeft w:val="0"/>
      <w:marRight w:val="0"/>
      <w:marTop w:val="0"/>
      <w:marBottom w:val="0"/>
      <w:divBdr>
        <w:top w:val="none" w:sz="0" w:space="0" w:color="auto"/>
        <w:left w:val="none" w:sz="0" w:space="0" w:color="auto"/>
        <w:bottom w:val="none" w:sz="0" w:space="0" w:color="auto"/>
        <w:right w:val="none" w:sz="0" w:space="0" w:color="auto"/>
      </w:divBdr>
    </w:div>
    <w:div w:id="443111801">
      <w:bodyDiv w:val="1"/>
      <w:marLeft w:val="0"/>
      <w:marRight w:val="0"/>
      <w:marTop w:val="0"/>
      <w:marBottom w:val="0"/>
      <w:divBdr>
        <w:top w:val="none" w:sz="0" w:space="0" w:color="auto"/>
        <w:left w:val="none" w:sz="0" w:space="0" w:color="auto"/>
        <w:bottom w:val="none" w:sz="0" w:space="0" w:color="auto"/>
        <w:right w:val="none" w:sz="0" w:space="0" w:color="auto"/>
      </w:divBdr>
    </w:div>
    <w:div w:id="451171179">
      <w:bodyDiv w:val="1"/>
      <w:marLeft w:val="0"/>
      <w:marRight w:val="0"/>
      <w:marTop w:val="0"/>
      <w:marBottom w:val="0"/>
      <w:divBdr>
        <w:top w:val="none" w:sz="0" w:space="0" w:color="auto"/>
        <w:left w:val="none" w:sz="0" w:space="0" w:color="auto"/>
        <w:bottom w:val="none" w:sz="0" w:space="0" w:color="auto"/>
        <w:right w:val="none" w:sz="0" w:space="0" w:color="auto"/>
      </w:divBdr>
    </w:div>
    <w:div w:id="454327005">
      <w:bodyDiv w:val="1"/>
      <w:marLeft w:val="0"/>
      <w:marRight w:val="0"/>
      <w:marTop w:val="0"/>
      <w:marBottom w:val="0"/>
      <w:divBdr>
        <w:top w:val="none" w:sz="0" w:space="0" w:color="auto"/>
        <w:left w:val="none" w:sz="0" w:space="0" w:color="auto"/>
        <w:bottom w:val="none" w:sz="0" w:space="0" w:color="auto"/>
        <w:right w:val="none" w:sz="0" w:space="0" w:color="auto"/>
      </w:divBdr>
    </w:div>
    <w:div w:id="478621153">
      <w:bodyDiv w:val="1"/>
      <w:marLeft w:val="0"/>
      <w:marRight w:val="0"/>
      <w:marTop w:val="0"/>
      <w:marBottom w:val="0"/>
      <w:divBdr>
        <w:top w:val="none" w:sz="0" w:space="0" w:color="auto"/>
        <w:left w:val="none" w:sz="0" w:space="0" w:color="auto"/>
        <w:bottom w:val="none" w:sz="0" w:space="0" w:color="auto"/>
        <w:right w:val="none" w:sz="0" w:space="0" w:color="auto"/>
      </w:divBdr>
    </w:div>
    <w:div w:id="481384600">
      <w:bodyDiv w:val="1"/>
      <w:marLeft w:val="0"/>
      <w:marRight w:val="0"/>
      <w:marTop w:val="0"/>
      <w:marBottom w:val="0"/>
      <w:divBdr>
        <w:top w:val="none" w:sz="0" w:space="0" w:color="auto"/>
        <w:left w:val="none" w:sz="0" w:space="0" w:color="auto"/>
        <w:bottom w:val="none" w:sz="0" w:space="0" w:color="auto"/>
        <w:right w:val="none" w:sz="0" w:space="0" w:color="auto"/>
      </w:divBdr>
    </w:div>
    <w:div w:id="489176550">
      <w:bodyDiv w:val="1"/>
      <w:marLeft w:val="0"/>
      <w:marRight w:val="0"/>
      <w:marTop w:val="0"/>
      <w:marBottom w:val="0"/>
      <w:divBdr>
        <w:top w:val="none" w:sz="0" w:space="0" w:color="auto"/>
        <w:left w:val="none" w:sz="0" w:space="0" w:color="auto"/>
        <w:bottom w:val="none" w:sz="0" w:space="0" w:color="auto"/>
        <w:right w:val="none" w:sz="0" w:space="0" w:color="auto"/>
      </w:divBdr>
    </w:div>
    <w:div w:id="491220196">
      <w:bodyDiv w:val="1"/>
      <w:marLeft w:val="0"/>
      <w:marRight w:val="0"/>
      <w:marTop w:val="0"/>
      <w:marBottom w:val="0"/>
      <w:divBdr>
        <w:top w:val="none" w:sz="0" w:space="0" w:color="auto"/>
        <w:left w:val="none" w:sz="0" w:space="0" w:color="auto"/>
        <w:bottom w:val="none" w:sz="0" w:space="0" w:color="auto"/>
        <w:right w:val="none" w:sz="0" w:space="0" w:color="auto"/>
      </w:divBdr>
    </w:div>
    <w:div w:id="517080727">
      <w:bodyDiv w:val="1"/>
      <w:marLeft w:val="0"/>
      <w:marRight w:val="0"/>
      <w:marTop w:val="0"/>
      <w:marBottom w:val="0"/>
      <w:divBdr>
        <w:top w:val="none" w:sz="0" w:space="0" w:color="auto"/>
        <w:left w:val="none" w:sz="0" w:space="0" w:color="auto"/>
        <w:bottom w:val="none" w:sz="0" w:space="0" w:color="auto"/>
        <w:right w:val="none" w:sz="0" w:space="0" w:color="auto"/>
      </w:divBdr>
    </w:div>
    <w:div w:id="518545530">
      <w:bodyDiv w:val="1"/>
      <w:marLeft w:val="0"/>
      <w:marRight w:val="0"/>
      <w:marTop w:val="0"/>
      <w:marBottom w:val="0"/>
      <w:divBdr>
        <w:top w:val="none" w:sz="0" w:space="0" w:color="auto"/>
        <w:left w:val="none" w:sz="0" w:space="0" w:color="auto"/>
        <w:bottom w:val="none" w:sz="0" w:space="0" w:color="auto"/>
        <w:right w:val="none" w:sz="0" w:space="0" w:color="auto"/>
      </w:divBdr>
    </w:div>
    <w:div w:id="552621856">
      <w:bodyDiv w:val="1"/>
      <w:marLeft w:val="0"/>
      <w:marRight w:val="0"/>
      <w:marTop w:val="0"/>
      <w:marBottom w:val="0"/>
      <w:divBdr>
        <w:top w:val="none" w:sz="0" w:space="0" w:color="auto"/>
        <w:left w:val="none" w:sz="0" w:space="0" w:color="auto"/>
        <w:bottom w:val="none" w:sz="0" w:space="0" w:color="auto"/>
        <w:right w:val="none" w:sz="0" w:space="0" w:color="auto"/>
      </w:divBdr>
    </w:div>
    <w:div w:id="565335956">
      <w:bodyDiv w:val="1"/>
      <w:marLeft w:val="0"/>
      <w:marRight w:val="0"/>
      <w:marTop w:val="0"/>
      <w:marBottom w:val="0"/>
      <w:divBdr>
        <w:top w:val="none" w:sz="0" w:space="0" w:color="auto"/>
        <w:left w:val="none" w:sz="0" w:space="0" w:color="auto"/>
        <w:bottom w:val="none" w:sz="0" w:space="0" w:color="auto"/>
        <w:right w:val="none" w:sz="0" w:space="0" w:color="auto"/>
      </w:divBdr>
    </w:div>
    <w:div w:id="588853826">
      <w:bodyDiv w:val="1"/>
      <w:marLeft w:val="0"/>
      <w:marRight w:val="0"/>
      <w:marTop w:val="0"/>
      <w:marBottom w:val="0"/>
      <w:divBdr>
        <w:top w:val="none" w:sz="0" w:space="0" w:color="auto"/>
        <w:left w:val="none" w:sz="0" w:space="0" w:color="auto"/>
        <w:bottom w:val="none" w:sz="0" w:space="0" w:color="auto"/>
        <w:right w:val="none" w:sz="0" w:space="0" w:color="auto"/>
      </w:divBdr>
    </w:div>
    <w:div w:id="599607774">
      <w:bodyDiv w:val="1"/>
      <w:marLeft w:val="0"/>
      <w:marRight w:val="0"/>
      <w:marTop w:val="0"/>
      <w:marBottom w:val="0"/>
      <w:divBdr>
        <w:top w:val="none" w:sz="0" w:space="0" w:color="auto"/>
        <w:left w:val="none" w:sz="0" w:space="0" w:color="auto"/>
        <w:bottom w:val="none" w:sz="0" w:space="0" w:color="auto"/>
        <w:right w:val="none" w:sz="0" w:space="0" w:color="auto"/>
      </w:divBdr>
    </w:div>
    <w:div w:id="601302228">
      <w:bodyDiv w:val="1"/>
      <w:marLeft w:val="0"/>
      <w:marRight w:val="0"/>
      <w:marTop w:val="0"/>
      <w:marBottom w:val="0"/>
      <w:divBdr>
        <w:top w:val="none" w:sz="0" w:space="0" w:color="auto"/>
        <w:left w:val="none" w:sz="0" w:space="0" w:color="auto"/>
        <w:bottom w:val="none" w:sz="0" w:space="0" w:color="auto"/>
        <w:right w:val="none" w:sz="0" w:space="0" w:color="auto"/>
      </w:divBdr>
    </w:div>
    <w:div w:id="636377731">
      <w:bodyDiv w:val="1"/>
      <w:marLeft w:val="0"/>
      <w:marRight w:val="0"/>
      <w:marTop w:val="0"/>
      <w:marBottom w:val="0"/>
      <w:divBdr>
        <w:top w:val="none" w:sz="0" w:space="0" w:color="auto"/>
        <w:left w:val="none" w:sz="0" w:space="0" w:color="auto"/>
        <w:bottom w:val="none" w:sz="0" w:space="0" w:color="auto"/>
        <w:right w:val="none" w:sz="0" w:space="0" w:color="auto"/>
      </w:divBdr>
    </w:div>
    <w:div w:id="637220506">
      <w:bodyDiv w:val="1"/>
      <w:marLeft w:val="0"/>
      <w:marRight w:val="0"/>
      <w:marTop w:val="0"/>
      <w:marBottom w:val="0"/>
      <w:divBdr>
        <w:top w:val="none" w:sz="0" w:space="0" w:color="auto"/>
        <w:left w:val="none" w:sz="0" w:space="0" w:color="auto"/>
        <w:bottom w:val="none" w:sz="0" w:space="0" w:color="auto"/>
        <w:right w:val="none" w:sz="0" w:space="0" w:color="auto"/>
      </w:divBdr>
    </w:div>
    <w:div w:id="662318834">
      <w:bodyDiv w:val="1"/>
      <w:marLeft w:val="0"/>
      <w:marRight w:val="0"/>
      <w:marTop w:val="0"/>
      <w:marBottom w:val="0"/>
      <w:divBdr>
        <w:top w:val="none" w:sz="0" w:space="0" w:color="auto"/>
        <w:left w:val="none" w:sz="0" w:space="0" w:color="auto"/>
        <w:bottom w:val="none" w:sz="0" w:space="0" w:color="auto"/>
        <w:right w:val="none" w:sz="0" w:space="0" w:color="auto"/>
      </w:divBdr>
    </w:div>
    <w:div w:id="700397659">
      <w:bodyDiv w:val="1"/>
      <w:marLeft w:val="0"/>
      <w:marRight w:val="0"/>
      <w:marTop w:val="0"/>
      <w:marBottom w:val="0"/>
      <w:divBdr>
        <w:top w:val="none" w:sz="0" w:space="0" w:color="auto"/>
        <w:left w:val="none" w:sz="0" w:space="0" w:color="auto"/>
        <w:bottom w:val="none" w:sz="0" w:space="0" w:color="auto"/>
        <w:right w:val="none" w:sz="0" w:space="0" w:color="auto"/>
      </w:divBdr>
    </w:div>
    <w:div w:id="701632735">
      <w:bodyDiv w:val="1"/>
      <w:marLeft w:val="0"/>
      <w:marRight w:val="0"/>
      <w:marTop w:val="0"/>
      <w:marBottom w:val="0"/>
      <w:divBdr>
        <w:top w:val="none" w:sz="0" w:space="0" w:color="auto"/>
        <w:left w:val="none" w:sz="0" w:space="0" w:color="auto"/>
        <w:bottom w:val="none" w:sz="0" w:space="0" w:color="auto"/>
        <w:right w:val="none" w:sz="0" w:space="0" w:color="auto"/>
      </w:divBdr>
    </w:div>
    <w:div w:id="738210437">
      <w:bodyDiv w:val="1"/>
      <w:marLeft w:val="0"/>
      <w:marRight w:val="0"/>
      <w:marTop w:val="0"/>
      <w:marBottom w:val="0"/>
      <w:divBdr>
        <w:top w:val="none" w:sz="0" w:space="0" w:color="auto"/>
        <w:left w:val="none" w:sz="0" w:space="0" w:color="auto"/>
        <w:bottom w:val="none" w:sz="0" w:space="0" w:color="auto"/>
        <w:right w:val="none" w:sz="0" w:space="0" w:color="auto"/>
      </w:divBdr>
    </w:div>
    <w:div w:id="738674936">
      <w:bodyDiv w:val="1"/>
      <w:marLeft w:val="0"/>
      <w:marRight w:val="0"/>
      <w:marTop w:val="0"/>
      <w:marBottom w:val="0"/>
      <w:divBdr>
        <w:top w:val="none" w:sz="0" w:space="0" w:color="auto"/>
        <w:left w:val="none" w:sz="0" w:space="0" w:color="auto"/>
        <w:bottom w:val="none" w:sz="0" w:space="0" w:color="auto"/>
        <w:right w:val="none" w:sz="0" w:space="0" w:color="auto"/>
      </w:divBdr>
    </w:div>
    <w:div w:id="750741722">
      <w:bodyDiv w:val="1"/>
      <w:marLeft w:val="0"/>
      <w:marRight w:val="0"/>
      <w:marTop w:val="0"/>
      <w:marBottom w:val="0"/>
      <w:divBdr>
        <w:top w:val="none" w:sz="0" w:space="0" w:color="auto"/>
        <w:left w:val="none" w:sz="0" w:space="0" w:color="auto"/>
        <w:bottom w:val="none" w:sz="0" w:space="0" w:color="auto"/>
        <w:right w:val="none" w:sz="0" w:space="0" w:color="auto"/>
      </w:divBdr>
    </w:div>
    <w:div w:id="769662757">
      <w:bodyDiv w:val="1"/>
      <w:marLeft w:val="0"/>
      <w:marRight w:val="0"/>
      <w:marTop w:val="0"/>
      <w:marBottom w:val="0"/>
      <w:divBdr>
        <w:top w:val="none" w:sz="0" w:space="0" w:color="auto"/>
        <w:left w:val="none" w:sz="0" w:space="0" w:color="auto"/>
        <w:bottom w:val="none" w:sz="0" w:space="0" w:color="auto"/>
        <w:right w:val="none" w:sz="0" w:space="0" w:color="auto"/>
      </w:divBdr>
    </w:div>
    <w:div w:id="776289674">
      <w:bodyDiv w:val="1"/>
      <w:marLeft w:val="0"/>
      <w:marRight w:val="0"/>
      <w:marTop w:val="0"/>
      <w:marBottom w:val="0"/>
      <w:divBdr>
        <w:top w:val="none" w:sz="0" w:space="0" w:color="auto"/>
        <w:left w:val="none" w:sz="0" w:space="0" w:color="auto"/>
        <w:bottom w:val="none" w:sz="0" w:space="0" w:color="auto"/>
        <w:right w:val="none" w:sz="0" w:space="0" w:color="auto"/>
      </w:divBdr>
    </w:div>
    <w:div w:id="844903119">
      <w:bodyDiv w:val="1"/>
      <w:marLeft w:val="0"/>
      <w:marRight w:val="0"/>
      <w:marTop w:val="0"/>
      <w:marBottom w:val="0"/>
      <w:divBdr>
        <w:top w:val="none" w:sz="0" w:space="0" w:color="auto"/>
        <w:left w:val="none" w:sz="0" w:space="0" w:color="auto"/>
        <w:bottom w:val="none" w:sz="0" w:space="0" w:color="auto"/>
        <w:right w:val="none" w:sz="0" w:space="0" w:color="auto"/>
      </w:divBdr>
    </w:div>
    <w:div w:id="863983880">
      <w:bodyDiv w:val="1"/>
      <w:marLeft w:val="0"/>
      <w:marRight w:val="0"/>
      <w:marTop w:val="0"/>
      <w:marBottom w:val="0"/>
      <w:divBdr>
        <w:top w:val="none" w:sz="0" w:space="0" w:color="auto"/>
        <w:left w:val="none" w:sz="0" w:space="0" w:color="auto"/>
        <w:bottom w:val="none" w:sz="0" w:space="0" w:color="auto"/>
        <w:right w:val="none" w:sz="0" w:space="0" w:color="auto"/>
      </w:divBdr>
    </w:div>
    <w:div w:id="866143240">
      <w:bodyDiv w:val="1"/>
      <w:marLeft w:val="0"/>
      <w:marRight w:val="0"/>
      <w:marTop w:val="0"/>
      <w:marBottom w:val="0"/>
      <w:divBdr>
        <w:top w:val="none" w:sz="0" w:space="0" w:color="auto"/>
        <w:left w:val="none" w:sz="0" w:space="0" w:color="auto"/>
        <w:bottom w:val="none" w:sz="0" w:space="0" w:color="auto"/>
        <w:right w:val="none" w:sz="0" w:space="0" w:color="auto"/>
      </w:divBdr>
    </w:div>
    <w:div w:id="896355780">
      <w:bodyDiv w:val="1"/>
      <w:marLeft w:val="0"/>
      <w:marRight w:val="0"/>
      <w:marTop w:val="0"/>
      <w:marBottom w:val="0"/>
      <w:divBdr>
        <w:top w:val="none" w:sz="0" w:space="0" w:color="auto"/>
        <w:left w:val="none" w:sz="0" w:space="0" w:color="auto"/>
        <w:bottom w:val="none" w:sz="0" w:space="0" w:color="auto"/>
        <w:right w:val="none" w:sz="0" w:space="0" w:color="auto"/>
      </w:divBdr>
    </w:div>
    <w:div w:id="910849480">
      <w:bodyDiv w:val="1"/>
      <w:marLeft w:val="0"/>
      <w:marRight w:val="0"/>
      <w:marTop w:val="0"/>
      <w:marBottom w:val="0"/>
      <w:divBdr>
        <w:top w:val="none" w:sz="0" w:space="0" w:color="auto"/>
        <w:left w:val="none" w:sz="0" w:space="0" w:color="auto"/>
        <w:bottom w:val="none" w:sz="0" w:space="0" w:color="auto"/>
        <w:right w:val="none" w:sz="0" w:space="0" w:color="auto"/>
      </w:divBdr>
    </w:div>
    <w:div w:id="934940808">
      <w:bodyDiv w:val="1"/>
      <w:marLeft w:val="0"/>
      <w:marRight w:val="0"/>
      <w:marTop w:val="0"/>
      <w:marBottom w:val="0"/>
      <w:divBdr>
        <w:top w:val="none" w:sz="0" w:space="0" w:color="auto"/>
        <w:left w:val="none" w:sz="0" w:space="0" w:color="auto"/>
        <w:bottom w:val="none" w:sz="0" w:space="0" w:color="auto"/>
        <w:right w:val="none" w:sz="0" w:space="0" w:color="auto"/>
      </w:divBdr>
    </w:div>
    <w:div w:id="1005206022">
      <w:bodyDiv w:val="1"/>
      <w:marLeft w:val="0"/>
      <w:marRight w:val="0"/>
      <w:marTop w:val="0"/>
      <w:marBottom w:val="0"/>
      <w:divBdr>
        <w:top w:val="none" w:sz="0" w:space="0" w:color="auto"/>
        <w:left w:val="none" w:sz="0" w:space="0" w:color="auto"/>
        <w:bottom w:val="none" w:sz="0" w:space="0" w:color="auto"/>
        <w:right w:val="none" w:sz="0" w:space="0" w:color="auto"/>
      </w:divBdr>
    </w:div>
    <w:div w:id="1008369423">
      <w:bodyDiv w:val="1"/>
      <w:marLeft w:val="0"/>
      <w:marRight w:val="0"/>
      <w:marTop w:val="0"/>
      <w:marBottom w:val="0"/>
      <w:divBdr>
        <w:top w:val="none" w:sz="0" w:space="0" w:color="auto"/>
        <w:left w:val="none" w:sz="0" w:space="0" w:color="auto"/>
        <w:bottom w:val="none" w:sz="0" w:space="0" w:color="auto"/>
        <w:right w:val="none" w:sz="0" w:space="0" w:color="auto"/>
      </w:divBdr>
    </w:div>
    <w:div w:id="1066757214">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26969897">
      <w:bodyDiv w:val="1"/>
      <w:marLeft w:val="0"/>
      <w:marRight w:val="0"/>
      <w:marTop w:val="0"/>
      <w:marBottom w:val="0"/>
      <w:divBdr>
        <w:top w:val="none" w:sz="0" w:space="0" w:color="auto"/>
        <w:left w:val="none" w:sz="0" w:space="0" w:color="auto"/>
        <w:bottom w:val="none" w:sz="0" w:space="0" w:color="auto"/>
        <w:right w:val="none" w:sz="0" w:space="0" w:color="auto"/>
      </w:divBdr>
    </w:div>
    <w:div w:id="1135442242">
      <w:bodyDiv w:val="1"/>
      <w:marLeft w:val="0"/>
      <w:marRight w:val="0"/>
      <w:marTop w:val="0"/>
      <w:marBottom w:val="0"/>
      <w:divBdr>
        <w:top w:val="none" w:sz="0" w:space="0" w:color="auto"/>
        <w:left w:val="none" w:sz="0" w:space="0" w:color="auto"/>
        <w:bottom w:val="none" w:sz="0" w:space="0" w:color="auto"/>
        <w:right w:val="none" w:sz="0" w:space="0" w:color="auto"/>
      </w:divBdr>
    </w:div>
    <w:div w:id="1135442349">
      <w:bodyDiv w:val="1"/>
      <w:marLeft w:val="0"/>
      <w:marRight w:val="0"/>
      <w:marTop w:val="0"/>
      <w:marBottom w:val="0"/>
      <w:divBdr>
        <w:top w:val="none" w:sz="0" w:space="0" w:color="auto"/>
        <w:left w:val="none" w:sz="0" w:space="0" w:color="auto"/>
        <w:bottom w:val="none" w:sz="0" w:space="0" w:color="auto"/>
        <w:right w:val="none" w:sz="0" w:space="0" w:color="auto"/>
      </w:divBdr>
    </w:div>
    <w:div w:id="1140809526">
      <w:bodyDiv w:val="1"/>
      <w:marLeft w:val="0"/>
      <w:marRight w:val="0"/>
      <w:marTop w:val="0"/>
      <w:marBottom w:val="0"/>
      <w:divBdr>
        <w:top w:val="none" w:sz="0" w:space="0" w:color="auto"/>
        <w:left w:val="none" w:sz="0" w:space="0" w:color="auto"/>
        <w:bottom w:val="none" w:sz="0" w:space="0" w:color="auto"/>
        <w:right w:val="none" w:sz="0" w:space="0" w:color="auto"/>
      </w:divBdr>
    </w:div>
    <w:div w:id="1181972792">
      <w:bodyDiv w:val="1"/>
      <w:marLeft w:val="0"/>
      <w:marRight w:val="0"/>
      <w:marTop w:val="0"/>
      <w:marBottom w:val="0"/>
      <w:divBdr>
        <w:top w:val="none" w:sz="0" w:space="0" w:color="auto"/>
        <w:left w:val="none" w:sz="0" w:space="0" w:color="auto"/>
        <w:bottom w:val="none" w:sz="0" w:space="0" w:color="auto"/>
        <w:right w:val="none" w:sz="0" w:space="0" w:color="auto"/>
      </w:divBdr>
    </w:div>
    <w:div w:id="1202282905">
      <w:bodyDiv w:val="1"/>
      <w:marLeft w:val="0"/>
      <w:marRight w:val="0"/>
      <w:marTop w:val="0"/>
      <w:marBottom w:val="0"/>
      <w:divBdr>
        <w:top w:val="none" w:sz="0" w:space="0" w:color="auto"/>
        <w:left w:val="none" w:sz="0" w:space="0" w:color="auto"/>
        <w:bottom w:val="none" w:sz="0" w:space="0" w:color="auto"/>
        <w:right w:val="none" w:sz="0" w:space="0" w:color="auto"/>
      </w:divBdr>
    </w:div>
    <w:div w:id="1219587507">
      <w:bodyDiv w:val="1"/>
      <w:marLeft w:val="0"/>
      <w:marRight w:val="0"/>
      <w:marTop w:val="0"/>
      <w:marBottom w:val="0"/>
      <w:divBdr>
        <w:top w:val="none" w:sz="0" w:space="0" w:color="auto"/>
        <w:left w:val="none" w:sz="0" w:space="0" w:color="auto"/>
        <w:bottom w:val="none" w:sz="0" w:space="0" w:color="auto"/>
        <w:right w:val="none" w:sz="0" w:space="0" w:color="auto"/>
      </w:divBdr>
    </w:div>
    <w:div w:id="1263295422">
      <w:bodyDiv w:val="1"/>
      <w:marLeft w:val="0"/>
      <w:marRight w:val="0"/>
      <w:marTop w:val="0"/>
      <w:marBottom w:val="0"/>
      <w:divBdr>
        <w:top w:val="none" w:sz="0" w:space="0" w:color="auto"/>
        <w:left w:val="none" w:sz="0" w:space="0" w:color="auto"/>
        <w:bottom w:val="none" w:sz="0" w:space="0" w:color="auto"/>
        <w:right w:val="none" w:sz="0" w:space="0" w:color="auto"/>
      </w:divBdr>
    </w:div>
    <w:div w:id="1348826706">
      <w:bodyDiv w:val="1"/>
      <w:marLeft w:val="0"/>
      <w:marRight w:val="0"/>
      <w:marTop w:val="0"/>
      <w:marBottom w:val="0"/>
      <w:divBdr>
        <w:top w:val="none" w:sz="0" w:space="0" w:color="auto"/>
        <w:left w:val="none" w:sz="0" w:space="0" w:color="auto"/>
        <w:bottom w:val="none" w:sz="0" w:space="0" w:color="auto"/>
        <w:right w:val="none" w:sz="0" w:space="0" w:color="auto"/>
      </w:divBdr>
    </w:div>
    <w:div w:id="1383285609">
      <w:bodyDiv w:val="1"/>
      <w:marLeft w:val="0"/>
      <w:marRight w:val="0"/>
      <w:marTop w:val="0"/>
      <w:marBottom w:val="0"/>
      <w:divBdr>
        <w:top w:val="none" w:sz="0" w:space="0" w:color="auto"/>
        <w:left w:val="none" w:sz="0" w:space="0" w:color="auto"/>
        <w:bottom w:val="none" w:sz="0" w:space="0" w:color="auto"/>
        <w:right w:val="none" w:sz="0" w:space="0" w:color="auto"/>
      </w:divBdr>
    </w:div>
    <w:div w:id="1387413316">
      <w:bodyDiv w:val="1"/>
      <w:marLeft w:val="0"/>
      <w:marRight w:val="0"/>
      <w:marTop w:val="0"/>
      <w:marBottom w:val="0"/>
      <w:divBdr>
        <w:top w:val="none" w:sz="0" w:space="0" w:color="auto"/>
        <w:left w:val="none" w:sz="0" w:space="0" w:color="auto"/>
        <w:bottom w:val="none" w:sz="0" w:space="0" w:color="auto"/>
        <w:right w:val="none" w:sz="0" w:space="0" w:color="auto"/>
      </w:divBdr>
    </w:div>
    <w:div w:id="1403212086">
      <w:bodyDiv w:val="1"/>
      <w:marLeft w:val="0"/>
      <w:marRight w:val="0"/>
      <w:marTop w:val="0"/>
      <w:marBottom w:val="0"/>
      <w:divBdr>
        <w:top w:val="none" w:sz="0" w:space="0" w:color="auto"/>
        <w:left w:val="none" w:sz="0" w:space="0" w:color="auto"/>
        <w:bottom w:val="none" w:sz="0" w:space="0" w:color="auto"/>
        <w:right w:val="none" w:sz="0" w:space="0" w:color="auto"/>
      </w:divBdr>
    </w:div>
    <w:div w:id="1418593490">
      <w:bodyDiv w:val="1"/>
      <w:marLeft w:val="0"/>
      <w:marRight w:val="0"/>
      <w:marTop w:val="0"/>
      <w:marBottom w:val="0"/>
      <w:divBdr>
        <w:top w:val="none" w:sz="0" w:space="0" w:color="auto"/>
        <w:left w:val="none" w:sz="0" w:space="0" w:color="auto"/>
        <w:bottom w:val="none" w:sz="0" w:space="0" w:color="auto"/>
        <w:right w:val="none" w:sz="0" w:space="0" w:color="auto"/>
      </w:divBdr>
    </w:div>
    <w:div w:id="1444305150">
      <w:bodyDiv w:val="1"/>
      <w:marLeft w:val="0"/>
      <w:marRight w:val="0"/>
      <w:marTop w:val="0"/>
      <w:marBottom w:val="0"/>
      <w:divBdr>
        <w:top w:val="none" w:sz="0" w:space="0" w:color="auto"/>
        <w:left w:val="none" w:sz="0" w:space="0" w:color="auto"/>
        <w:bottom w:val="none" w:sz="0" w:space="0" w:color="auto"/>
        <w:right w:val="none" w:sz="0" w:space="0" w:color="auto"/>
      </w:divBdr>
    </w:div>
    <w:div w:id="1469281710">
      <w:bodyDiv w:val="1"/>
      <w:marLeft w:val="0"/>
      <w:marRight w:val="0"/>
      <w:marTop w:val="0"/>
      <w:marBottom w:val="0"/>
      <w:divBdr>
        <w:top w:val="none" w:sz="0" w:space="0" w:color="auto"/>
        <w:left w:val="none" w:sz="0" w:space="0" w:color="auto"/>
        <w:bottom w:val="none" w:sz="0" w:space="0" w:color="auto"/>
        <w:right w:val="none" w:sz="0" w:space="0" w:color="auto"/>
      </w:divBdr>
    </w:div>
    <w:div w:id="1486238077">
      <w:bodyDiv w:val="1"/>
      <w:marLeft w:val="0"/>
      <w:marRight w:val="0"/>
      <w:marTop w:val="0"/>
      <w:marBottom w:val="0"/>
      <w:divBdr>
        <w:top w:val="none" w:sz="0" w:space="0" w:color="auto"/>
        <w:left w:val="none" w:sz="0" w:space="0" w:color="auto"/>
        <w:bottom w:val="none" w:sz="0" w:space="0" w:color="auto"/>
        <w:right w:val="none" w:sz="0" w:space="0" w:color="auto"/>
      </w:divBdr>
    </w:div>
    <w:div w:id="1553690097">
      <w:bodyDiv w:val="1"/>
      <w:marLeft w:val="0"/>
      <w:marRight w:val="0"/>
      <w:marTop w:val="0"/>
      <w:marBottom w:val="0"/>
      <w:divBdr>
        <w:top w:val="none" w:sz="0" w:space="0" w:color="auto"/>
        <w:left w:val="none" w:sz="0" w:space="0" w:color="auto"/>
        <w:bottom w:val="none" w:sz="0" w:space="0" w:color="auto"/>
        <w:right w:val="none" w:sz="0" w:space="0" w:color="auto"/>
      </w:divBdr>
    </w:div>
    <w:div w:id="1581594491">
      <w:bodyDiv w:val="1"/>
      <w:marLeft w:val="0"/>
      <w:marRight w:val="0"/>
      <w:marTop w:val="0"/>
      <w:marBottom w:val="0"/>
      <w:divBdr>
        <w:top w:val="none" w:sz="0" w:space="0" w:color="auto"/>
        <w:left w:val="none" w:sz="0" w:space="0" w:color="auto"/>
        <w:bottom w:val="none" w:sz="0" w:space="0" w:color="auto"/>
        <w:right w:val="none" w:sz="0" w:space="0" w:color="auto"/>
      </w:divBdr>
    </w:div>
    <w:div w:id="1587768124">
      <w:bodyDiv w:val="1"/>
      <w:marLeft w:val="0"/>
      <w:marRight w:val="0"/>
      <w:marTop w:val="0"/>
      <w:marBottom w:val="0"/>
      <w:divBdr>
        <w:top w:val="none" w:sz="0" w:space="0" w:color="auto"/>
        <w:left w:val="none" w:sz="0" w:space="0" w:color="auto"/>
        <w:bottom w:val="none" w:sz="0" w:space="0" w:color="auto"/>
        <w:right w:val="none" w:sz="0" w:space="0" w:color="auto"/>
      </w:divBdr>
    </w:div>
    <w:div w:id="1611934923">
      <w:bodyDiv w:val="1"/>
      <w:marLeft w:val="0"/>
      <w:marRight w:val="0"/>
      <w:marTop w:val="0"/>
      <w:marBottom w:val="0"/>
      <w:divBdr>
        <w:top w:val="none" w:sz="0" w:space="0" w:color="auto"/>
        <w:left w:val="none" w:sz="0" w:space="0" w:color="auto"/>
        <w:bottom w:val="none" w:sz="0" w:space="0" w:color="auto"/>
        <w:right w:val="none" w:sz="0" w:space="0" w:color="auto"/>
      </w:divBdr>
    </w:div>
    <w:div w:id="1638291415">
      <w:bodyDiv w:val="1"/>
      <w:marLeft w:val="0"/>
      <w:marRight w:val="0"/>
      <w:marTop w:val="0"/>
      <w:marBottom w:val="0"/>
      <w:divBdr>
        <w:top w:val="none" w:sz="0" w:space="0" w:color="auto"/>
        <w:left w:val="none" w:sz="0" w:space="0" w:color="auto"/>
        <w:bottom w:val="none" w:sz="0" w:space="0" w:color="auto"/>
        <w:right w:val="none" w:sz="0" w:space="0" w:color="auto"/>
      </w:divBdr>
    </w:div>
    <w:div w:id="1643923155">
      <w:bodyDiv w:val="1"/>
      <w:marLeft w:val="0"/>
      <w:marRight w:val="0"/>
      <w:marTop w:val="0"/>
      <w:marBottom w:val="0"/>
      <w:divBdr>
        <w:top w:val="none" w:sz="0" w:space="0" w:color="auto"/>
        <w:left w:val="none" w:sz="0" w:space="0" w:color="auto"/>
        <w:bottom w:val="none" w:sz="0" w:space="0" w:color="auto"/>
        <w:right w:val="none" w:sz="0" w:space="0" w:color="auto"/>
      </w:divBdr>
    </w:div>
    <w:div w:id="1656641584">
      <w:bodyDiv w:val="1"/>
      <w:marLeft w:val="0"/>
      <w:marRight w:val="0"/>
      <w:marTop w:val="0"/>
      <w:marBottom w:val="0"/>
      <w:divBdr>
        <w:top w:val="none" w:sz="0" w:space="0" w:color="auto"/>
        <w:left w:val="none" w:sz="0" w:space="0" w:color="auto"/>
        <w:bottom w:val="none" w:sz="0" w:space="0" w:color="auto"/>
        <w:right w:val="none" w:sz="0" w:space="0" w:color="auto"/>
      </w:divBdr>
    </w:div>
    <w:div w:id="1658848816">
      <w:bodyDiv w:val="1"/>
      <w:marLeft w:val="0"/>
      <w:marRight w:val="0"/>
      <w:marTop w:val="0"/>
      <w:marBottom w:val="0"/>
      <w:divBdr>
        <w:top w:val="none" w:sz="0" w:space="0" w:color="auto"/>
        <w:left w:val="none" w:sz="0" w:space="0" w:color="auto"/>
        <w:bottom w:val="none" w:sz="0" w:space="0" w:color="auto"/>
        <w:right w:val="none" w:sz="0" w:space="0" w:color="auto"/>
      </w:divBdr>
    </w:div>
    <w:div w:id="1662194649">
      <w:bodyDiv w:val="1"/>
      <w:marLeft w:val="0"/>
      <w:marRight w:val="0"/>
      <w:marTop w:val="0"/>
      <w:marBottom w:val="0"/>
      <w:divBdr>
        <w:top w:val="none" w:sz="0" w:space="0" w:color="auto"/>
        <w:left w:val="none" w:sz="0" w:space="0" w:color="auto"/>
        <w:bottom w:val="none" w:sz="0" w:space="0" w:color="auto"/>
        <w:right w:val="none" w:sz="0" w:space="0" w:color="auto"/>
      </w:divBdr>
    </w:div>
    <w:div w:id="1682466208">
      <w:bodyDiv w:val="1"/>
      <w:marLeft w:val="0"/>
      <w:marRight w:val="0"/>
      <w:marTop w:val="0"/>
      <w:marBottom w:val="0"/>
      <w:divBdr>
        <w:top w:val="none" w:sz="0" w:space="0" w:color="auto"/>
        <w:left w:val="none" w:sz="0" w:space="0" w:color="auto"/>
        <w:bottom w:val="none" w:sz="0" w:space="0" w:color="auto"/>
        <w:right w:val="none" w:sz="0" w:space="0" w:color="auto"/>
      </w:divBdr>
    </w:div>
    <w:div w:id="1695960736">
      <w:bodyDiv w:val="1"/>
      <w:marLeft w:val="0"/>
      <w:marRight w:val="0"/>
      <w:marTop w:val="0"/>
      <w:marBottom w:val="0"/>
      <w:divBdr>
        <w:top w:val="none" w:sz="0" w:space="0" w:color="auto"/>
        <w:left w:val="none" w:sz="0" w:space="0" w:color="auto"/>
        <w:bottom w:val="none" w:sz="0" w:space="0" w:color="auto"/>
        <w:right w:val="none" w:sz="0" w:space="0" w:color="auto"/>
      </w:divBdr>
    </w:div>
    <w:div w:id="1767189288">
      <w:bodyDiv w:val="1"/>
      <w:marLeft w:val="0"/>
      <w:marRight w:val="0"/>
      <w:marTop w:val="0"/>
      <w:marBottom w:val="0"/>
      <w:divBdr>
        <w:top w:val="none" w:sz="0" w:space="0" w:color="auto"/>
        <w:left w:val="none" w:sz="0" w:space="0" w:color="auto"/>
        <w:bottom w:val="none" w:sz="0" w:space="0" w:color="auto"/>
        <w:right w:val="none" w:sz="0" w:space="0" w:color="auto"/>
      </w:divBdr>
    </w:div>
    <w:div w:id="1783183198">
      <w:bodyDiv w:val="1"/>
      <w:marLeft w:val="0"/>
      <w:marRight w:val="0"/>
      <w:marTop w:val="0"/>
      <w:marBottom w:val="0"/>
      <w:divBdr>
        <w:top w:val="none" w:sz="0" w:space="0" w:color="auto"/>
        <w:left w:val="none" w:sz="0" w:space="0" w:color="auto"/>
        <w:bottom w:val="none" w:sz="0" w:space="0" w:color="auto"/>
        <w:right w:val="none" w:sz="0" w:space="0" w:color="auto"/>
      </w:divBdr>
    </w:div>
    <w:div w:id="1814983585">
      <w:bodyDiv w:val="1"/>
      <w:marLeft w:val="0"/>
      <w:marRight w:val="0"/>
      <w:marTop w:val="0"/>
      <w:marBottom w:val="0"/>
      <w:divBdr>
        <w:top w:val="none" w:sz="0" w:space="0" w:color="auto"/>
        <w:left w:val="none" w:sz="0" w:space="0" w:color="auto"/>
        <w:bottom w:val="none" w:sz="0" w:space="0" w:color="auto"/>
        <w:right w:val="none" w:sz="0" w:space="0" w:color="auto"/>
      </w:divBdr>
    </w:div>
    <w:div w:id="1826892749">
      <w:bodyDiv w:val="1"/>
      <w:marLeft w:val="0"/>
      <w:marRight w:val="0"/>
      <w:marTop w:val="0"/>
      <w:marBottom w:val="0"/>
      <w:divBdr>
        <w:top w:val="none" w:sz="0" w:space="0" w:color="auto"/>
        <w:left w:val="none" w:sz="0" w:space="0" w:color="auto"/>
        <w:bottom w:val="none" w:sz="0" w:space="0" w:color="auto"/>
        <w:right w:val="none" w:sz="0" w:space="0" w:color="auto"/>
      </w:divBdr>
    </w:div>
    <w:div w:id="1838956175">
      <w:bodyDiv w:val="1"/>
      <w:marLeft w:val="0"/>
      <w:marRight w:val="0"/>
      <w:marTop w:val="0"/>
      <w:marBottom w:val="0"/>
      <w:divBdr>
        <w:top w:val="none" w:sz="0" w:space="0" w:color="auto"/>
        <w:left w:val="none" w:sz="0" w:space="0" w:color="auto"/>
        <w:bottom w:val="none" w:sz="0" w:space="0" w:color="auto"/>
        <w:right w:val="none" w:sz="0" w:space="0" w:color="auto"/>
      </w:divBdr>
    </w:div>
    <w:div w:id="1920096542">
      <w:bodyDiv w:val="1"/>
      <w:marLeft w:val="0"/>
      <w:marRight w:val="0"/>
      <w:marTop w:val="0"/>
      <w:marBottom w:val="0"/>
      <w:divBdr>
        <w:top w:val="none" w:sz="0" w:space="0" w:color="auto"/>
        <w:left w:val="none" w:sz="0" w:space="0" w:color="auto"/>
        <w:bottom w:val="none" w:sz="0" w:space="0" w:color="auto"/>
        <w:right w:val="none" w:sz="0" w:space="0" w:color="auto"/>
      </w:divBdr>
    </w:div>
    <w:div w:id="1920944345">
      <w:bodyDiv w:val="1"/>
      <w:marLeft w:val="0"/>
      <w:marRight w:val="0"/>
      <w:marTop w:val="0"/>
      <w:marBottom w:val="0"/>
      <w:divBdr>
        <w:top w:val="none" w:sz="0" w:space="0" w:color="auto"/>
        <w:left w:val="none" w:sz="0" w:space="0" w:color="auto"/>
        <w:bottom w:val="none" w:sz="0" w:space="0" w:color="auto"/>
        <w:right w:val="none" w:sz="0" w:space="0" w:color="auto"/>
      </w:divBdr>
    </w:div>
    <w:div w:id="1963614554">
      <w:bodyDiv w:val="1"/>
      <w:marLeft w:val="0"/>
      <w:marRight w:val="0"/>
      <w:marTop w:val="0"/>
      <w:marBottom w:val="0"/>
      <w:divBdr>
        <w:top w:val="none" w:sz="0" w:space="0" w:color="auto"/>
        <w:left w:val="none" w:sz="0" w:space="0" w:color="auto"/>
        <w:bottom w:val="none" w:sz="0" w:space="0" w:color="auto"/>
        <w:right w:val="none" w:sz="0" w:space="0" w:color="auto"/>
      </w:divBdr>
    </w:div>
    <w:div w:id="1983928686">
      <w:bodyDiv w:val="1"/>
      <w:marLeft w:val="0"/>
      <w:marRight w:val="0"/>
      <w:marTop w:val="0"/>
      <w:marBottom w:val="0"/>
      <w:divBdr>
        <w:top w:val="none" w:sz="0" w:space="0" w:color="auto"/>
        <w:left w:val="none" w:sz="0" w:space="0" w:color="auto"/>
        <w:bottom w:val="none" w:sz="0" w:space="0" w:color="auto"/>
        <w:right w:val="none" w:sz="0" w:space="0" w:color="auto"/>
      </w:divBdr>
    </w:div>
    <w:div w:id="1992785464">
      <w:bodyDiv w:val="1"/>
      <w:marLeft w:val="0"/>
      <w:marRight w:val="0"/>
      <w:marTop w:val="0"/>
      <w:marBottom w:val="0"/>
      <w:divBdr>
        <w:top w:val="none" w:sz="0" w:space="0" w:color="auto"/>
        <w:left w:val="none" w:sz="0" w:space="0" w:color="auto"/>
        <w:bottom w:val="none" w:sz="0" w:space="0" w:color="auto"/>
        <w:right w:val="none" w:sz="0" w:space="0" w:color="auto"/>
      </w:divBdr>
    </w:div>
    <w:div w:id="1993751515">
      <w:bodyDiv w:val="1"/>
      <w:marLeft w:val="0"/>
      <w:marRight w:val="0"/>
      <w:marTop w:val="0"/>
      <w:marBottom w:val="0"/>
      <w:divBdr>
        <w:top w:val="none" w:sz="0" w:space="0" w:color="auto"/>
        <w:left w:val="none" w:sz="0" w:space="0" w:color="auto"/>
        <w:bottom w:val="none" w:sz="0" w:space="0" w:color="auto"/>
        <w:right w:val="none" w:sz="0" w:space="0" w:color="auto"/>
      </w:divBdr>
    </w:div>
    <w:div w:id="2003460950">
      <w:bodyDiv w:val="1"/>
      <w:marLeft w:val="0"/>
      <w:marRight w:val="0"/>
      <w:marTop w:val="0"/>
      <w:marBottom w:val="0"/>
      <w:divBdr>
        <w:top w:val="none" w:sz="0" w:space="0" w:color="auto"/>
        <w:left w:val="none" w:sz="0" w:space="0" w:color="auto"/>
        <w:bottom w:val="none" w:sz="0" w:space="0" w:color="auto"/>
        <w:right w:val="none" w:sz="0" w:space="0" w:color="auto"/>
      </w:divBdr>
    </w:div>
    <w:div w:id="2021854164">
      <w:bodyDiv w:val="1"/>
      <w:marLeft w:val="0"/>
      <w:marRight w:val="0"/>
      <w:marTop w:val="0"/>
      <w:marBottom w:val="0"/>
      <w:divBdr>
        <w:top w:val="none" w:sz="0" w:space="0" w:color="auto"/>
        <w:left w:val="none" w:sz="0" w:space="0" w:color="auto"/>
        <w:bottom w:val="none" w:sz="0" w:space="0" w:color="auto"/>
        <w:right w:val="none" w:sz="0" w:space="0" w:color="auto"/>
      </w:divBdr>
    </w:div>
    <w:div w:id="2032100459">
      <w:bodyDiv w:val="1"/>
      <w:marLeft w:val="0"/>
      <w:marRight w:val="0"/>
      <w:marTop w:val="0"/>
      <w:marBottom w:val="0"/>
      <w:divBdr>
        <w:top w:val="none" w:sz="0" w:space="0" w:color="auto"/>
        <w:left w:val="none" w:sz="0" w:space="0" w:color="auto"/>
        <w:bottom w:val="none" w:sz="0" w:space="0" w:color="auto"/>
        <w:right w:val="none" w:sz="0" w:space="0" w:color="auto"/>
      </w:divBdr>
    </w:div>
    <w:div w:id="2050260917">
      <w:bodyDiv w:val="1"/>
      <w:marLeft w:val="0"/>
      <w:marRight w:val="0"/>
      <w:marTop w:val="0"/>
      <w:marBottom w:val="0"/>
      <w:divBdr>
        <w:top w:val="none" w:sz="0" w:space="0" w:color="auto"/>
        <w:left w:val="none" w:sz="0" w:space="0" w:color="auto"/>
        <w:bottom w:val="none" w:sz="0" w:space="0" w:color="auto"/>
        <w:right w:val="none" w:sz="0" w:space="0" w:color="auto"/>
      </w:divBdr>
    </w:div>
    <w:div w:id="20756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D0E3C-AFBA-4ECB-9318-56B3D5FF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Andronache</dc:creator>
  <cp:lastModifiedBy>Hajnalka Benahmed</cp:lastModifiedBy>
  <cp:revision>3</cp:revision>
  <cp:lastPrinted>2025-09-23T11:06:00Z</cp:lastPrinted>
  <dcterms:created xsi:type="dcterms:W3CDTF">2025-09-23T11:11:00Z</dcterms:created>
  <dcterms:modified xsi:type="dcterms:W3CDTF">2025-09-23T11:23:00Z</dcterms:modified>
</cp:coreProperties>
</file>