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AA6B54"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Pr="00AA6B54"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290245" w:rsidRPr="00AA6B54" w:rsidRDefault="00290245" w:rsidP="009272CD">
      <w:pPr>
        <w:ind w:right="-354"/>
        <w:jc w:val="center"/>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Pr="00AA6B54" w:rsidRDefault="00021EF7">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lastRenderedPageBreak/>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83A5B" w:rsidRPr="00AA6B54" w:rsidRDefault="00683A5B" w:rsidP="00683A5B">
      <w:pPr>
        <w:ind w:firstLine="708"/>
        <w:rPr>
          <w:rFonts w:ascii="Arial" w:hAnsi="Arial" w:cs="Arial"/>
          <w:sz w:val="20"/>
          <w:szCs w:val="20"/>
          <w:lang w:val="es-ES"/>
        </w:rPr>
      </w:pPr>
      <w:r w:rsidRPr="00AA6B54">
        <w:rPr>
          <w:rFonts w:ascii="Arial" w:hAnsi="Arial" w:cs="Arial"/>
          <w:sz w:val="20"/>
          <w:szCs w:val="20"/>
          <w:lang w:val="pt-BR"/>
        </w:rPr>
        <w:t>Cu privire la achiziţia publică:</w:t>
      </w: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t>(semnătura autorizată)</w:t>
      </w:r>
    </w:p>
    <w:p w:rsidR="00D533E9" w:rsidRPr="00AA6B54" w:rsidRDefault="00D533E9"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Directia de Urbanism</w:t>
      </w:r>
      <w:r w:rsidRPr="00021EF7">
        <w:rPr>
          <w:i/>
          <w:sz w:val="18"/>
          <w:szCs w:val="18"/>
        </w:rPr>
        <w:t xml:space="preserve">-Arhitect Sef </w:t>
      </w:r>
      <w:r w:rsidRPr="00021EF7">
        <w:rPr>
          <w:i/>
          <w:sz w:val="18"/>
          <w:szCs w:val="18"/>
          <w:lang w:val="pt-BR"/>
        </w:rPr>
        <w:t>Bruma Cosmin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Administratie Publica, </w:t>
      </w:r>
      <w:r w:rsidRPr="00021EF7">
        <w:rPr>
          <w:i/>
          <w:sz w:val="18"/>
          <w:szCs w:val="18"/>
        </w:rPr>
        <w:t xml:space="preserve">  Raluca Bejenaru</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021EF7" w:rsidRDefault="00021EF7" w:rsidP="00021EF7">
      <w:pPr>
        <w:jc w:val="both"/>
        <w:rPr>
          <w:sz w:val="18"/>
          <w:szCs w:val="18"/>
        </w:rPr>
      </w:pPr>
      <w:r w:rsidRPr="00021EF7">
        <w:rPr>
          <w:b/>
          <w:color w:val="000000"/>
          <w:sz w:val="18"/>
          <w:szCs w:val="18"/>
        </w:rPr>
        <w:t xml:space="preserve">Serviciul Tehnic Investitii, </w:t>
      </w:r>
      <w:r w:rsidRPr="00021EF7">
        <w:rPr>
          <w:color w:val="000000"/>
          <w:sz w:val="18"/>
          <w:szCs w:val="18"/>
        </w:rPr>
        <w:t>Consilier Rachieru Nicoleta</w:t>
      </w:r>
    </w:p>
    <w:p w:rsidR="00021EF7" w:rsidRPr="00021EF7" w:rsidRDefault="00021EF7" w:rsidP="00021EF7">
      <w:pPr>
        <w:jc w:val="both"/>
        <w:rPr>
          <w:i/>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021EF7">
      <w:pPr>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683A5B">
      <w:pPr>
        <w:ind w:firstLine="706"/>
        <w:rPr>
          <w:rFonts w:ascii="Arial" w:hAnsi="Arial" w:cs="Arial"/>
          <w:color w:val="000000"/>
          <w:sz w:val="20"/>
          <w:szCs w:val="20"/>
          <w:lang w:val="es-ES"/>
        </w:rPr>
      </w:pPr>
      <w:r w:rsidRPr="00AA6B54">
        <w:rPr>
          <w:rFonts w:ascii="Arial" w:hAnsi="Arial" w:cs="Arial"/>
          <w:color w:val="000000"/>
          <w:sz w:val="20"/>
          <w:szCs w:val="20"/>
          <w:lang w:val="pt-BR"/>
        </w:rPr>
        <w:t>Cu privire la achiziţia publică:</w:t>
      </w: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9272CD" w:rsidRPr="00AA6B54" w:rsidRDefault="009272CD" w:rsidP="009272CD">
      <w:pPr>
        <w:ind w:right="-354"/>
        <w:jc w:val="center"/>
        <w:rPr>
          <w:rFonts w:ascii="Arial" w:hAnsi="Arial" w:cs="Arial"/>
          <w:b/>
          <w:sz w:val="20"/>
          <w:szCs w:val="20"/>
          <w:lang w:val="ro-RO"/>
        </w:rPr>
      </w:pPr>
    </w:p>
    <w:p w:rsidR="00290245" w:rsidRPr="00AA6B54" w:rsidRDefault="00C81147" w:rsidP="00FF51E7">
      <w:pPr>
        <w:widowControl w:val="0"/>
        <w:autoSpaceDE w:val="0"/>
        <w:autoSpaceDN w:val="0"/>
        <w:adjustRightInd w:val="0"/>
        <w:jc w:val="both"/>
        <w:rPr>
          <w:rFonts w:ascii="Arial" w:eastAsiaTheme="minorEastAsia" w:hAnsi="Arial" w:cs="Arial"/>
          <w:sz w:val="20"/>
          <w:szCs w:val="20"/>
          <w:lang w:val="es-ES" w:eastAsia="ro-RO"/>
        </w:rPr>
      </w:pPr>
      <w:r w:rsidRPr="00C81147">
        <w:rPr>
          <w:rFonts w:ascii="Arial" w:hAnsi="Arial" w:cs="Arial"/>
          <w:b/>
          <w:i/>
          <w:color w:val="000000"/>
          <w:sz w:val="20"/>
          <w:szCs w:val="20"/>
          <w:lang w:val="fr-FR"/>
        </w:rPr>
        <w:t>.</w:t>
      </w:r>
      <w:r w:rsidR="00290245" w:rsidRPr="00AA6B54">
        <w:rPr>
          <w:rFonts w:ascii="Arial" w:eastAsiaTheme="minorEastAsia" w:hAnsi="Arial" w:cs="Arial"/>
          <w:sz w:val="20"/>
          <w:szCs w:val="20"/>
          <w:lang w:val="es-ES" w:eastAsia="ro-RO"/>
        </w:rPr>
        <w:t>finanţată din</w:t>
      </w:r>
      <w:r w:rsidR="00290245"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 Contractul de achizitie cu Municipiul Onesti va fi semnat de catre liderul de asociere …………………………………………………………. desemnat ca fiind </w:t>
      </w:r>
      <w:r w:rsidRPr="00AA6B54">
        <w:rPr>
          <w:rFonts w:ascii="Arial" w:eastAsiaTheme="minorEastAsia" w:hAnsi="Arial" w:cs="Arial"/>
          <w:sz w:val="20"/>
          <w:szCs w:val="20"/>
          <w:lang w:val="es-ES" w:eastAsia="ro-RO"/>
        </w:rPr>
        <w:lastRenderedPageBreak/>
        <w:t>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w:t>
      </w:r>
      <w:r w:rsidRPr="00AA6B54">
        <w:rPr>
          <w:rFonts w:ascii="Arial" w:eastAsiaTheme="minorEastAsia" w:hAnsi="Arial" w:cs="Arial"/>
          <w:sz w:val="20"/>
          <w:szCs w:val="20"/>
          <w:lang w:val="es-ES" w:eastAsia="ro-RO"/>
        </w:rPr>
        <w:lastRenderedPageBreak/>
        <w:t xml:space="preserve">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021EF7" w:rsidRPr="00FF51E7" w:rsidRDefault="00021EF7" w:rsidP="00FF51E7">
      <w:pPr>
        <w:overflowPunct w:val="0"/>
        <w:autoSpaceDE w:val="0"/>
        <w:autoSpaceDN w:val="0"/>
        <w:adjustRightInd w:val="0"/>
        <w:ind w:right="-468"/>
        <w:textAlignment w:val="baseline"/>
        <w:rPr>
          <w:rFonts w:ascii="Arial" w:hAnsi="Arial" w:cs="Arial"/>
          <w:b/>
          <w:color w:val="000000"/>
          <w:sz w:val="20"/>
          <w:szCs w:val="20"/>
          <w:lang w:val="ro-RO"/>
        </w:rPr>
      </w:pP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9272CD" w:rsidRPr="00AA6B54" w:rsidRDefault="009272CD" w:rsidP="009272CD">
      <w:pPr>
        <w:ind w:right="-354"/>
        <w:jc w:val="center"/>
        <w:rPr>
          <w:rFonts w:ascii="Arial" w:hAnsi="Arial" w:cs="Arial"/>
          <w:b/>
          <w:sz w:val="20"/>
          <w:szCs w:val="20"/>
          <w:lang w:val="ro-RO"/>
        </w:rPr>
      </w:pPr>
    </w:p>
    <w:p w:rsidR="00FF51E7" w:rsidRPr="00FF51E7" w:rsidRDefault="00FF51E7" w:rsidP="00FF51E7">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Nota: Ofertantii vor realiza un comentariu, punct cu punct al Caietului de sarcini</w:t>
      </w:r>
      <w:r w:rsidR="00B65175">
        <w:rPr>
          <w:rFonts w:ascii="Arial" w:eastAsiaTheme="minorEastAsia" w:hAnsi="Arial" w:cs="Arial"/>
          <w:i/>
          <w:sz w:val="20"/>
          <w:szCs w:val="20"/>
          <w:highlight w:val="yellow"/>
          <w:lang w:val="ro-RO" w:eastAsia="ro-RO"/>
        </w:rPr>
        <w:t xml:space="preserve"> nr </w:t>
      </w:r>
      <w:r w:rsidR="00021EF7">
        <w:rPr>
          <w:rFonts w:ascii="Arial" w:eastAsiaTheme="minorEastAsia" w:hAnsi="Arial" w:cs="Arial"/>
          <w:i/>
          <w:sz w:val="20"/>
          <w:szCs w:val="20"/>
          <w:highlight w:val="yellow"/>
          <w:lang w:val="ro-RO" w:eastAsia="ro-RO"/>
        </w:rPr>
        <w:t>3423/16.01.2026</w:t>
      </w:r>
      <w:r w:rsidRPr="00FF51E7">
        <w:rPr>
          <w:rFonts w:ascii="Arial" w:eastAsiaTheme="minorEastAsia" w:hAnsi="Arial" w:cs="Arial"/>
          <w:i/>
          <w:sz w:val="20"/>
          <w:szCs w:val="20"/>
          <w:highlight w:val="yellow"/>
          <w:lang w:val="ro-RO" w:eastAsia="ro-RO"/>
        </w:rPr>
        <w:t>,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Pr="00AA6B54" w:rsidRDefault="00021EF7" w:rsidP="00290245">
      <w:pPr>
        <w:rPr>
          <w:rFonts w:ascii="Arial" w:hAnsi="Arial" w:cs="Arial"/>
          <w:color w:val="000000"/>
          <w:sz w:val="20"/>
          <w:szCs w:val="20"/>
          <w:lang w:val="pt-BR"/>
        </w:rPr>
      </w:pPr>
    </w:p>
    <w:p w:rsidR="00FB5533" w:rsidRDefault="00FB5533"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lastRenderedPageBreak/>
        <w:t xml:space="preserve">                </w:t>
      </w:r>
      <w:r w:rsidR="00FB12CD" w:rsidRPr="00AA6B54">
        <w:rPr>
          <w:rFonts w:ascii="Arial" w:hAnsi="Arial" w:cs="Arial"/>
          <w:b/>
          <w:color w:val="000000"/>
          <w:sz w:val="20"/>
          <w:szCs w:val="20"/>
          <w:lang w:val="it-IT"/>
        </w:rPr>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lastRenderedPageBreak/>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SARCINI NR. </w:t>
      </w:r>
      <w:r w:rsidR="00021EF7">
        <w:rPr>
          <w:rFonts w:ascii="Arial" w:hAnsi="Arial" w:cs="Arial"/>
          <w:b/>
          <w:bCs/>
          <w:sz w:val="20"/>
          <w:szCs w:val="20"/>
          <w:lang w:val="pt-BR"/>
        </w:rPr>
        <w:t>3423/16.01.2026</w:t>
      </w:r>
      <w:r w:rsidR="00B65175">
        <w:rPr>
          <w:rFonts w:ascii="Arial" w:hAnsi="Arial" w:cs="Arial"/>
          <w:b/>
          <w:bCs/>
          <w:sz w:val="20"/>
          <w:szCs w:val="20"/>
          <w:lang w:val="pt-BR"/>
        </w:rPr>
        <w:t xml:space="preserve"> </w:t>
      </w:r>
      <w:r w:rsidRPr="00AA6B54">
        <w:rPr>
          <w:rFonts w:ascii="Arial" w:hAnsi="Arial" w:cs="Arial"/>
          <w:b/>
          <w:bCs/>
          <w:sz w:val="20"/>
          <w:szCs w:val="20"/>
          <w:lang w:val="pt-BR"/>
        </w:rPr>
        <w:t>CLAUZELOR 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FF51E7" w:rsidRDefault="00FF51E7" w:rsidP="00FF51E7">
      <w:pPr>
        <w:widowControl w:val="0"/>
        <w:autoSpaceDE w:val="0"/>
        <w:autoSpaceDN w:val="0"/>
        <w:adjustRightInd w:val="0"/>
        <w:rPr>
          <w:rFonts w:ascii="Arial" w:hAnsi="Arial" w:cs="Arial"/>
          <w:b/>
          <w:bCs/>
          <w:i/>
          <w:sz w:val="20"/>
          <w:szCs w:val="20"/>
          <w:lang w:val="fr-FR" w:eastAsia="ro-RO"/>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nr </w:t>
      </w:r>
      <w:r w:rsidR="00AE51FC" w:rsidRPr="00AE51FC">
        <w:rPr>
          <w:rFonts w:ascii="Arial" w:hAnsi="Arial" w:cs="Arial"/>
          <w:sz w:val="20"/>
          <w:szCs w:val="20"/>
          <w:lang w:val="pt-BR"/>
        </w:rPr>
        <w:t>3423</w:t>
      </w:r>
      <w:r w:rsidR="00AE51FC">
        <w:rPr>
          <w:rFonts w:ascii="Arial" w:hAnsi="Arial" w:cs="Arial"/>
          <w:sz w:val="20"/>
          <w:szCs w:val="20"/>
          <w:lang w:val="pt-BR"/>
        </w:rPr>
        <w:t>/16.01.2026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FB12CD" w:rsidRPr="00AA6B54" w:rsidRDefault="00FB12CD" w:rsidP="00FB12CD">
      <w:pPr>
        <w:rPr>
          <w:rFonts w:ascii="Arial" w:hAnsi="Arial" w:cs="Arial"/>
          <w:color w:val="000000"/>
          <w:sz w:val="20"/>
          <w:szCs w:val="20"/>
          <w:lang w:val="pt-BR"/>
        </w:rPr>
      </w:pPr>
    </w:p>
    <w:p w:rsidR="00FB12CD" w:rsidRPr="00AA6B54" w:rsidRDefault="00FB12CD" w:rsidP="00FB12CD">
      <w:pPr>
        <w:rPr>
          <w:rFonts w:ascii="Arial" w:hAnsi="Arial" w:cs="Arial"/>
          <w:color w:val="000000"/>
          <w:sz w:val="20"/>
          <w:szCs w:val="20"/>
          <w:lang w:val="pt-BR"/>
        </w:rPr>
      </w:pPr>
    </w:p>
    <w:p w:rsidR="009D60FC" w:rsidRDefault="009D60FC">
      <w:pPr>
        <w:rPr>
          <w:rFonts w:ascii="Arial" w:hAnsi="Arial" w:cs="Arial"/>
          <w:sz w:val="20"/>
          <w:szCs w:val="20"/>
          <w:lang w:val="ro-RO"/>
        </w:rPr>
      </w:pPr>
    </w:p>
    <w:p w:rsidR="00B65175" w:rsidRDefault="00B65175">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lastRenderedPageBreak/>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Pr="00AA6B54"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FB5533" w:rsidP="00EA2F3E">
      <w:pPr>
        <w:widowControl w:val="0"/>
        <w:autoSpaceDE w:val="0"/>
        <w:autoSpaceDN w:val="0"/>
        <w:adjustRightInd w:val="0"/>
        <w:rPr>
          <w:rFonts w:ascii="Arial" w:hAnsi="Arial" w:cs="Arial"/>
          <w:b/>
          <w:bCs/>
          <w:i/>
          <w:sz w:val="20"/>
          <w:szCs w:val="20"/>
          <w:lang w:val="ro-RO" w:eastAsia="ro-RO"/>
        </w:rPr>
      </w:pPr>
      <w:r w:rsidRPr="00AA6B54">
        <w:rPr>
          <w:rFonts w:ascii="Arial" w:eastAsiaTheme="minorEastAsia" w:hAnsi="Arial" w:cs="Arial"/>
          <w:sz w:val="20"/>
          <w:szCs w:val="20"/>
          <w:lang w:val="ro-RO" w:eastAsia="ro-RO"/>
        </w:rPr>
        <w:t>Denumirea Contractului:</w:t>
      </w:r>
      <w:r w:rsidR="00EA2F3E" w:rsidRPr="00AA6B54">
        <w:rPr>
          <w:rFonts w:ascii="Arial" w:hAnsi="Arial" w:cs="Arial"/>
          <w:b/>
          <w:bCs/>
          <w:i/>
          <w:sz w:val="20"/>
          <w:szCs w:val="20"/>
          <w:lang w:val="ro-RO" w:eastAsia="ro-RO"/>
        </w:rPr>
        <w:t xml:space="preserve"> </w:t>
      </w:r>
    </w:p>
    <w:p w:rsidR="00021EF7" w:rsidRPr="002705D0" w:rsidRDefault="00021EF7" w:rsidP="00021EF7">
      <w:pPr>
        <w:widowControl w:val="0"/>
        <w:tabs>
          <w:tab w:val="left" w:pos="9781"/>
        </w:tabs>
        <w:ind w:right="320"/>
        <w:jc w:val="center"/>
        <w:rPr>
          <w:rFonts w:eastAsia="Arial"/>
          <w:b/>
          <w:color w:val="000000"/>
          <w:lang w:eastAsia="ro-RO"/>
        </w:rPr>
      </w:pPr>
      <w:r w:rsidRPr="002705D0">
        <w:rPr>
          <w:rFonts w:eastAsia="Arial"/>
          <w:b/>
          <w:color w:val="000000"/>
          <w:lang w:eastAsia="ro-RO"/>
        </w:rPr>
        <w:t>Lucrari de reparatii Baza Sportiva Municipala Onesti</w:t>
      </w:r>
    </w:p>
    <w:p w:rsidR="00021EF7" w:rsidRPr="00E30AE1" w:rsidRDefault="00021EF7" w:rsidP="00021EF7">
      <w:pPr>
        <w:pStyle w:val="NoSpacing"/>
        <w:tabs>
          <w:tab w:val="left" w:pos="1320"/>
        </w:tabs>
        <w:jc w:val="center"/>
        <w:rPr>
          <w:b/>
          <w:i/>
          <w:lang w:val="fr-FR"/>
        </w:rPr>
      </w:pPr>
      <w:r w:rsidRPr="002705D0">
        <w:rPr>
          <w:rFonts w:eastAsia="Arial"/>
          <w:b/>
          <w:color w:val="000000"/>
        </w:rPr>
        <w:t>Stadion Carom, Municipiul Onesti, Strada Perchiului Nr.3</w:t>
      </w:r>
    </w:p>
    <w:p w:rsidR="00021EF7" w:rsidRPr="00021EF7" w:rsidRDefault="00021EF7" w:rsidP="00021EF7">
      <w:pPr>
        <w:widowControl w:val="0"/>
        <w:tabs>
          <w:tab w:val="left" w:pos="9781"/>
        </w:tabs>
        <w:spacing w:before="212" w:line="245" w:lineRule="exact"/>
        <w:ind w:right="320"/>
        <w:jc w:val="center"/>
        <w:rPr>
          <w:rFonts w:eastAsia="Arial"/>
          <w:color w:val="000000"/>
          <w:lang w:eastAsia="ro-RO"/>
        </w:rPr>
      </w:pPr>
      <w:r w:rsidRPr="00021EF7">
        <w:rPr>
          <w:rFonts w:eastAsia="Arial"/>
          <w:color w:val="000000"/>
        </w:rPr>
        <w:t xml:space="preserve">Coduri de clasificare </w:t>
      </w:r>
      <w:proofErr w:type="gramStart"/>
      <w:r w:rsidRPr="00021EF7">
        <w:rPr>
          <w:rFonts w:eastAsia="Arial"/>
          <w:color w:val="000000"/>
        </w:rPr>
        <w:t>CPV :</w:t>
      </w:r>
      <w:r w:rsidRPr="00021EF7">
        <w:rPr>
          <w:rFonts w:eastAsia="Arial"/>
          <w:color w:val="000000"/>
          <w:lang w:eastAsia="ro-RO"/>
        </w:rPr>
        <w:t>45453000</w:t>
      </w:r>
      <w:proofErr w:type="gramEnd"/>
      <w:r w:rsidRPr="00021EF7">
        <w:rPr>
          <w:rFonts w:eastAsia="Arial"/>
          <w:color w:val="000000"/>
          <w:lang w:eastAsia="ro-RO"/>
        </w:rPr>
        <w:t>-7 – Lucrari de reparatii generale si renovare (Rev.2)</w:t>
      </w:r>
    </w:p>
    <w:p w:rsidR="00021EF7" w:rsidRPr="00021EF7" w:rsidRDefault="00021EF7" w:rsidP="00021EF7">
      <w:pPr>
        <w:pStyle w:val="NoSpacing"/>
        <w:tabs>
          <w:tab w:val="left" w:pos="1320"/>
        </w:tabs>
        <w:rPr>
          <w:i/>
          <w:lang w:val="fr-FR"/>
        </w:rPr>
      </w:pPr>
      <w:r w:rsidRPr="00021EF7">
        <w:rPr>
          <w:rFonts w:eastAsia="Arial"/>
          <w:color w:val="000000"/>
        </w:rPr>
        <w:t xml:space="preserve">                                                  </w:t>
      </w:r>
      <w:r>
        <w:rPr>
          <w:rFonts w:eastAsia="Arial"/>
          <w:color w:val="000000"/>
        </w:rPr>
        <w:t xml:space="preserve">  </w:t>
      </w:r>
      <w:r w:rsidRPr="00021EF7">
        <w:rPr>
          <w:rFonts w:eastAsia="Arial"/>
          <w:color w:val="000000"/>
        </w:rPr>
        <w:t>44221000-6 - Ferestre (Rev.2)</w:t>
      </w:r>
    </w:p>
    <w:p w:rsidR="007103F7" w:rsidRPr="00FF51E7" w:rsidRDefault="007103F7" w:rsidP="007103F7">
      <w:pPr>
        <w:ind w:right="-354"/>
        <w:jc w:val="center"/>
        <w:rPr>
          <w:rFonts w:ascii="Arial" w:hAnsi="Arial" w:cs="Arial"/>
          <w:b/>
          <w:i/>
          <w:sz w:val="20"/>
          <w:szCs w:val="20"/>
          <w:lang w:val="fr-FR"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AA6B54">
        <w:rPr>
          <w:rFonts w:ascii="Arial" w:eastAsiaTheme="minorEastAsia" w:hAnsi="Arial" w:cs="Arial"/>
          <w:i/>
          <w:iCs/>
          <w:sz w:val="20"/>
          <w:szCs w:val="20"/>
          <w:lang w:val="ro-RO" w:eastAsia="ro-RO"/>
        </w:rPr>
        <w:tab/>
        <w:t xml:space="preserve"> (se va completa cu denumirea contractului) </w:t>
      </w: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AA6B54">
        <w:rPr>
          <w:rFonts w:ascii="Arial" w:eastAsiaTheme="minorEastAsia" w:hAnsi="Arial" w:cs="Arial"/>
          <w:b/>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9F0FEB" w:rsidRDefault="009F0FEB" w:rsidP="00FF51E7">
      <w:pPr>
        <w:widowControl w:val="0"/>
        <w:autoSpaceDE w:val="0"/>
        <w:autoSpaceDN w:val="0"/>
        <w:adjustRightInd w:val="0"/>
        <w:rPr>
          <w:rFonts w:ascii="Arial" w:eastAsiaTheme="minorEastAsia" w:hAnsi="Arial" w:cs="Arial"/>
          <w:sz w:val="20"/>
          <w:szCs w:val="20"/>
          <w:lang w:val="ro-RO" w:eastAsia="ro-RO"/>
        </w:rPr>
      </w:pPr>
    </w:p>
    <w:tbl>
      <w:tblPr>
        <w:tblStyle w:val="TableGrid"/>
        <w:tblW w:w="0" w:type="auto"/>
        <w:jc w:val="center"/>
        <w:tblLook w:val="04A0" w:firstRow="1" w:lastRow="0" w:firstColumn="1" w:lastColumn="0" w:noHBand="0" w:noVBand="1"/>
      </w:tblPr>
      <w:tblGrid>
        <w:gridCol w:w="876"/>
        <w:gridCol w:w="4218"/>
        <w:gridCol w:w="2215"/>
        <w:gridCol w:w="1979"/>
      </w:tblGrid>
      <w:tr w:rsidR="009F0FEB" w:rsidTr="009F0FEB">
        <w:trPr>
          <w:trHeight w:val="869"/>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jc w:val="center"/>
              <w:rPr>
                <w:rFonts w:eastAsia="Arial"/>
                <w:b/>
                <w:color w:val="000000"/>
                <w:sz w:val="20"/>
                <w:szCs w:val="20"/>
                <w:lang w:val="ro-RO" w:eastAsia="ro-RO"/>
              </w:rPr>
            </w:pPr>
            <w:r w:rsidRPr="00344516">
              <w:rPr>
                <w:rFonts w:eastAsia="Arial"/>
                <w:b/>
                <w:color w:val="000000"/>
                <w:sz w:val="20"/>
                <w:szCs w:val="20"/>
                <w:lang w:val="ro-RO" w:eastAsia="ro-RO"/>
              </w:rPr>
              <w:t>Nr. crt</w:t>
            </w:r>
          </w:p>
        </w:tc>
        <w:tc>
          <w:tcPr>
            <w:tcW w:w="4218"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jc w:val="center"/>
              <w:rPr>
                <w:rFonts w:eastAsia="Arial"/>
                <w:b/>
                <w:color w:val="000000"/>
                <w:sz w:val="20"/>
                <w:szCs w:val="20"/>
                <w:lang w:val="ro-RO" w:eastAsia="ro-RO"/>
              </w:rPr>
            </w:pPr>
            <w:r w:rsidRPr="00344516">
              <w:rPr>
                <w:rFonts w:eastAsia="Arial"/>
                <w:b/>
                <w:color w:val="000000"/>
                <w:sz w:val="20"/>
                <w:szCs w:val="20"/>
                <w:lang w:val="ro-RO" w:eastAsia="ro-RO"/>
              </w:rPr>
              <w:t>Denumire operatie</w:t>
            </w:r>
          </w:p>
        </w:tc>
        <w:tc>
          <w:tcPr>
            <w:tcW w:w="2215"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jc w:val="center"/>
              <w:rPr>
                <w:rFonts w:eastAsia="Arial"/>
                <w:b/>
                <w:color w:val="000000"/>
                <w:sz w:val="20"/>
                <w:szCs w:val="20"/>
                <w:lang w:val="ro-RO" w:eastAsia="ro-RO"/>
              </w:rPr>
            </w:pPr>
            <w:r w:rsidRPr="00344516">
              <w:rPr>
                <w:rFonts w:eastAsia="Arial"/>
                <w:b/>
                <w:color w:val="000000"/>
                <w:sz w:val="20"/>
                <w:szCs w:val="20"/>
                <w:lang w:val="ro-RO" w:eastAsia="ro-RO"/>
              </w:rPr>
              <w:t>Valoare fara TVA</w:t>
            </w:r>
          </w:p>
        </w:tc>
        <w:tc>
          <w:tcPr>
            <w:tcW w:w="1979"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jc w:val="center"/>
              <w:rPr>
                <w:rFonts w:eastAsia="Arial"/>
                <w:b/>
                <w:color w:val="000000"/>
                <w:sz w:val="20"/>
                <w:szCs w:val="20"/>
                <w:lang w:val="ro-RO" w:eastAsia="ro-RO"/>
              </w:rPr>
            </w:pPr>
            <w:r w:rsidRPr="00344516">
              <w:rPr>
                <w:rFonts w:eastAsia="Arial"/>
                <w:b/>
                <w:color w:val="000000"/>
                <w:sz w:val="20"/>
                <w:szCs w:val="20"/>
                <w:lang w:val="ro-RO" w:eastAsia="ro-RO"/>
              </w:rPr>
              <w:t>Valoare cu TVA</w:t>
            </w:r>
          </w:p>
        </w:tc>
      </w:tr>
      <w:tr w:rsidR="009F0FEB" w:rsidTr="009F0FEB">
        <w:trPr>
          <w:jc w:val="center"/>
        </w:trPr>
        <w:tc>
          <w:tcPr>
            <w:tcW w:w="9288" w:type="dxa"/>
            <w:gridSpan w:val="4"/>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jc w:val="center"/>
              <w:rPr>
                <w:rFonts w:eastAsia="Arial"/>
                <w:b/>
                <w:color w:val="000000"/>
                <w:sz w:val="20"/>
                <w:szCs w:val="20"/>
                <w:lang w:val="ro-RO" w:eastAsia="ro-RO"/>
              </w:rPr>
            </w:pPr>
            <w:r w:rsidRPr="00344516">
              <w:rPr>
                <w:rFonts w:eastAsia="Arial"/>
                <w:b/>
                <w:color w:val="000000"/>
                <w:sz w:val="20"/>
                <w:szCs w:val="20"/>
                <w:lang w:val="ro-RO" w:eastAsia="ro-RO"/>
              </w:rPr>
              <w:t>Capitolul 1 – Constructii si instalatii</w:t>
            </w:r>
          </w:p>
        </w:tc>
      </w:tr>
      <w:tr w:rsidR="009F0FEB" w:rsidTr="009F0FEB">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jc w:val="center"/>
              <w:rPr>
                <w:rFonts w:eastAsia="Arial"/>
                <w:color w:val="000000"/>
                <w:sz w:val="20"/>
                <w:szCs w:val="20"/>
                <w:lang w:val="ro-RO" w:eastAsia="ro-RO"/>
              </w:rPr>
            </w:pPr>
            <w:r w:rsidRPr="00344516">
              <w:rPr>
                <w:rFonts w:eastAsia="Arial"/>
                <w:color w:val="000000"/>
                <w:sz w:val="20"/>
                <w:szCs w:val="20"/>
                <w:lang w:val="ro-RO" w:eastAsia="ro-RO"/>
              </w:rPr>
              <w:t>1</w:t>
            </w:r>
          </w:p>
        </w:tc>
        <w:tc>
          <w:tcPr>
            <w:tcW w:w="4218"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rPr>
                <w:rFonts w:eastAsia="Arial"/>
                <w:b/>
                <w:color w:val="000000"/>
                <w:sz w:val="20"/>
                <w:szCs w:val="20"/>
                <w:lang w:val="ro-RO" w:eastAsia="ro-RO"/>
              </w:rPr>
            </w:pPr>
            <w:r w:rsidRPr="00344516">
              <w:rPr>
                <w:rFonts w:eastAsia="Arial"/>
                <w:b/>
                <w:color w:val="000000"/>
                <w:sz w:val="20"/>
                <w:szCs w:val="20"/>
                <w:lang w:val="ro-RO" w:eastAsia="ro-RO"/>
              </w:rPr>
              <w:t>4.1.2 Rezistenta</w:t>
            </w:r>
          </w:p>
          <w:p w:rsidR="009F0FEB" w:rsidRPr="00344516" w:rsidRDefault="009F0FEB">
            <w:pPr>
              <w:tabs>
                <w:tab w:val="left" w:pos="388"/>
                <w:tab w:val="left" w:pos="9781"/>
              </w:tabs>
              <w:ind w:right="320"/>
              <w:rPr>
                <w:rFonts w:eastAsia="Arial"/>
                <w:b/>
                <w:color w:val="000000"/>
                <w:sz w:val="20"/>
                <w:szCs w:val="20"/>
                <w:lang w:val="ro-RO" w:eastAsia="ro-RO"/>
              </w:rPr>
            </w:pPr>
          </w:p>
        </w:tc>
        <w:tc>
          <w:tcPr>
            <w:tcW w:w="2215"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rPr>
                <w:rFonts w:eastAsia="Arial"/>
                <w:color w:val="000000"/>
                <w:sz w:val="20"/>
                <w:szCs w:val="20"/>
                <w:lang w:val="ro-RO" w:eastAsia="ro-RO"/>
              </w:rPr>
            </w:pPr>
          </w:p>
        </w:tc>
        <w:tc>
          <w:tcPr>
            <w:tcW w:w="1979"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b/>
                <w:color w:val="000000"/>
                <w:sz w:val="20"/>
                <w:szCs w:val="20"/>
                <w:lang w:val="ro-RO" w:eastAsia="ro-RO"/>
              </w:rPr>
            </w:pPr>
          </w:p>
        </w:tc>
      </w:tr>
      <w:tr w:rsidR="009F0FEB" w:rsidTr="009F0FEB">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4218"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rPr>
                <w:rFonts w:eastAsia="Arial"/>
                <w:color w:val="000000"/>
                <w:sz w:val="20"/>
                <w:szCs w:val="20"/>
                <w:lang w:val="ro-RO" w:eastAsia="ro-RO"/>
              </w:rPr>
            </w:pPr>
            <w:r w:rsidRPr="00344516">
              <w:rPr>
                <w:rFonts w:eastAsia="Arial"/>
                <w:color w:val="000000"/>
                <w:sz w:val="20"/>
                <w:szCs w:val="20"/>
                <w:lang w:val="ro-RO" w:eastAsia="ro-RO"/>
              </w:rPr>
              <w:t>1.Reparatii tribune</w:t>
            </w:r>
          </w:p>
        </w:tc>
        <w:tc>
          <w:tcPr>
            <w:tcW w:w="2215"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1979"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r>
      <w:tr w:rsidR="009F0FEB" w:rsidTr="009F0FEB">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4218"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rPr>
                <w:rFonts w:eastAsia="Arial"/>
                <w:color w:val="000000"/>
                <w:sz w:val="20"/>
                <w:szCs w:val="20"/>
                <w:lang w:val="ro-RO" w:eastAsia="ro-RO"/>
              </w:rPr>
            </w:pPr>
            <w:r w:rsidRPr="00344516">
              <w:rPr>
                <w:rFonts w:eastAsia="Arial"/>
                <w:color w:val="000000"/>
                <w:sz w:val="20"/>
                <w:szCs w:val="20"/>
                <w:lang w:val="ro-RO" w:eastAsia="ro-RO"/>
              </w:rPr>
              <w:t xml:space="preserve">2.Reparatii teren </w:t>
            </w:r>
          </w:p>
        </w:tc>
        <w:tc>
          <w:tcPr>
            <w:tcW w:w="2215"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1979"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r>
      <w:tr w:rsidR="009F0FEB" w:rsidTr="009F0FEB">
        <w:trPr>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jc w:val="center"/>
              <w:rPr>
                <w:rFonts w:eastAsia="Arial"/>
                <w:color w:val="000000"/>
                <w:sz w:val="20"/>
                <w:szCs w:val="20"/>
                <w:lang w:val="ro-RO" w:eastAsia="ro-RO"/>
              </w:rPr>
            </w:pPr>
            <w:r w:rsidRPr="00344516">
              <w:rPr>
                <w:rFonts w:eastAsia="Arial"/>
                <w:color w:val="000000"/>
                <w:sz w:val="20"/>
                <w:szCs w:val="20"/>
                <w:lang w:val="ro-RO" w:eastAsia="ro-RO"/>
              </w:rPr>
              <w:t>2.</w:t>
            </w:r>
          </w:p>
        </w:tc>
        <w:tc>
          <w:tcPr>
            <w:tcW w:w="4218"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rPr>
                <w:rFonts w:eastAsia="Arial"/>
                <w:b/>
                <w:color w:val="000000"/>
                <w:sz w:val="20"/>
                <w:szCs w:val="20"/>
                <w:lang w:val="ro-RO" w:eastAsia="ro-RO"/>
              </w:rPr>
            </w:pPr>
            <w:r w:rsidRPr="00344516">
              <w:rPr>
                <w:rFonts w:eastAsia="Arial"/>
                <w:b/>
                <w:color w:val="000000"/>
                <w:sz w:val="20"/>
                <w:szCs w:val="20"/>
                <w:lang w:val="ro-RO" w:eastAsia="ro-RO"/>
              </w:rPr>
              <w:t>4.1.3 Arhitectura</w:t>
            </w:r>
          </w:p>
          <w:p w:rsidR="009F0FEB" w:rsidRPr="00344516" w:rsidRDefault="009F0FEB">
            <w:pPr>
              <w:tabs>
                <w:tab w:val="left" w:pos="388"/>
                <w:tab w:val="left" w:pos="9781"/>
              </w:tabs>
              <w:ind w:right="320"/>
              <w:rPr>
                <w:rFonts w:eastAsia="Arial"/>
                <w:b/>
                <w:color w:val="000000"/>
                <w:sz w:val="20"/>
                <w:szCs w:val="20"/>
                <w:lang w:val="ro-RO" w:eastAsia="ro-RO"/>
              </w:rPr>
            </w:pPr>
          </w:p>
        </w:tc>
        <w:tc>
          <w:tcPr>
            <w:tcW w:w="2215"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1979"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r>
      <w:tr w:rsidR="009F0FEB" w:rsidTr="009F0FEB">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4218"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rPr>
                <w:rFonts w:eastAsia="Arial"/>
                <w:color w:val="000000"/>
                <w:sz w:val="20"/>
                <w:szCs w:val="20"/>
                <w:lang w:val="ro-RO" w:eastAsia="ro-RO"/>
              </w:rPr>
            </w:pPr>
            <w:r w:rsidRPr="00344516">
              <w:rPr>
                <w:rFonts w:eastAsia="Arial"/>
                <w:color w:val="000000"/>
                <w:sz w:val="20"/>
                <w:szCs w:val="20"/>
                <w:lang w:val="ro-RO" w:eastAsia="ro-RO"/>
              </w:rPr>
              <w:t>3.Lucrari exterioare</w:t>
            </w:r>
          </w:p>
        </w:tc>
        <w:tc>
          <w:tcPr>
            <w:tcW w:w="2215"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1979"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r>
      <w:tr w:rsidR="009F0FEB" w:rsidTr="009F0FEB">
        <w:trPr>
          <w:jc w:val="center"/>
        </w:trPr>
        <w:tc>
          <w:tcPr>
            <w:tcW w:w="876"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4218" w:type="dxa"/>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rPr>
                <w:rFonts w:eastAsia="Arial"/>
                <w:color w:val="000000"/>
                <w:sz w:val="20"/>
                <w:szCs w:val="20"/>
                <w:lang w:val="ro-RO" w:eastAsia="ro-RO"/>
              </w:rPr>
            </w:pPr>
            <w:r w:rsidRPr="00344516">
              <w:rPr>
                <w:rFonts w:eastAsia="Arial"/>
                <w:color w:val="000000"/>
                <w:sz w:val="20"/>
                <w:szCs w:val="20"/>
                <w:lang w:val="ro-RO" w:eastAsia="ro-RO"/>
              </w:rPr>
              <w:t>4.Reparatii cladire</w:t>
            </w:r>
          </w:p>
        </w:tc>
        <w:tc>
          <w:tcPr>
            <w:tcW w:w="2215"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c>
          <w:tcPr>
            <w:tcW w:w="1979"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color w:val="000000"/>
                <w:sz w:val="20"/>
                <w:szCs w:val="20"/>
                <w:lang w:val="ro-RO" w:eastAsia="ro-RO"/>
              </w:rPr>
            </w:pPr>
          </w:p>
        </w:tc>
      </w:tr>
      <w:tr w:rsidR="009F0FEB" w:rsidTr="009F0FEB">
        <w:trPr>
          <w:jc w:val="center"/>
        </w:trPr>
        <w:tc>
          <w:tcPr>
            <w:tcW w:w="5094" w:type="dxa"/>
            <w:gridSpan w:val="2"/>
            <w:tcBorders>
              <w:top w:val="single" w:sz="4" w:space="0" w:color="auto"/>
              <w:left w:val="single" w:sz="4" w:space="0" w:color="auto"/>
              <w:bottom w:val="single" w:sz="4" w:space="0" w:color="auto"/>
              <w:right w:val="single" w:sz="4" w:space="0" w:color="auto"/>
            </w:tcBorders>
            <w:vAlign w:val="center"/>
            <w:hideMark/>
          </w:tcPr>
          <w:p w:rsidR="009F0FEB" w:rsidRPr="00344516" w:rsidRDefault="009F0FEB">
            <w:pPr>
              <w:tabs>
                <w:tab w:val="left" w:pos="388"/>
                <w:tab w:val="left" w:pos="9781"/>
              </w:tabs>
              <w:ind w:right="320"/>
              <w:rPr>
                <w:rFonts w:eastAsia="Arial"/>
                <w:b/>
                <w:color w:val="000000"/>
                <w:sz w:val="20"/>
                <w:szCs w:val="20"/>
                <w:lang w:val="ro-RO" w:eastAsia="ro-RO"/>
              </w:rPr>
            </w:pPr>
            <w:r w:rsidRPr="00344516">
              <w:rPr>
                <w:rFonts w:eastAsia="Arial"/>
                <w:b/>
                <w:color w:val="000000"/>
                <w:sz w:val="20"/>
                <w:szCs w:val="20"/>
                <w:lang w:val="ro-RO" w:eastAsia="ro-RO"/>
              </w:rPr>
              <w:t xml:space="preserve">                 </w:t>
            </w:r>
          </w:p>
          <w:p w:rsidR="009F0FEB" w:rsidRPr="00344516" w:rsidRDefault="009F0FEB">
            <w:pPr>
              <w:tabs>
                <w:tab w:val="left" w:pos="388"/>
                <w:tab w:val="left" w:pos="9781"/>
              </w:tabs>
              <w:ind w:right="320"/>
              <w:rPr>
                <w:rFonts w:eastAsia="Arial"/>
                <w:b/>
                <w:color w:val="000000"/>
                <w:sz w:val="20"/>
                <w:szCs w:val="20"/>
                <w:lang w:val="ro-RO" w:eastAsia="ro-RO"/>
              </w:rPr>
            </w:pPr>
            <w:r w:rsidRPr="00344516">
              <w:rPr>
                <w:rFonts w:eastAsia="Arial"/>
                <w:b/>
                <w:color w:val="000000"/>
                <w:sz w:val="20"/>
                <w:szCs w:val="20"/>
                <w:lang w:val="ro-RO" w:eastAsia="ro-RO"/>
              </w:rPr>
              <w:t xml:space="preserve">                      TOTAL</w:t>
            </w:r>
          </w:p>
        </w:tc>
        <w:tc>
          <w:tcPr>
            <w:tcW w:w="2215"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b/>
                <w:color w:val="000000"/>
                <w:sz w:val="20"/>
                <w:szCs w:val="20"/>
                <w:lang w:val="ro-RO" w:eastAsia="ro-RO"/>
              </w:rPr>
            </w:pPr>
          </w:p>
        </w:tc>
        <w:tc>
          <w:tcPr>
            <w:tcW w:w="1979" w:type="dxa"/>
            <w:tcBorders>
              <w:top w:val="single" w:sz="4" w:space="0" w:color="auto"/>
              <w:left w:val="single" w:sz="4" w:space="0" w:color="auto"/>
              <w:bottom w:val="single" w:sz="4" w:space="0" w:color="auto"/>
              <w:right w:val="single" w:sz="4" w:space="0" w:color="auto"/>
            </w:tcBorders>
            <w:vAlign w:val="center"/>
          </w:tcPr>
          <w:p w:rsidR="009F0FEB" w:rsidRPr="00344516" w:rsidRDefault="009F0FEB">
            <w:pPr>
              <w:tabs>
                <w:tab w:val="left" w:pos="388"/>
                <w:tab w:val="left" w:pos="9781"/>
              </w:tabs>
              <w:ind w:right="320"/>
              <w:jc w:val="center"/>
              <w:rPr>
                <w:rFonts w:eastAsia="Arial"/>
                <w:b/>
                <w:color w:val="000000"/>
                <w:sz w:val="20"/>
                <w:szCs w:val="20"/>
                <w:lang w:val="ro-RO" w:eastAsia="ro-RO"/>
              </w:rPr>
            </w:pPr>
            <w:bookmarkStart w:id="0" w:name="_GoBack"/>
            <w:bookmarkEnd w:id="0"/>
          </w:p>
        </w:tc>
      </w:tr>
    </w:tbl>
    <w:p w:rsidR="009F0FEB" w:rsidRPr="00AA6B54" w:rsidRDefault="009F0FEB" w:rsidP="00FF51E7">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95776C" w:rsidRPr="00954962" w:rsidRDefault="0095776C" w:rsidP="0095776C">
      <w:pPr>
        <w:widowControl w:val="0"/>
        <w:autoSpaceDE w:val="0"/>
        <w:autoSpaceDN w:val="0"/>
        <w:adjustRightInd w:val="0"/>
        <w:jc w:val="both"/>
        <w:rPr>
          <w:rFonts w:ascii="Arial" w:eastAsiaTheme="minorEastAsia" w:hAnsi="Arial" w:cs="Arial"/>
          <w:sz w:val="20"/>
          <w:szCs w:val="20"/>
          <w:lang w:val="es-ES" w:eastAsia="ro-RO"/>
        </w:rPr>
      </w:pPr>
      <w:r w:rsidRPr="00954962">
        <w:rPr>
          <w:rFonts w:ascii="Arial" w:eastAsiaTheme="minorEastAsia" w:hAnsi="Arial" w:cs="Arial"/>
          <w:sz w:val="20"/>
          <w:szCs w:val="20"/>
          <w:lang w:val="ro-RO" w:eastAsia="ro-RO"/>
        </w:rPr>
        <w:t>5.Î</w:t>
      </w:r>
      <w:r w:rsidRPr="00954962">
        <w:rPr>
          <w:rFonts w:ascii="Arial" w:eastAsiaTheme="minorEastAsia" w:hAnsi="Arial" w:cs="Arial"/>
          <w:sz w:val="20"/>
          <w:szCs w:val="20"/>
          <w:lang w:val="es-ES" w:eastAsia="ro-RO"/>
        </w:rPr>
        <w:t>n cazul in care oferta noastra este stabilita ca fiind castigatoare, constituim în termen legal garantia de buna executie in cuantum de 10%  in conformitate cu prevederile din documentatia de atribuire, respectiv:</w:t>
      </w:r>
    </w:p>
    <w:p w:rsidR="009E58BF" w:rsidRPr="0060390B" w:rsidRDefault="009E58BF" w:rsidP="009E58BF">
      <w:pPr>
        <w:pStyle w:val="NoSpacing"/>
        <w:ind w:left="720"/>
        <w:jc w:val="both"/>
        <w:rPr>
          <w:rFonts w:ascii="Calibri" w:hAnsi="Calibri" w:cs="Calibri"/>
          <w:bCs/>
          <w:color w:val="000000" w:themeColor="text1"/>
          <w:sz w:val="22"/>
          <w:szCs w:val="22"/>
          <w:lang w:val="es-ES"/>
        </w:rPr>
      </w:pPr>
      <w:r w:rsidRPr="0060390B">
        <w:rPr>
          <w:rFonts w:ascii="Calibri" w:hAnsi="Calibri" w:cs="Calibri"/>
          <w:bCs/>
          <w:color w:val="000000" w:themeColor="text1"/>
          <w:sz w:val="22"/>
          <w:szCs w:val="22"/>
          <w:lang w:val="es-ES"/>
        </w:rPr>
        <w:t>-fie prin virament bancar</w:t>
      </w:r>
    </w:p>
    <w:p w:rsidR="009E58BF" w:rsidRPr="0060390B" w:rsidRDefault="009E58BF" w:rsidP="009E58BF">
      <w:pPr>
        <w:pStyle w:val="NoSpacing"/>
        <w:jc w:val="both"/>
        <w:rPr>
          <w:rFonts w:ascii="Calibri" w:hAnsi="Calibri" w:cs="Calibri"/>
          <w:bCs/>
          <w:i/>
          <w:color w:val="000000" w:themeColor="text1"/>
          <w:sz w:val="22"/>
          <w:szCs w:val="22"/>
          <w:lang w:val="en-US"/>
        </w:rPr>
      </w:pPr>
      <w:r w:rsidRPr="0060390B">
        <w:rPr>
          <w:rFonts w:ascii="Calibri" w:hAnsi="Calibri" w:cs="Calibri"/>
          <w:bCs/>
          <w:color w:val="000000" w:themeColor="text1"/>
          <w:sz w:val="22"/>
          <w:szCs w:val="22"/>
          <w:lang w:val="es-ES"/>
        </w:rPr>
        <w:lastRenderedPageBreak/>
        <w:t xml:space="preserve">-fie prin </w:t>
      </w:r>
      <w:r w:rsidRPr="0060390B">
        <w:rPr>
          <w:rFonts w:ascii="Calibri" w:hAnsi="Calibri" w:cs="Calibri"/>
          <w:bCs/>
          <w:color w:val="000000" w:themeColor="text1"/>
          <w:sz w:val="22"/>
          <w:szCs w:val="22"/>
          <w:lang w:val="en-US"/>
        </w:rPr>
        <w:t xml:space="preserve">reţineri succesive din facturile emise, în cuantum de </w:t>
      </w:r>
      <w:r w:rsidRPr="0060390B">
        <w:rPr>
          <w:rFonts w:ascii="Calibri" w:hAnsi="Calibri" w:cs="Calibri"/>
          <w:bCs/>
          <w:color w:val="000000" w:themeColor="text1"/>
          <w:sz w:val="22"/>
          <w:szCs w:val="22"/>
          <w:lang w:val="es-ES"/>
        </w:rPr>
        <w:t xml:space="preserve">|_| </w:t>
      </w:r>
      <w:r w:rsidRPr="0060390B">
        <w:rPr>
          <w:rFonts w:ascii="Calibri" w:hAnsi="Calibri" w:cs="Calibri"/>
          <w:bCs/>
          <w:color w:val="000000" w:themeColor="text1"/>
          <w:sz w:val="22"/>
          <w:szCs w:val="22"/>
          <w:lang w:val="en-US"/>
        </w:rPr>
        <w:t xml:space="preserve">10 % </w:t>
      </w:r>
      <w:r w:rsidRPr="0060390B">
        <w:rPr>
          <w:rFonts w:ascii="Calibri" w:hAnsi="Calibri" w:cs="Calibri"/>
          <w:bCs/>
          <w:color w:val="000000" w:themeColor="text1"/>
          <w:sz w:val="22"/>
          <w:szCs w:val="22"/>
          <w:lang w:val="es-ES"/>
        </w:rPr>
        <w:t xml:space="preserve"> </w:t>
      </w:r>
      <w:r w:rsidRPr="0060390B">
        <w:rPr>
          <w:rFonts w:ascii="Calibri" w:hAnsi="Calibri" w:cs="Calibri"/>
          <w:bCs/>
          <w:color w:val="000000" w:themeColor="text1"/>
          <w:sz w:val="22"/>
          <w:szCs w:val="22"/>
          <w:lang w:val="en-US"/>
        </w:rPr>
        <w:t>pentru fiecare</w:t>
      </w:r>
      <w:r w:rsidRPr="0060390B">
        <w:rPr>
          <w:rFonts w:ascii="Calibri" w:hAnsi="Calibri" w:cs="Calibri"/>
          <w:bCs/>
          <w:i/>
          <w:color w:val="000000" w:themeColor="text1"/>
          <w:sz w:val="22"/>
          <w:szCs w:val="22"/>
          <w:lang w:val="en-US"/>
        </w:rPr>
        <w:t xml:space="preserve"> </w:t>
      </w:r>
      <w:r w:rsidRPr="0060390B">
        <w:rPr>
          <w:rFonts w:ascii="Calibri" w:hAnsi="Calibri" w:cs="Calibri"/>
          <w:bCs/>
          <w:color w:val="000000" w:themeColor="text1"/>
          <w:sz w:val="22"/>
          <w:szCs w:val="22"/>
          <w:lang w:val="en-US"/>
        </w:rPr>
        <w:t>factură în parte</w:t>
      </w:r>
    </w:p>
    <w:p w:rsidR="009E58BF" w:rsidRPr="0060390B" w:rsidRDefault="009E58BF" w:rsidP="009E58BF">
      <w:pPr>
        <w:pStyle w:val="NoSpacing"/>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es-ES"/>
        </w:rPr>
        <w:t>-fie</w:t>
      </w:r>
      <w:r w:rsidRPr="0060390B">
        <w:rPr>
          <w:rFonts w:ascii="Calibri" w:hAnsi="Calibri" w:cs="Calibri"/>
          <w:b/>
          <w:bCs/>
          <w:color w:val="000000" w:themeColor="text1"/>
          <w:sz w:val="22"/>
          <w:szCs w:val="22"/>
          <w:lang w:val="es-ES"/>
        </w:rPr>
        <w:t xml:space="preserve"> </w:t>
      </w:r>
      <w:r w:rsidRPr="0060390B">
        <w:rPr>
          <w:rFonts w:ascii="Calibri" w:hAnsi="Calibri" w:cs="Calibri"/>
          <w:bCs/>
          <w:color w:val="000000" w:themeColor="text1"/>
          <w:sz w:val="22"/>
          <w:szCs w:val="22"/>
          <w:lang w:val="ro-MO"/>
        </w:rPr>
        <w:t xml:space="preserve">printr-un </w:t>
      </w:r>
      <w:r w:rsidRPr="0060390B">
        <w:rPr>
          <w:rFonts w:ascii="Calibri" w:hAnsi="Calibri" w:cs="Calibri"/>
          <w:bCs/>
          <w:color w:val="000000" w:themeColor="text1"/>
          <w:sz w:val="22"/>
          <w:szCs w:val="22"/>
          <w:u w:val="single"/>
          <w:lang w:val="ro-MO"/>
        </w:rPr>
        <w:t>instrument de garantare</w:t>
      </w:r>
      <w:r w:rsidRPr="0060390B">
        <w:rPr>
          <w:rFonts w:ascii="Calibri" w:hAnsi="Calibri" w:cs="Calibri"/>
          <w:bCs/>
          <w:color w:val="000000" w:themeColor="text1"/>
          <w:sz w:val="22"/>
          <w:szCs w:val="22"/>
          <w:lang w:val="ro-MO"/>
        </w:rPr>
        <w:t xml:space="preserve"> emis în condiţiile legii, care poate lua forma: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unei scrisori de garanţie emisă de o instituţie de credit din România sau din alt stat;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unei asigurări de garanţii emisă: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fie de o societate de asigurări dintr-un stat terţ printr-o sucursală autorizată în România de către Autoritatea de Supraveghere Financiară.</w:t>
      </w:r>
    </w:p>
    <w:p w:rsidR="006F41F7" w:rsidRPr="006F41F7" w:rsidRDefault="006F41F7" w:rsidP="006F41F7">
      <w:pPr>
        <w:widowControl w:val="0"/>
        <w:autoSpaceDE w:val="0"/>
        <w:autoSpaceDN w:val="0"/>
        <w:adjustRightInd w:val="0"/>
        <w:ind w:left="2118"/>
        <w:jc w:val="both"/>
        <w:rPr>
          <w:rFonts w:ascii="Arial" w:eastAsiaTheme="minorEastAsia" w:hAnsi="Arial" w:cs="Arial"/>
          <w:sz w:val="16"/>
          <w:szCs w:val="16"/>
          <w:lang w:val="ro-MO" w:eastAsia="ro-RO"/>
        </w:rPr>
      </w:pPr>
    </w:p>
    <w:p w:rsidR="006F41F7" w:rsidRPr="006F41F7" w:rsidRDefault="006F41F7" w:rsidP="006F41F7">
      <w:pPr>
        <w:widowControl w:val="0"/>
        <w:autoSpaceDE w:val="0"/>
        <w:autoSpaceDN w:val="0"/>
        <w:adjustRightInd w:val="0"/>
        <w:jc w:val="both"/>
        <w:rPr>
          <w:rFonts w:ascii="Arial" w:eastAsiaTheme="minorEastAsia" w:hAnsi="Arial" w:cs="Arial"/>
          <w:b/>
          <w:bCs/>
          <w:i/>
          <w:sz w:val="18"/>
          <w:szCs w:val="18"/>
          <w:lang w:val="ro-RO" w:eastAsia="ro-RO"/>
        </w:rPr>
      </w:pPr>
      <w:r w:rsidRPr="006F41F7">
        <w:rPr>
          <w:rFonts w:ascii="Arial" w:eastAsiaTheme="minorEastAsia" w:hAnsi="Arial" w:cs="Arial"/>
          <w:b/>
          <w:bCs/>
          <w:i/>
          <w:sz w:val="18"/>
          <w:szCs w:val="18"/>
          <w:u w:val="single"/>
          <w:lang w:val="ro-RO" w:eastAsia="ro-RO"/>
        </w:rPr>
        <w:t>Notă:</w:t>
      </w:r>
      <w:r w:rsidRPr="006F41F7">
        <w:rPr>
          <w:rFonts w:ascii="Arial" w:eastAsiaTheme="minorEastAsia" w:hAnsi="Arial" w:cs="Arial"/>
          <w:b/>
          <w:bCs/>
          <w:i/>
          <w:sz w:val="18"/>
          <w:szCs w:val="18"/>
          <w:lang w:val="ro-RO" w:eastAsia="ro-RO"/>
        </w:rPr>
        <w:t xml:space="preserve"> În cazul în care prestatorul optează pentru  constituirea garanției de bună execuție prin societate de asigurări, acesta trebuie să facă dovada că societatea deține autorizație de funcţionare emisă în România sau într-un alt stat membru al Uniunii Europene şi/sau care este înscrisă în registrele publicate pe site-ul Autorităţii de Supraveghere Financiară, după caz. </w:t>
      </w:r>
    </w:p>
    <w:p w:rsidR="0095776C"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6F41F7" w:rsidRPr="00AA6B54" w:rsidRDefault="006F41F7"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es-ES" w:eastAsia="ro-RO"/>
        </w:rPr>
        <w:t xml:space="preserve">6.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7.</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857AE5" w:rsidRPr="008F2D25" w:rsidRDefault="00857AE5"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In calitate de</w:t>
      </w:r>
      <w:r w:rsidRPr="008F2D25">
        <w:rPr>
          <w:rFonts w:ascii="Arial" w:hAnsi="Arial" w:cs="Arial"/>
          <w:sz w:val="16"/>
          <w:szCs w:val="16"/>
        </w:rPr>
        <w:tab/>
        <w:t>legal autorizat să semnez oferta pentru şi în numele ...........................................................................</w:t>
      </w:r>
      <w:r w:rsidRPr="008F2D25">
        <w:rPr>
          <w:rFonts w:ascii="Arial" w:hAnsi="Arial" w:cs="Arial"/>
          <w:b/>
          <w:bCs/>
          <w:sz w:val="16"/>
          <w:szCs w:val="16"/>
        </w:rPr>
        <w:t>-</w:t>
      </w:r>
      <w:r w:rsidRPr="008F2D25">
        <w:rPr>
          <w:rFonts w:ascii="Arial" w:hAnsi="Arial" w:cs="Arial"/>
          <w:b/>
          <w:bCs/>
          <w:sz w:val="16"/>
          <w:szCs w:val="16"/>
        </w:rPr>
        <w:tab/>
        <w:t xml:space="preserve"> (denumirea/ numele </w:t>
      </w:r>
      <w:r w:rsidRPr="008F2D25">
        <w:rPr>
          <w:rFonts w:ascii="Arial" w:hAnsi="Arial" w:cs="Arial"/>
          <w:sz w:val="16"/>
          <w:szCs w:val="16"/>
        </w:rPr>
        <w:t>operatorului economic)</w:t>
      </w:r>
    </w:p>
    <w:p w:rsidR="00FB5533" w:rsidRPr="008F2D25" w:rsidRDefault="00FB5533" w:rsidP="00857AE5">
      <w:pPr>
        <w:pStyle w:val="NoSpacing"/>
        <w:rPr>
          <w:rFonts w:ascii="Arial" w:hAnsi="Arial" w:cs="Arial"/>
          <w:sz w:val="16"/>
          <w:szCs w:val="16"/>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Data</w:t>
      </w:r>
      <w:r w:rsidRPr="008F2D25">
        <w:rPr>
          <w:rFonts w:ascii="Arial" w:hAnsi="Arial" w:cs="Arial"/>
          <w:sz w:val="16"/>
          <w:szCs w:val="16"/>
        </w:rPr>
        <w:tab/>
        <w:t>_________________</w:t>
      </w:r>
    </w:p>
    <w:p w:rsidR="00FB5533" w:rsidRPr="008F2D25" w:rsidRDefault="00FB5533" w:rsidP="00857AE5">
      <w:pPr>
        <w:pStyle w:val="NoSpacing"/>
        <w:rPr>
          <w:rFonts w:ascii="Arial" w:hAnsi="Arial" w:cs="Arial"/>
          <w:b/>
          <w:bCs/>
          <w:sz w:val="16"/>
          <w:szCs w:val="16"/>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B75C87" w:rsidRDefault="00FF51E7" w:rsidP="00FF51E7">
      <w:pPr>
        <w:pStyle w:val="NoSpacing"/>
        <w:rPr>
          <w:rFonts w:ascii="Arial" w:hAnsi="Arial" w:cs="Arial"/>
          <w:sz w:val="16"/>
          <w:szCs w:val="16"/>
        </w:rPr>
      </w:pPr>
      <w:r w:rsidRPr="008F2D25">
        <w:rPr>
          <w:rFonts w:ascii="Arial" w:hAnsi="Arial" w:cs="Arial"/>
          <w:sz w:val="16"/>
          <w:szCs w:val="16"/>
        </w:rPr>
        <w:t>(semnătura si stampila)</w:t>
      </w: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Pr="008F2D25" w:rsidRDefault="00454687" w:rsidP="00FF51E7">
      <w:pPr>
        <w:pStyle w:val="NoSpacing"/>
        <w:rPr>
          <w:rFonts w:ascii="Arial" w:hAnsi="Arial" w:cs="Arial"/>
          <w:sz w:val="16"/>
          <w:szCs w:val="16"/>
        </w:rPr>
      </w:pPr>
    </w:p>
    <w:sectPr w:rsidR="00454687" w:rsidRPr="008F2D25"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EC" w:rsidRDefault="007116EC">
      <w:r>
        <w:separator/>
      </w:r>
    </w:p>
  </w:endnote>
  <w:endnote w:type="continuationSeparator" w:id="0">
    <w:p w:rsidR="007116EC" w:rsidRDefault="0071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EF7" w:rsidRDefault="00021EF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pPr>
      <w:pStyle w:val="Footer"/>
      <w:jc w:val="right"/>
    </w:pPr>
  </w:p>
  <w:p w:rsidR="00021EF7" w:rsidRPr="000245E0" w:rsidRDefault="00021EF7">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44516">
      <w:rPr>
        <w:b/>
        <w:bCs/>
        <w:noProof/>
        <w:sz w:val="16"/>
        <w:szCs w:val="16"/>
      </w:rPr>
      <w:t>17</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44516">
      <w:rPr>
        <w:b/>
        <w:bCs/>
        <w:noProof/>
        <w:sz w:val="16"/>
        <w:szCs w:val="16"/>
      </w:rPr>
      <w:t>17</w:t>
    </w:r>
    <w:r w:rsidRPr="000245E0">
      <w:rPr>
        <w:b/>
        <w:bCs/>
        <w:sz w:val="16"/>
        <w:szCs w:val="16"/>
      </w:rPr>
      <w:fldChar w:fldCharType="end"/>
    </w:r>
  </w:p>
  <w:p w:rsidR="00021EF7" w:rsidRDefault="00021EF7"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EC" w:rsidRDefault="007116EC">
      <w:r>
        <w:separator/>
      </w:r>
    </w:p>
  </w:footnote>
  <w:footnote w:type="continuationSeparator" w:id="0">
    <w:p w:rsidR="007116EC" w:rsidRDefault="00711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81FC0"/>
    <w:rsid w:val="001A0633"/>
    <w:rsid w:val="001C279C"/>
    <w:rsid w:val="001E31C8"/>
    <w:rsid w:val="001E5398"/>
    <w:rsid w:val="001F4D09"/>
    <w:rsid w:val="00200858"/>
    <w:rsid w:val="00256A14"/>
    <w:rsid w:val="0026243A"/>
    <w:rsid w:val="00267818"/>
    <w:rsid w:val="00272FAB"/>
    <w:rsid w:val="00290245"/>
    <w:rsid w:val="002E1C39"/>
    <w:rsid w:val="00311CE2"/>
    <w:rsid w:val="00320C84"/>
    <w:rsid w:val="003247DB"/>
    <w:rsid w:val="00340F24"/>
    <w:rsid w:val="00344516"/>
    <w:rsid w:val="003465FF"/>
    <w:rsid w:val="00361356"/>
    <w:rsid w:val="00376609"/>
    <w:rsid w:val="00376AD5"/>
    <w:rsid w:val="003811F8"/>
    <w:rsid w:val="003A3091"/>
    <w:rsid w:val="003C1097"/>
    <w:rsid w:val="003E1F48"/>
    <w:rsid w:val="003E5D5D"/>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94BF5"/>
    <w:rsid w:val="005F0985"/>
    <w:rsid w:val="005F25A5"/>
    <w:rsid w:val="00607826"/>
    <w:rsid w:val="00616D82"/>
    <w:rsid w:val="0066133E"/>
    <w:rsid w:val="0066720B"/>
    <w:rsid w:val="0067174C"/>
    <w:rsid w:val="00675288"/>
    <w:rsid w:val="00683A5B"/>
    <w:rsid w:val="0069006F"/>
    <w:rsid w:val="00697FE2"/>
    <w:rsid w:val="006A0200"/>
    <w:rsid w:val="006A70DE"/>
    <w:rsid w:val="006E17D7"/>
    <w:rsid w:val="006E2A20"/>
    <w:rsid w:val="006E2C3D"/>
    <w:rsid w:val="006F41F7"/>
    <w:rsid w:val="007076CE"/>
    <w:rsid w:val="007103F7"/>
    <w:rsid w:val="007116EC"/>
    <w:rsid w:val="00714241"/>
    <w:rsid w:val="00732097"/>
    <w:rsid w:val="00744234"/>
    <w:rsid w:val="00765542"/>
    <w:rsid w:val="00774620"/>
    <w:rsid w:val="00785AEB"/>
    <w:rsid w:val="007C292E"/>
    <w:rsid w:val="007C5BCD"/>
    <w:rsid w:val="007D495A"/>
    <w:rsid w:val="008006F2"/>
    <w:rsid w:val="0083176A"/>
    <w:rsid w:val="00853F0C"/>
    <w:rsid w:val="00857AE5"/>
    <w:rsid w:val="00873CFF"/>
    <w:rsid w:val="0087427E"/>
    <w:rsid w:val="00874B65"/>
    <w:rsid w:val="008769E3"/>
    <w:rsid w:val="00877E0E"/>
    <w:rsid w:val="008A12FB"/>
    <w:rsid w:val="008A1FC9"/>
    <w:rsid w:val="008E0C2C"/>
    <w:rsid w:val="008E2869"/>
    <w:rsid w:val="008F043B"/>
    <w:rsid w:val="008F2D25"/>
    <w:rsid w:val="009144AA"/>
    <w:rsid w:val="009272CD"/>
    <w:rsid w:val="009273E6"/>
    <w:rsid w:val="00954962"/>
    <w:rsid w:val="00954DEA"/>
    <w:rsid w:val="0095776C"/>
    <w:rsid w:val="00960D9F"/>
    <w:rsid w:val="0097102A"/>
    <w:rsid w:val="00975172"/>
    <w:rsid w:val="00993B6C"/>
    <w:rsid w:val="009953DA"/>
    <w:rsid w:val="009D60FC"/>
    <w:rsid w:val="009E58BF"/>
    <w:rsid w:val="009F0FEB"/>
    <w:rsid w:val="00A05B15"/>
    <w:rsid w:val="00A60CB7"/>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B19A4"/>
    <w:rsid w:val="00CD0DF4"/>
    <w:rsid w:val="00D002F2"/>
    <w:rsid w:val="00D2118D"/>
    <w:rsid w:val="00D533E9"/>
    <w:rsid w:val="00D92BBF"/>
    <w:rsid w:val="00D93CA0"/>
    <w:rsid w:val="00DC6763"/>
    <w:rsid w:val="00DD6694"/>
    <w:rsid w:val="00DD6A28"/>
    <w:rsid w:val="00E51E93"/>
    <w:rsid w:val="00E85DE1"/>
    <w:rsid w:val="00EA2F3E"/>
    <w:rsid w:val="00EA3F5A"/>
    <w:rsid w:val="00EB2C89"/>
    <w:rsid w:val="00EB5D6B"/>
    <w:rsid w:val="00EE72D2"/>
    <w:rsid w:val="00EF2580"/>
    <w:rsid w:val="00F1031A"/>
    <w:rsid w:val="00F128DB"/>
    <w:rsid w:val="00F86BFB"/>
    <w:rsid w:val="00FA0DAF"/>
    <w:rsid w:val="00FB12CD"/>
    <w:rsid w:val="00FB5533"/>
    <w:rsid w:val="00FC4D0F"/>
    <w:rsid w:val="00FC5832"/>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E6DA-466C-44C7-8E12-E13E220E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17</Pages>
  <Words>6714</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Camil Barbuntoiu</cp:lastModifiedBy>
  <cp:revision>92</cp:revision>
  <cp:lastPrinted>2026-01-26T08:49:00Z</cp:lastPrinted>
  <dcterms:created xsi:type="dcterms:W3CDTF">2020-04-13T12:18:00Z</dcterms:created>
  <dcterms:modified xsi:type="dcterms:W3CDTF">2026-01-26T09:16:00Z</dcterms:modified>
</cp:coreProperties>
</file>